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0DFF1" w14:textId="77777777" w:rsidR="00C85C01" w:rsidRDefault="00C85C01" w:rsidP="00C85C01">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14:paraId="361BFDB1" w14:textId="544D961B" w:rsidR="00C85C01" w:rsidRDefault="00C85C01" w:rsidP="00C85C01">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Planuodamas mokymosi veiklas mokytojas tikslingai pasirenka, kurias kompetencijas ir pasiekimus ugdys atsižvelgdamas į konkrečios klasės mokinių pasiekimus ir poreikius. Šį darbą palengvins naudojimasis </w:t>
      </w:r>
      <w:hyperlink r:id="rId7"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14:paraId="6AE0314F" w14:textId="77777777" w:rsidR="00C85C01" w:rsidRDefault="00C85C01" w:rsidP="00C85C01">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14:paraId="35D0A4E0" w14:textId="77777777" w:rsidR="00C85C01" w:rsidRPr="004155E1" w:rsidRDefault="00C85C01" w:rsidP="00C85C01">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sprendžia mokytojas, atsižvelgdamas į mokyklos, klasės kontekstą, mokinių pasiekimus ir poreikius, pvz.:</w:t>
      </w:r>
    </w:p>
    <w:p w14:paraId="205204E9" w14:textId="77777777" w:rsidR="00C85C01" w:rsidRPr="00CD049E" w:rsidRDefault="00C85C01" w:rsidP="00C85C01">
      <w:pPr>
        <w:pStyle w:val="Sraopastraipa"/>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CD049E">
        <w:rPr>
          <w:rFonts w:ascii="Times New Roman" w:eastAsia="Times New Roman" w:hAnsi="Times New Roman" w:cs="Times New Roman"/>
          <w:color w:val="000000"/>
          <w:sz w:val="24"/>
          <w:szCs w:val="24"/>
        </w:rPr>
        <w:t xml:space="preserve">okinių įgūdžiams, kurie kelia tam tikrų sunkumų, tobulinti. Jeigu pastebima, kad mokiniams nepavyksta pasiekti tam tikro lygio atliekant kokias nors užduotis, tų įgūdžių tobulinimas pareikalaus laiko. Pavyzdžiui, papildomo laiko dažnai reikia skirti padedant mokiniui paruošti viešąją kalbą. </w:t>
      </w:r>
    </w:p>
    <w:p w14:paraId="059328D4" w14:textId="77777777" w:rsidR="00C85C01" w:rsidRDefault="00C85C01" w:rsidP="00C85C01">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14:paraId="7991F9BF" w14:textId="77777777" w:rsidR="00C85C01" w:rsidRDefault="00C85C01" w:rsidP="00C85C01">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14:paraId="7026FF15" w14:textId="77777777" w:rsidR="00C85C01" w:rsidRDefault="00C85C01" w:rsidP="00C85C01">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14:paraId="2314BBA5" w14:textId="77777777" w:rsidR="00C85C01" w:rsidRPr="00CD049E" w:rsidRDefault="00C85C01" w:rsidP="00C85C01">
      <w:pPr>
        <w:numPr>
          <w:ilvl w:val="0"/>
          <w:numId w:val="3"/>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Aukštesniems mokinių pasiekimams ugdyti: projektinė veikla (dalykiniai ir </w:t>
      </w:r>
      <w:proofErr w:type="spellStart"/>
      <w:r w:rsidRPr="00CD049E">
        <w:rPr>
          <w:rFonts w:ascii="Times New Roman" w:eastAsia="Times New Roman" w:hAnsi="Times New Roman" w:cs="Times New Roman"/>
          <w:color w:val="000000"/>
          <w:sz w:val="24"/>
          <w:szCs w:val="24"/>
        </w:rPr>
        <w:t>tarpdalykiniai</w:t>
      </w:r>
      <w:proofErr w:type="spellEnd"/>
      <w:r w:rsidRPr="00CD049E">
        <w:rPr>
          <w:rFonts w:ascii="Times New Roman" w:eastAsia="Times New Roman" w:hAnsi="Times New Roman" w:cs="Times New Roman"/>
          <w:color w:val="000000"/>
          <w:sz w:val="24"/>
          <w:szCs w:val="24"/>
        </w:rPr>
        <w:t xml:space="preserve"> projektai; mokyklin</w:t>
      </w:r>
      <w:r>
        <w:rPr>
          <w:rFonts w:ascii="Times New Roman" w:eastAsia="Times New Roman" w:hAnsi="Times New Roman" w:cs="Times New Roman"/>
          <w:color w:val="000000"/>
          <w:sz w:val="24"/>
          <w:szCs w:val="24"/>
        </w:rPr>
        <w:t>iai ir nacionaliniai projektai)</w:t>
      </w:r>
      <w:r w:rsidRPr="00CD049E">
        <w:rPr>
          <w:rFonts w:ascii="Times New Roman" w:eastAsia="Times New Roman" w:hAnsi="Times New Roman" w:cs="Times New Roman"/>
          <w:color w:val="000000"/>
          <w:sz w:val="24"/>
          <w:szCs w:val="24"/>
        </w:rPr>
        <w:t xml:space="preserve">. </w:t>
      </w:r>
    </w:p>
    <w:p w14:paraId="6D6F7BE2" w14:textId="77777777" w:rsidR="00C85C01" w:rsidRDefault="00C85C01" w:rsidP="00C85C01">
      <w:pPr>
        <w:spacing w:after="0"/>
        <w:ind w:firstLine="360"/>
        <w:jc w:val="both"/>
        <w:rPr>
          <w:rFonts w:ascii="Times New Roman" w:eastAsia="Times New Roman" w:hAnsi="Times New Roman" w:cs="Times New Roman"/>
          <w:sz w:val="24"/>
          <w:szCs w:val="24"/>
        </w:rPr>
      </w:pPr>
    </w:p>
    <w:p w14:paraId="68F09039" w14:textId="77777777" w:rsidR="00C85C01" w:rsidRDefault="00C85C01" w:rsidP="00C85C01">
      <w:pPr>
        <w:spacing w:after="0"/>
        <w:ind w:firstLine="360"/>
        <w:jc w:val="both"/>
        <w:rPr>
          <w:rFonts w:ascii="Times New Roman" w:eastAsia="Times New Roman" w:hAnsi="Times New Roman" w:cs="Times New Roman"/>
          <w:sz w:val="24"/>
          <w:szCs w:val="24"/>
        </w:rPr>
      </w:pPr>
      <w:r w:rsidRPr="00517A2A">
        <w:rPr>
          <w:rFonts w:ascii="Times New Roman" w:eastAsia="Times New Roman" w:hAnsi="Times New Roman" w:cs="Times New Roman"/>
          <w:sz w:val="24"/>
          <w:szCs w:val="24"/>
        </w:rPr>
        <w:t>Atkreipiamas dėmesys į mokymosi turinio integravimą ugdymo procese: pvz., prie lentelėje nurodytų</w:t>
      </w:r>
      <w:r>
        <w:rPr>
          <w:rFonts w:ascii="Times New Roman" w:eastAsia="Times New Roman" w:hAnsi="Times New Roman" w:cs="Times New Roman"/>
          <w:sz w:val="24"/>
          <w:szCs w:val="24"/>
        </w:rPr>
        <w:t xml:space="preserve"> </w:t>
      </w:r>
      <w:r w:rsidRPr="00517A2A">
        <w:rPr>
          <w:rFonts w:ascii="Times New Roman" w:eastAsia="Times New Roman" w:hAnsi="Times New Roman" w:cs="Times New Roman"/>
          <w:sz w:val="24"/>
          <w:szCs w:val="24"/>
        </w:rPr>
        <w:t>literatūros ir kultūros pažinimo valandų prisideda valandos</w:t>
      </w:r>
      <w:r>
        <w:rPr>
          <w:rFonts w:ascii="Times New Roman" w:eastAsia="Times New Roman" w:hAnsi="Times New Roman" w:cs="Times New Roman"/>
          <w:sz w:val="24"/>
          <w:szCs w:val="24"/>
        </w:rPr>
        <w:t>,</w:t>
      </w:r>
      <w:r w:rsidRPr="00517A2A">
        <w:rPr>
          <w:rFonts w:ascii="Times New Roman" w:eastAsia="Times New Roman" w:hAnsi="Times New Roman" w:cs="Times New Roman"/>
          <w:sz w:val="24"/>
          <w:szCs w:val="24"/>
        </w:rPr>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14:paraId="6FD9D61D" w14:textId="77777777" w:rsidR="00C85C01" w:rsidRPr="00C41A17" w:rsidRDefault="00C85C01" w:rsidP="00C85C01">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eastAsia="Times New Roman" w:hAnsi="Times New Roman" w:cs="Times New Roman"/>
          <w:b/>
          <w:sz w:val="24"/>
          <w:szCs w:val="24"/>
        </w:rPr>
        <w:t>mokymos</w:t>
      </w:r>
      <w:proofErr w:type="spellEnd"/>
      <w:r w:rsidRPr="00A552D7">
        <w:rPr>
          <w:rFonts w:ascii="Times New Roman" w:eastAsia="Times New Roman" w:hAnsi="Times New Roman" w:cs="Times New Roman"/>
          <w:b/>
          <w:sz w:val="24"/>
          <w:szCs w:val="24"/>
        </w:rPr>
        <w:t>(</w:t>
      </w:r>
      <w:proofErr w:type="spellStart"/>
      <w:r w:rsidRPr="00A552D7">
        <w:rPr>
          <w:rFonts w:ascii="Times New Roman" w:eastAsia="Times New Roman" w:hAnsi="Times New Roman" w:cs="Times New Roman"/>
          <w:b/>
          <w:sz w:val="24"/>
          <w:szCs w:val="24"/>
        </w:rPr>
        <w:t>si</w:t>
      </w:r>
      <w:proofErr w:type="spellEnd"/>
      <w:r w:rsidRPr="00A552D7">
        <w:rPr>
          <w:rFonts w:ascii="Times New Roman" w:eastAsia="Times New Roman" w:hAnsi="Times New Roman" w:cs="Times New Roman"/>
          <w:b/>
          <w:sz w:val="24"/>
          <w:szCs w:val="24"/>
        </w:rPr>
        <w:t>)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Rekomenduojami kūriniai gali būti mokytojo koreguojami atsižvelgiant į mokinių pasiūlymus, poreikius ir kitas aplinkybes. </w:t>
      </w:r>
    </w:p>
    <w:p w14:paraId="12F7F699" w14:textId="018C063D" w:rsidR="00C85C01" w:rsidRDefault="00C85C01" w:rsidP="00C85C01">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lastRenderedPageBreak/>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planą</w:t>
      </w:r>
      <w:r w:rsidR="00F847AE">
        <w:rPr>
          <w:rFonts w:ascii="Times New Roman" w:eastAsia="Times New Roman" w:hAnsi="Times New Roman" w:cs="Times New Roman"/>
          <w:color w:val="000000"/>
          <w:sz w:val="24"/>
          <w:szCs w:val="24"/>
        </w:rPr>
        <w:t>.</w:t>
      </w:r>
    </w:p>
    <w:p w14:paraId="4DBBF9F6" w14:textId="77777777" w:rsidR="00C85C01" w:rsidRDefault="00C85C01" w:rsidP="00C85C01">
      <w:pPr>
        <w:spacing w:after="0" w:line="240" w:lineRule="auto"/>
        <w:jc w:val="both"/>
        <w:textAlignment w:val="baseline"/>
        <w:rPr>
          <w:rFonts w:ascii="Times New Roman" w:eastAsia="Times New Roman" w:hAnsi="Times New Roman" w:cs="Times New Roman"/>
          <w:b/>
          <w:sz w:val="24"/>
          <w:szCs w:val="24"/>
        </w:rPr>
      </w:pPr>
    </w:p>
    <w:p w14:paraId="3F713CEA" w14:textId="77777777" w:rsidR="00C85C01" w:rsidRDefault="00C85C01" w:rsidP="00C85C01">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14:paraId="763AC215" w14:textId="77777777" w:rsidR="00C85C01" w:rsidRDefault="00C85C01" w:rsidP="00C85C01">
      <w:pPr>
        <w:spacing w:after="0" w:line="276" w:lineRule="auto"/>
        <w:jc w:val="center"/>
        <w:rPr>
          <w:rFonts w:ascii="Times New Roman" w:eastAsia="Times New Roman" w:hAnsi="Times New Roman" w:cs="Times New Roman"/>
          <w:sz w:val="24"/>
          <w:szCs w:val="24"/>
          <w:lang w:eastAsia="lt-LT"/>
        </w:rPr>
      </w:pPr>
    </w:p>
    <w:p w14:paraId="4734A11B" w14:textId="77777777" w:rsidR="00662569" w:rsidRDefault="00662569" w:rsidP="00662569">
      <w:pPr>
        <w:spacing w:after="0" w:line="240" w:lineRule="auto"/>
        <w:jc w:val="both"/>
        <w:textAlignment w:val="baseline"/>
        <w:rPr>
          <w:rFonts w:ascii="Times New Roman" w:eastAsia="Times New Roman" w:hAnsi="Times New Roman" w:cs="Times New Roman"/>
          <w:b/>
          <w:sz w:val="24"/>
          <w:szCs w:val="24"/>
        </w:rPr>
      </w:pPr>
    </w:p>
    <w:p w14:paraId="49155DDA" w14:textId="13A8B119" w:rsidR="00662569" w:rsidRPr="00282FC7" w:rsidRDefault="00E62503" w:rsidP="00282FC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BALTARUSI</w:t>
      </w:r>
      <w:r w:rsidR="00662569" w:rsidRPr="001F09FD">
        <w:rPr>
          <w:rFonts w:ascii="Times New Roman" w:eastAsia="Times New Roman" w:hAnsi="Times New Roman" w:cs="Times New Roman"/>
          <w:sz w:val="24"/>
          <w:szCs w:val="24"/>
        </w:rPr>
        <w:t>Ų KALBOS IR LITERATŪROS</w:t>
      </w:r>
      <w:r w:rsidR="00662569" w:rsidRPr="001F09FD">
        <w:rPr>
          <w:rStyle w:val="normaltextrun"/>
          <w:rFonts w:ascii="Times New Roman" w:hAnsi="Times New Roman" w:cs="Times New Roman"/>
          <w:bCs/>
          <w:color w:val="000000"/>
          <w:sz w:val="24"/>
          <w:szCs w:val="24"/>
          <w:shd w:val="clear" w:color="auto" w:fill="FFFFFF"/>
        </w:rPr>
        <w:t xml:space="preserve"> ILGALAIKIO PLANO PAVYZDYS</w:t>
      </w:r>
      <w:r w:rsidR="00662569">
        <w:rPr>
          <w:rStyle w:val="normaltextrun"/>
          <w:rFonts w:ascii="Times New Roman" w:hAnsi="Times New Roman" w:cs="Times New Roman"/>
          <w:b/>
          <w:bCs/>
          <w:color w:val="000000"/>
          <w:sz w:val="24"/>
          <w:szCs w:val="24"/>
          <w:shd w:val="clear" w:color="auto" w:fill="FFFFFF"/>
        </w:rPr>
        <w:t xml:space="preserve"> </w:t>
      </w:r>
      <w:r w:rsidR="00F847AE">
        <w:rPr>
          <w:rFonts w:ascii="Times New Roman" w:eastAsia="Times New Roman" w:hAnsi="Times New Roman" w:cs="Times New Roman"/>
          <w:b/>
          <w:bCs/>
          <w:sz w:val="24"/>
          <w:szCs w:val="24"/>
          <w:lang w:eastAsia="lt-LT"/>
        </w:rPr>
        <w:t>8</w:t>
      </w:r>
      <w:r w:rsidR="00662569" w:rsidRPr="006123A0">
        <w:rPr>
          <w:rFonts w:ascii="Times New Roman" w:eastAsia="Times New Roman" w:hAnsi="Times New Roman" w:cs="Times New Roman"/>
          <w:b/>
          <w:bCs/>
          <w:sz w:val="24"/>
          <w:szCs w:val="24"/>
          <w:lang w:eastAsia="lt-LT"/>
        </w:rPr>
        <w:t xml:space="preserve"> KLASEI</w:t>
      </w:r>
    </w:p>
    <w:p w14:paraId="53BE5441" w14:textId="77777777" w:rsidR="00F7210C" w:rsidRDefault="00F7210C" w:rsidP="00F7210C">
      <w:pPr>
        <w:spacing w:after="0" w:line="276" w:lineRule="auto"/>
        <w:jc w:val="both"/>
        <w:textAlignment w:val="baseline"/>
        <w:rPr>
          <w:rFonts w:ascii="Times New Roman" w:eastAsia="Times New Roman" w:hAnsi="Times New Roman" w:cs="Times New Roman"/>
          <w:b/>
          <w:sz w:val="24"/>
          <w:szCs w:val="24"/>
        </w:rPr>
      </w:pPr>
    </w:p>
    <w:p w14:paraId="47B31635" w14:textId="77777777" w:rsidR="00C85C01" w:rsidRPr="003175B0" w:rsidRDefault="00C85C01" w:rsidP="00C85C01">
      <w:pPr>
        <w:spacing w:after="0" w:line="276" w:lineRule="auto"/>
        <w:jc w:val="both"/>
        <w:textAlignment w:val="baseline"/>
        <w:rPr>
          <w:rFonts w:ascii="Segoe UI" w:eastAsia="Times New Roman" w:hAnsi="Segoe UI" w:cs="Segoe UI"/>
          <w:sz w:val="18"/>
          <w:szCs w:val="18"/>
          <w:lang w:eastAsia="lt-LT"/>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lang w:eastAsia="lt-LT"/>
        </w:rPr>
        <w:t xml:space="preserve">: _____ </w:t>
      </w:r>
      <w:bookmarkStart w:id="0" w:name="_GoBack"/>
      <w:bookmarkEnd w:id="0"/>
    </w:p>
    <w:p w14:paraId="3C67CBDE" w14:textId="77777777" w:rsidR="00C85C01" w:rsidRDefault="00C85C01" w:rsidP="00C85C01">
      <w:pPr>
        <w:spacing w:after="0" w:line="276" w:lineRule="auto"/>
        <w:rPr>
          <w:rFonts w:ascii="Times New Roman" w:eastAsia="Times New Roman" w:hAnsi="Times New Roman" w:cs="Times New Roman"/>
          <w:b/>
          <w:sz w:val="24"/>
          <w:szCs w:val="24"/>
        </w:rPr>
      </w:pPr>
    </w:p>
    <w:p w14:paraId="7504CA9A" w14:textId="77777777" w:rsidR="00C85C01" w:rsidRDefault="00C85C01" w:rsidP="00C85C01">
      <w:pPr>
        <w:spacing w:after="0" w:line="276" w:lineRule="auto"/>
        <w:rPr>
          <w:rFonts w:ascii="Times New Roman" w:eastAsia="Times New Roman" w:hAnsi="Times New Roman" w:cs="Times New Roman"/>
          <w:sz w:val="24"/>
          <w:szCs w:val="24"/>
        </w:rPr>
      </w:pPr>
      <w:r w:rsidRPr="003175B0">
        <w:rPr>
          <w:rFonts w:ascii="Times New Roman" w:eastAsia="Times New Roman" w:hAnsi="Times New Roman" w:cs="Times New Roman"/>
          <w:b/>
          <w:sz w:val="24"/>
          <w:szCs w:val="24"/>
        </w:rPr>
        <w:t>PAMOKŲ SKAIČIUS:</w:t>
      </w:r>
      <w:r w:rsidRPr="003175B0">
        <w:rPr>
          <w:rFonts w:ascii="Times New Roman" w:eastAsia="Times New Roman" w:hAnsi="Times New Roman" w:cs="Times New Roman"/>
          <w:sz w:val="24"/>
          <w:szCs w:val="24"/>
        </w:rPr>
        <w:t xml:space="preserve"> </w:t>
      </w:r>
      <w:r w:rsidRPr="00521E13">
        <w:rPr>
          <w:rFonts w:ascii="Times New Roman" w:eastAsia="Times New Roman" w:hAnsi="Times New Roman" w:cs="Times New Roman"/>
          <w:i/>
          <w:sz w:val="24"/>
          <w:szCs w:val="24"/>
        </w:rPr>
        <w:t xml:space="preserve">185 </w:t>
      </w:r>
      <w:r w:rsidRPr="003175B0">
        <w:rPr>
          <w:rFonts w:ascii="Times New Roman" w:eastAsia="Times New Roman" w:hAnsi="Times New Roman" w:cs="Times New Roman"/>
          <w:i/>
          <w:sz w:val="24"/>
          <w:szCs w:val="24"/>
        </w:rPr>
        <w:t xml:space="preserve">per metus ir </w:t>
      </w:r>
      <w:r>
        <w:rPr>
          <w:rFonts w:ascii="Times New Roman" w:eastAsia="Times New Roman" w:hAnsi="Times New Roman" w:cs="Times New Roman"/>
          <w:i/>
          <w:sz w:val="24"/>
          <w:szCs w:val="24"/>
        </w:rPr>
        <w:t xml:space="preserve">5 </w:t>
      </w:r>
      <w:r w:rsidRPr="003175B0">
        <w:rPr>
          <w:rFonts w:ascii="Times New Roman" w:eastAsia="Times New Roman" w:hAnsi="Times New Roman" w:cs="Times New Roman"/>
          <w:i/>
          <w:sz w:val="24"/>
          <w:szCs w:val="24"/>
        </w:rPr>
        <w:t>per savaitę</w:t>
      </w:r>
    </w:p>
    <w:p w14:paraId="53DD76AC" w14:textId="77777777" w:rsidR="00C85C01" w:rsidRDefault="00C85C01" w:rsidP="00C85C01">
      <w:pPr>
        <w:spacing w:after="0" w:line="240" w:lineRule="auto"/>
        <w:rPr>
          <w:rFonts w:ascii="Times New Roman" w:hAnsi="Times New Roman" w:cs="Times New Roman"/>
          <w:b/>
          <w:sz w:val="24"/>
          <w:szCs w:val="24"/>
        </w:rPr>
      </w:pPr>
    </w:p>
    <w:p w14:paraId="721E80B8" w14:textId="77777777" w:rsidR="00C85C01" w:rsidRPr="00FF575A" w:rsidRDefault="00C85C01" w:rsidP="00C85C01">
      <w:p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(130 PAMOKOS)</w:t>
      </w:r>
    </w:p>
    <w:p w14:paraId="173D03B0" w14:textId="77777777" w:rsidR="00C85C01" w:rsidRPr="00FF575A" w:rsidRDefault="00C85C01" w:rsidP="00C85C01">
      <w:pPr>
        <w:spacing w:after="0" w:line="240" w:lineRule="auto"/>
        <w:rPr>
          <w:rFonts w:ascii="Times New Roman" w:eastAsia="Times New Roman" w:hAnsi="Times New Roman" w:cs="Times New Roman"/>
          <w:b/>
          <w:sz w:val="24"/>
          <w:szCs w:val="24"/>
        </w:rPr>
      </w:pPr>
      <w:r w:rsidRPr="00FF575A">
        <w:rPr>
          <w:rFonts w:ascii="Times New Roman" w:hAnsi="Times New Roman" w:cs="Times New Roman"/>
          <w:b/>
          <w:sz w:val="24"/>
          <w:szCs w:val="24"/>
        </w:rPr>
        <w:t>30 % - MOKYTOJŲ NUO</w:t>
      </w:r>
      <w:r>
        <w:rPr>
          <w:rFonts w:ascii="Times New Roman" w:hAnsi="Times New Roman" w:cs="Times New Roman"/>
          <w:b/>
          <w:sz w:val="24"/>
          <w:szCs w:val="24"/>
        </w:rPr>
        <w:t>ŽIŪRA (55 PAMOKOS)</w:t>
      </w:r>
    </w:p>
    <w:p w14:paraId="35546E41" w14:textId="77777777" w:rsidR="00F847AE" w:rsidRDefault="00F847AE" w:rsidP="00F847AE">
      <w:pPr>
        <w:pBdr>
          <w:top w:val="nil"/>
          <w:left w:val="nil"/>
          <w:bottom w:val="nil"/>
          <w:right w:val="nil"/>
          <w:between w:val="nil"/>
        </w:pBdr>
        <w:spacing w:line="240" w:lineRule="auto"/>
        <w:rPr>
          <w:rFonts w:ascii="Times New Roman" w:hAnsi="Times New Roman" w:cs="Times New Roman"/>
          <w:b/>
          <w:sz w:val="24"/>
          <w:szCs w:val="24"/>
          <w:highlight w:val="white"/>
          <w:lang w:eastAsia="lt-LT"/>
        </w:rPr>
      </w:pPr>
    </w:p>
    <w:p w14:paraId="1AC33FB2" w14:textId="51294A80" w:rsidR="00F7210C" w:rsidRPr="00F847AE" w:rsidRDefault="00F847AE" w:rsidP="00F847AE">
      <w:pPr>
        <w:ind w:firstLine="720"/>
        <w:jc w:val="both"/>
        <w:rPr>
          <w:szCs w:val="24"/>
          <w:highlight w:val="white"/>
        </w:rPr>
      </w:pPr>
      <w:r>
        <w:rPr>
          <w:rFonts w:ascii="Times New Roman" w:hAnsi="Times New Roman" w:cs="Times New Roman"/>
          <w:b/>
          <w:sz w:val="24"/>
          <w:szCs w:val="24"/>
          <w:highlight w:val="white"/>
          <w:lang w:eastAsia="lt-LT"/>
        </w:rPr>
        <w:t>Negrožinių t</w:t>
      </w:r>
      <w:r w:rsidRPr="00D426D0">
        <w:rPr>
          <w:rFonts w:ascii="Times New Roman" w:hAnsi="Times New Roman" w:cs="Times New Roman"/>
          <w:b/>
          <w:sz w:val="24"/>
          <w:szCs w:val="24"/>
          <w:highlight w:val="white"/>
          <w:lang w:eastAsia="lt-LT"/>
        </w:rPr>
        <w:t>ekstų atranka</w:t>
      </w:r>
      <w:r>
        <w:rPr>
          <w:rFonts w:ascii="Times New Roman" w:hAnsi="Times New Roman" w:cs="Times New Roman"/>
          <w:b/>
          <w:sz w:val="24"/>
          <w:szCs w:val="24"/>
          <w:highlight w:val="white"/>
          <w:lang w:eastAsia="lt-LT"/>
        </w:rPr>
        <w:t>.</w:t>
      </w:r>
      <w:r w:rsidRPr="00F847AE">
        <w:rPr>
          <w:szCs w:val="24"/>
          <w:highlight w:val="white"/>
        </w:rPr>
        <w:t xml:space="preserve"> </w:t>
      </w:r>
      <w:r w:rsidRPr="00F847AE">
        <w:rPr>
          <w:rFonts w:ascii="Times New Roman" w:hAnsi="Times New Roman" w:cs="Times New Roman"/>
          <w:sz w:val="24"/>
          <w:szCs w:val="24"/>
          <w:lang w:eastAsia="lt-LT"/>
        </w:rPr>
        <w:t>Skaitomi platesnį socialinį kultūrinį kontekstą apimantys įvairios paskirties ir įvairiems adresatams (jaunimui ir plačiajai visuomenei) skirti tekstai knygose, periodiniuose leidiniuose, internete (publicistiniai, dalykiniai, informaciniai) ir kitose medijose (pvz., anketa, interviu, enciklopedijų, žinynų straipsniai, diskusiniai ir mokslo populiarieji straipsniai, dienoraščiai, atsiminimai; reklama, nesudėtingos schemos, elektroninis tekstas, periodikos leidiniai, internetinių diskusijų forumai, televizijos ir radijo laidos, filmai, spektakliai).</w:t>
      </w:r>
    </w:p>
    <w:p w14:paraId="4F6F5173" w14:textId="386F07FA" w:rsidR="00F7210C" w:rsidRPr="00396370" w:rsidRDefault="00F7210C" w:rsidP="009221B3">
      <w:pPr>
        <w:ind w:firstLine="720"/>
        <w:jc w:val="both"/>
        <w:rPr>
          <w:szCs w:val="24"/>
        </w:rPr>
      </w:pPr>
      <w:r w:rsidRPr="00F7210C">
        <w:rPr>
          <w:rFonts w:ascii="Times New Roman" w:hAnsi="Times New Roman" w:cs="Times New Roman"/>
          <w:b/>
          <w:sz w:val="24"/>
          <w:szCs w:val="24"/>
          <w:lang w:eastAsia="lt-LT"/>
        </w:rPr>
        <w:t>Kultūros tekstų atranka.</w:t>
      </w:r>
      <w:r w:rsidRPr="00F7210C">
        <w:rPr>
          <w:rFonts w:ascii="Times New Roman" w:hAnsi="Times New Roman" w:cs="Times New Roman"/>
          <w:sz w:val="24"/>
          <w:szCs w:val="24"/>
          <w:lang w:eastAsia="lt-LT"/>
        </w:rPr>
        <w:t xml:space="preserve"> </w:t>
      </w:r>
      <w:r w:rsidR="009221B3" w:rsidRPr="009221B3">
        <w:rPr>
          <w:rFonts w:ascii="Times New Roman" w:hAnsi="Times New Roman" w:cs="Times New Roman"/>
          <w:sz w:val="24"/>
          <w:szCs w:val="24"/>
          <w:lang w:eastAsia="lt-LT"/>
        </w:rPr>
        <w:t>Atsižvelgiant į mokinių amžių ir jų interesus, pateiktą nagrinėjamų kūrinių tematiką, skaityti ir nagrinėti pasirenkami kūriniai arba jų ištraukos: įvairių rūšių ir žanrų; klasikinių ir šiuolaikinių autorių; žymiausių gimtosios ir visuotinės literatūros atstovų; autorių, kurių kūryba ar biografija susijusi su Lietuva; įvairių literatūros tipų – istorinės, nuotykių ar detektyvinės, komiškosios, fantastinės, populiariosios literatūros; priskiriami kitiems kultūros tekstams (pvz., spektakliai, filmai, publicistika, muzikos kūriniai, televizijos laidos, dailė ir grafika, komiksai, reklama ir pan.). Rinkdamasis tekstus, mokytojas atsižvelgia į tai, kad mokiniai turėtų perskaityti ir aptarti bent 6 stambesnės formos kūrinius (romanus, apysakas, dramas) ir keletą smulkesnių žanrų kūrinių (pvz., apsakymų, eilėraščių ir pan.).</w:t>
      </w:r>
    </w:p>
    <w:p w14:paraId="6B26D941" w14:textId="0BAA8A8E" w:rsidR="008D493B" w:rsidRPr="000B1967" w:rsidRDefault="00F7210C" w:rsidP="007C2CD2">
      <w:pPr>
        <w:ind w:firstLine="720"/>
        <w:jc w:val="both"/>
        <w:rPr>
          <w:rFonts w:ascii="Times New Roman" w:hAnsi="Times New Roman" w:cs="Times New Roman"/>
          <w:sz w:val="24"/>
          <w:szCs w:val="24"/>
          <w:lang w:eastAsia="lt-LT"/>
        </w:rPr>
      </w:pPr>
      <w:r w:rsidRPr="00F7210C">
        <w:rPr>
          <w:rFonts w:ascii="Times New Roman" w:hAnsi="Times New Roman" w:cs="Times New Roman"/>
          <w:b/>
          <w:sz w:val="24"/>
          <w:szCs w:val="24"/>
          <w:lang w:eastAsia="lt-LT"/>
        </w:rPr>
        <w:t>Rekomenduojamų autorių ir kūrinių sąrašas:</w:t>
      </w:r>
      <w:r w:rsidRPr="00F7210C">
        <w:rPr>
          <w:rFonts w:ascii="Times New Roman" w:hAnsi="Times New Roman" w:cs="Times New Roman"/>
          <w:sz w:val="24"/>
          <w:szCs w:val="24"/>
          <w:lang w:eastAsia="lt-LT"/>
        </w:rPr>
        <w:t xml:space="preserve"> </w:t>
      </w:r>
      <w:r w:rsidR="009221B3" w:rsidRPr="009221B3">
        <w:rPr>
          <w:rFonts w:ascii="Times New Roman" w:hAnsi="Times New Roman" w:cs="Times New Roman"/>
          <w:sz w:val="24"/>
          <w:szCs w:val="24"/>
          <w:lang w:eastAsia="lt-LT"/>
        </w:rPr>
        <w:t xml:space="preserve">pvz., В. </w:t>
      </w:r>
      <w:proofErr w:type="spellStart"/>
      <w:r w:rsidR="009221B3" w:rsidRPr="009221B3">
        <w:rPr>
          <w:rFonts w:ascii="Times New Roman" w:hAnsi="Times New Roman" w:cs="Times New Roman"/>
          <w:sz w:val="24"/>
          <w:szCs w:val="24"/>
          <w:lang w:eastAsia="lt-LT"/>
        </w:rPr>
        <w:t>Адамчык</w:t>
      </w:r>
      <w:proofErr w:type="spellEnd"/>
      <w:r w:rsidR="009221B3" w:rsidRPr="009221B3">
        <w:rPr>
          <w:rFonts w:ascii="Times New Roman" w:hAnsi="Times New Roman" w:cs="Times New Roman"/>
          <w:sz w:val="24"/>
          <w:szCs w:val="24"/>
          <w:lang w:eastAsia="lt-LT"/>
        </w:rPr>
        <w:t>. „</w:t>
      </w:r>
      <w:proofErr w:type="spellStart"/>
      <w:r w:rsidR="009221B3" w:rsidRPr="009221B3">
        <w:rPr>
          <w:rFonts w:ascii="Times New Roman" w:hAnsi="Times New Roman" w:cs="Times New Roman"/>
          <w:sz w:val="24"/>
          <w:szCs w:val="24"/>
          <w:lang w:eastAsia="lt-LT"/>
        </w:rPr>
        <w:t>Дзікі</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голуб</w:t>
      </w:r>
      <w:proofErr w:type="spellEnd"/>
      <w:r w:rsidR="009221B3" w:rsidRPr="009221B3">
        <w:rPr>
          <w:rFonts w:ascii="Times New Roman" w:hAnsi="Times New Roman" w:cs="Times New Roman"/>
          <w:sz w:val="24"/>
          <w:szCs w:val="24"/>
          <w:lang w:eastAsia="lt-LT"/>
        </w:rPr>
        <w:t>“, А. </w:t>
      </w:r>
      <w:proofErr w:type="spellStart"/>
      <w:r w:rsidR="009221B3" w:rsidRPr="009221B3">
        <w:rPr>
          <w:rFonts w:ascii="Times New Roman" w:hAnsi="Times New Roman" w:cs="Times New Roman"/>
          <w:sz w:val="24"/>
          <w:szCs w:val="24"/>
          <w:lang w:eastAsia="lt-LT"/>
        </w:rPr>
        <w:t>Бадак</w:t>
      </w:r>
      <w:proofErr w:type="spellEnd"/>
      <w:r w:rsidR="009221B3" w:rsidRPr="009221B3">
        <w:rPr>
          <w:rFonts w:ascii="Times New Roman" w:hAnsi="Times New Roman" w:cs="Times New Roman"/>
          <w:sz w:val="24"/>
          <w:szCs w:val="24"/>
          <w:lang w:eastAsia="lt-LT"/>
        </w:rPr>
        <w:t>. „</w:t>
      </w:r>
      <w:proofErr w:type="spellStart"/>
      <w:r w:rsidR="009221B3" w:rsidRPr="009221B3">
        <w:rPr>
          <w:rFonts w:ascii="Times New Roman" w:hAnsi="Times New Roman" w:cs="Times New Roman"/>
          <w:sz w:val="24"/>
          <w:szCs w:val="24"/>
          <w:lang w:eastAsia="lt-LT"/>
        </w:rPr>
        <w:t>Адзінокі</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васьмікласнік</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хоча</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пазнаёміцца</w:t>
      </w:r>
      <w:proofErr w:type="spellEnd"/>
      <w:r w:rsidR="009221B3" w:rsidRPr="009221B3">
        <w:rPr>
          <w:rFonts w:ascii="Times New Roman" w:hAnsi="Times New Roman" w:cs="Times New Roman"/>
          <w:sz w:val="24"/>
          <w:szCs w:val="24"/>
          <w:lang w:eastAsia="lt-LT"/>
        </w:rPr>
        <w:t xml:space="preserve">“, Р. </w:t>
      </w:r>
      <w:proofErr w:type="spellStart"/>
      <w:r w:rsidR="009221B3" w:rsidRPr="009221B3">
        <w:rPr>
          <w:rFonts w:ascii="Times New Roman" w:hAnsi="Times New Roman" w:cs="Times New Roman"/>
          <w:sz w:val="24"/>
          <w:szCs w:val="24"/>
          <w:lang w:eastAsia="lt-LT"/>
        </w:rPr>
        <w:t>Баравікова</w:t>
      </w:r>
      <w:proofErr w:type="spellEnd"/>
      <w:r w:rsidR="009221B3" w:rsidRPr="009221B3">
        <w:rPr>
          <w:rFonts w:ascii="Times New Roman" w:hAnsi="Times New Roman" w:cs="Times New Roman"/>
          <w:sz w:val="24"/>
          <w:szCs w:val="24"/>
          <w:lang w:eastAsia="lt-LT"/>
        </w:rPr>
        <w:t>. „</w:t>
      </w:r>
      <w:proofErr w:type="spellStart"/>
      <w:r w:rsidR="009221B3" w:rsidRPr="009221B3">
        <w:rPr>
          <w:rFonts w:ascii="Times New Roman" w:hAnsi="Times New Roman" w:cs="Times New Roman"/>
          <w:sz w:val="24"/>
          <w:szCs w:val="24"/>
          <w:lang w:eastAsia="lt-LT"/>
        </w:rPr>
        <w:t>Казімір</w:t>
      </w:r>
      <w:proofErr w:type="spellEnd"/>
      <w:r w:rsidR="009221B3" w:rsidRPr="009221B3">
        <w:rPr>
          <w:rFonts w:ascii="Times New Roman" w:hAnsi="Times New Roman" w:cs="Times New Roman"/>
          <w:sz w:val="24"/>
          <w:szCs w:val="24"/>
          <w:lang w:eastAsia="lt-LT"/>
        </w:rPr>
        <w:t xml:space="preserve"> – </w:t>
      </w:r>
      <w:proofErr w:type="spellStart"/>
      <w:r w:rsidR="009221B3" w:rsidRPr="009221B3">
        <w:rPr>
          <w:rFonts w:ascii="Times New Roman" w:hAnsi="Times New Roman" w:cs="Times New Roman"/>
          <w:sz w:val="24"/>
          <w:szCs w:val="24"/>
          <w:lang w:eastAsia="lt-LT"/>
        </w:rPr>
        <w:t>сын</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Ягайлы</w:t>
      </w:r>
      <w:proofErr w:type="spellEnd"/>
      <w:r w:rsidR="009221B3" w:rsidRPr="009221B3">
        <w:rPr>
          <w:rFonts w:ascii="Times New Roman" w:hAnsi="Times New Roman" w:cs="Times New Roman"/>
          <w:sz w:val="24"/>
          <w:szCs w:val="24"/>
          <w:lang w:eastAsia="lt-LT"/>
        </w:rPr>
        <w:t xml:space="preserve"> + </w:t>
      </w:r>
      <w:proofErr w:type="spellStart"/>
      <w:r w:rsidR="009221B3" w:rsidRPr="009221B3">
        <w:rPr>
          <w:rFonts w:ascii="Times New Roman" w:hAnsi="Times New Roman" w:cs="Times New Roman"/>
          <w:sz w:val="24"/>
          <w:szCs w:val="24"/>
          <w:lang w:eastAsia="lt-LT"/>
        </w:rPr>
        <w:t>Насця</w:t>
      </w:r>
      <w:proofErr w:type="spellEnd"/>
      <w:r w:rsidR="009221B3" w:rsidRPr="009221B3">
        <w:rPr>
          <w:rFonts w:ascii="Times New Roman" w:hAnsi="Times New Roman" w:cs="Times New Roman"/>
          <w:sz w:val="24"/>
          <w:szCs w:val="24"/>
          <w:lang w:eastAsia="lt-LT"/>
        </w:rPr>
        <w:t xml:space="preserve"> з 8 “Б”= </w:t>
      </w:r>
      <w:proofErr w:type="spellStart"/>
      <w:r w:rsidR="009221B3" w:rsidRPr="009221B3">
        <w:rPr>
          <w:rFonts w:ascii="Times New Roman" w:hAnsi="Times New Roman" w:cs="Times New Roman"/>
          <w:sz w:val="24"/>
          <w:szCs w:val="24"/>
          <w:lang w:eastAsia="lt-LT"/>
        </w:rPr>
        <w:t>каханне</w:t>
      </w:r>
      <w:proofErr w:type="spellEnd"/>
      <w:r w:rsidR="009221B3" w:rsidRPr="009221B3">
        <w:rPr>
          <w:rFonts w:ascii="Times New Roman" w:hAnsi="Times New Roman" w:cs="Times New Roman"/>
          <w:sz w:val="24"/>
          <w:szCs w:val="24"/>
          <w:lang w:eastAsia="lt-LT"/>
        </w:rPr>
        <w:t xml:space="preserve">“, У. </w:t>
      </w:r>
      <w:proofErr w:type="spellStart"/>
      <w:r w:rsidR="009221B3" w:rsidRPr="009221B3">
        <w:rPr>
          <w:rFonts w:ascii="Times New Roman" w:hAnsi="Times New Roman" w:cs="Times New Roman"/>
          <w:sz w:val="24"/>
          <w:szCs w:val="24"/>
          <w:lang w:eastAsia="lt-LT"/>
        </w:rPr>
        <w:t>Бутрамееў</w:t>
      </w:r>
      <w:proofErr w:type="spellEnd"/>
      <w:r w:rsidR="009221B3" w:rsidRPr="009221B3">
        <w:rPr>
          <w:rFonts w:ascii="Times New Roman" w:hAnsi="Times New Roman" w:cs="Times New Roman"/>
          <w:sz w:val="24"/>
          <w:szCs w:val="24"/>
          <w:lang w:eastAsia="lt-LT"/>
        </w:rPr>
        <w:t>. „</w:t>
      </w:r>
      <w:proofErr w:type="spellStart"/>
      <w:r w:rsidR="009221B3" w:rsidRPr="009221B3">
        <w:rPr>
          <w:rFonts w:ascii="Times New Roman" w:hAnsi="Times New Roman" w:cs="Times New Roman"/>
          <w:sz w:val="24"/>
          <w:szCs w:val="24"/>
          <w:lang w:eastAsia="lt-LT"/>
        </w:rPr>
        <w:t>Новыя</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прыгоды</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Несцеркі</w:t>
      </w:r>
      <w:proofErr w:type="spellEnd"/>
      <w:r w:rsidR="009221B3" w:rsidRPr="009221B3">
        <w:rPr>
          <w:rFonts w:ascii="Times New Roman" w:hAnsi="Times New Roman" w:cs="Times New Roman"/>
          <w:sz w:val="24"/>
          <w:szCs w:val="24"/>
          <w:lang w:eastAsia="lt-LT"/>
        </w:rPr>
        <w:t xml:space="preserve">“, В. </w:t>
      </w:r>
      <w:proofErr w:type="spellStart"/>
      <w:r w:rsidR="009221B3" w:rsidRPr="009221B3">
        <w:rPr>
          <w:rFonts w:ascii="Times New Roman" w:hAnsi="Times New Roman" w:cs="Times New Roman"/>
          <w:sz w:val="24"/>
          <w:szCs w:val="24"/>
          <w:lang w:eastAsia="lt-LT"/>
        </w:rPr>
        <w:t>Гапееў</w:t>
      </w:r>
      <w:proofErr w:type="spellEnd"/>
      <w:r w:rsidR="009221B3" w:rsidRPr="009221B3">
        <w:rPr>
          <w:rFonts w:ascii="Times New Roman" w:hAnsi="Times New Roman" w:cs="Times New Roman"/>
          <w:sz w:val="24"/>
          <w:szCs w:val="24"/>
          <w:lang w:eastAsia="lt-LT"/>
        </w:rPr>
        <w:t>. „</w:t>
      </w:r>
      <w:proofErr w:type="spellStart"/>
      <w:r w:rsidR="009221B3" w:rsidRPr="009221B3">
        <w:rPr>
          <w:rFonts w:ascii="Times New Roman" w:hAnsi="Times New Roman" w:cs="Times New Roman"/>
          <w:sz w:val="24"/>
          <w:szCs w:val="24"/>
          <w:lang w:eastAsia="lt-LT"/>
        </w:rPr>
        <w:t>Ведзьміна</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тоня</w:t>
      </w:r>
      <w:proofErr w:type="spellEnd"/>
      <w:r w:rsidR="009221B3" w:rsidRPr="009221B3">
        <w:rPr>
          <w:rFonts w:ascii="Times New Roman" w:hAnsi="Times New Roman" w:cs="Times New Roman"/>
          <w:sz w:val="24"/>
          <w:szCs w:val="24"/>
          <w:lang w:eastAsia="lt-LT"/>
        </w:rPr>
        <w:t xml:space="preserve">“, Г. </w:t>
      </w:r>
      <w:proofErr w:type="spellStart"/>
      <w:r w:rsidR="009221B3" w:rsidRPr="009221B3">
        <w:rPr>
          <w:rFonts w:ascii="Times New Roman" w:hAnsi="Times New Roman" w:cs="Times New Roman"/>
          <w:sz w:val="24"/>
          <w:szCs w:val="24"/>
          <w:lang w:eastAsia="lt-LT"/>
        </w:rPr>
        <w:t>Далідовіч</w:t>
      </w:r>
      <w:proofErr w:type="spellEnd"/>
      <w:r w:rsidR="009221B3" w:rsidRPr="009221B3">
        <w:rPr>
          <w:rFonts w:ascii="Times New Roman" w:hAnsi="Times New Roman" w:cs="Times New Roman"/>
          <w:sz w:val="24"/>
          <w:szCs w:val="24"/>
          <w:lang w:eastAsia="lt-LT"/>
        </w:rPr>
        <w:t>. „</w:t>
      </w:r>
      <w:proofErr w:type="spellStart"/>
      <w:r w:rsidR="009221B3" w:rsidRPr="009221B3">
        <w:rPr>
          <w:rFonts w:ascii="Times New Roman" w:hAnsi="Times New Roman" w:cs="Times New Roman"/>
          <w:sz w:val="24"/>
          <w:szCs w:val="24"/>
          <w:lang w:eastAsia="lt-LT"/>
        </w:rPr>
        <w:t>Губаты</w:t>
      </w:r>
      <w:proofErr w:type="spellEnd"/>
      <w:r w:rsidR="009221B3" w:rsidRPr="009221B3">
        <w:rPr>
          <w:rFonts w:ascii="Times New Roman" w:hAnsi="Times New Roman" w:cs="Times New Roman"/>
          <w:sz w:val="24"/>
          <w:szCs w:val="24"/>
          <w:lang w:eastAsia="lt-LT"/>
        </w:rPr>
        <w:t xml:space="preserve">“, А. </w:t>
      </w:r>
      <w:proofErr w:type="spellStart"/>
      <w:r w:rsidR="009221B3" w:rsidRPr="009221B3">
        <w:rPr>
          <w:rFonts w:ascii="Times New Roman" w:hAnsi="Times New Roman" w:cs="Times New Roman"/>
          <w:sz w:val="24"/>
          <w:szCs w:val="24"/>
          <w:lang w:eastAsia="lt-LT"/>
        </w:rPr>
        <w:t>Дудараў</w:t>
      </w:r>
      <w:proofErr w:type="spellEnd"/>
      <w:r w:rsidR="009221B3" w:rsidRPr="009221B3">
        <w:rPr>
          <w:rFonts w:ascii="Times New Roman" w:hAnsi="Times New Roman" w:cs="Times New Roman"/>
          <w:sz w:val="24"/>
          <w:szCs w:val="24"/>
          <w:lang w:eastAsia="lt-LT"/>
        </w:rPr>
        <w:t>. „</w:t>
      </w:r>
      <w:proofErr w:type="spellStart"/>
      <w:r w:rsidR="009221B3" w:rsidRPr="009221B3">
        <w:rPr>
          <w:rFonts w:ascii="Times New Roman" w:hAnsi="Times New Roman" w:cs="Times New Roman"/>
          <w:sz w:val="24"/>
          <w:szCs w:val="24"/>
          <w:lang w:eastAsia="lt-LT"/>
        </w:rPr>
        <w:t>Вечар</w:t>
      </w:r>
      <w:proofErr w:type="spellEnd"/>
      <w:r w:rsidR="009221B3" w:rsidRPr="009221B3">
        <w:rPr>
          <w:rFonts w:ascii="Times New Roman" w:hAnsi="Times New Roman" w:cs="Times New Roman"/>
          <w:sz w:val="24"/>
          <w:szCs w:val="24"/>
          <w:lang w:eastAsia="lt-LT"/>
        </w:rPr>
        <w:t>“, „</w:t>
      </w:r>
      <w:proofErr w:type="spellStart"/>
      <w:r w:rsidR="009221B3" w:rsidRPr="009221B3">
        <w:rPr>
          <w:rFonts w:ascii="Times New Roman" w:hAnsi="Times New Roman" w:cs="Times New Roman"/>
          <w:sz w:val="24"/>
          <w:szCs w:val="24"/>
          <w:lang w:eastAsia="lt-LT"/>
        </w:rPr>
        <w:t>Святая</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птушка</w:t>
      </w:r>
      <w:proofErr w:type="spellEnd"/>
      <w:r w:rsidR="009221B3" w:rsidRPr="009221B3">
        <w:rPr>
          <w:rFonts w:ascii="Times New Roman" w:hAnsi="Times New Roman" w:cs="Times New Roman"/>
          <w:sz w:val="24"/>
          <w:szCs w:val="24"/>
          <w:lang w:eastAsia="lt-LT"/>
        </w:rPr>
        <w:t>“, „</w:t>
      </w:r>
      <w:proofErr w:type="spellStart"/>
      <w:r w:rsidR="009221B3" w:rsidRPr="009221B3">
        <w:rPr>
          <w:rFonts w:ascii="Times New Roman" w:hAnsi="Times New Roman" w:cs="Times New Roman"/>
          <w:sz w:val="24"/>
          <w:szCs w:val="24"/>
          <w:lang w:eastAsia="lt-LT"/>
        </w:rPr>
        <w:t>Кім</w:t>
      </w:r>
      <w:proofErr w:type="spellEnd"/>
      <w:r w:rsidR="009221B3" w:rsidRPr="009221B3">
        <w:rPr>
          <w:rFonts w:ascii="Times New Roman" w:hAnsi="Times New Roman" w:cs="Times New Roman"/>
          <w:sz w:val="24"/>
          <w:szCs w:val="24"/>
          <w:lang w:eastAsia="lt-LT"/>
        </w:rPr>
        <w:t xml:space="preserve">“, А. </w:t>
      </w:r>
      <w:proofErr w:type="spellStart"/>
      <w:r w:rsidR="009221B3" w:rsidRPr="009221B3">
        <w:rPr>
          <w:rFonts w:ascii="Times New Roman" w:hAnsi="Times New Roman" w:cs="Times New Roman"/>
          <w:sz w:val="24"/>
          <w:szCs w:val="24"/>
          <w:lang w:eastAsia="lt-LT"/>
        </w:rPr>
        <w:t>Жвалеўскі</w:t>
      </w:r>
      <w:proofErr w:type="spellEnd"/>
      <w:r w:rsidR="009221B3" w:rsidRPr="009221B3">
        <w:rPr>
          <w:rFonts w:ascii="Times New Roman" w:hAnsi="Times New Roman" w:cs="Times New Roman"/>
          <w:sz w:val="24"/>
          <w:szCs w:val="24"/>
          <w:lang w:eastAsia="lt-LT"/>
        </w:rPr>
        <w:t>, С. </w:t>
      </w:r>
      <w:proofErr w:type="spellStart"/>
      <w:r w:rsidR="009221B3" w:rsidRPr="009221B3">
        <w:rPr>
          <w:rFonts w:ascii="Times New Roman" w:hAnsi="Times New Roman" w:cs="Times New Roman"/>
          <w:sz w:val="24"/>
          <w:szCs w:val="24"/>
          <w:lang w:eastAsia="lt-LT"/>
        </w:rPr>
        <w:t>Кавалёў</w:t>
      </w:r>
      <w:proofErr w:type="spellEnd"/>
      <w:r w:rsidR="009221B3" w:rsidRPr="009221B3">
        <w:rPr>
          <w:rFonts w:ascii="Times New Roman" w:hAnsi="Times New Roman" w:cs="Times New Roman"/>
          <w:sz w:val="24"/>
          <w:szCs w:val="24"/>
          <w:lang w:eastAsia="lt-LT"/>
        </w:rPr>
        <w:t>. „</w:t>
      </w:r>
      <w:proofErr w:type="spellStart"/>
      <w:r w:rsidR="009221B3" w:rsidRPr="009221B3">
        <w:rPr>
          <w:rFonts w:ascii="Times New Roman" w:hAnsi="Times New Roman" w:cs="Times New Roman"/>
          <w:sz w:val="24"/>
          <w:szCs w:val="24"/>
          <w:lang w:eastAsia="lt-LT"/>
        </w:rPr>
        <w:t>Драўляны</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рыцар</w:t>
      </w:r>
      <w:proofErr w:type="spellEnd"/>
      <w:r w:rsidR="009221B3" w:rsidRPr="009221B3">
        <w:rPr>
          <w:rFonts w:ascii="Times New Roman" w:hAnsi="Times New Roman" w:cs="Times New Roman"/>
          <w:sz w:val="24"/>
          <w:szCs w:val="24"/>
          <w:lang w:eastAsia="lt-LT"/>
        </w:rPr>
        <w:t xml:space="preserve">“, З. </w:t>
      </w:r>
      <w:proofErr w:type="spellStart"/>
      <w:r w:rsidR="009221B3" w:rsidRPr="009221B3">
        <w:rPr>
          <w:rFonts w:ascii="Times New Roman" w:hAnsi="Times New Roman" w:cs="Times New Roman"/>
          <w:sz w:val="24"/>
          <w:szCs w:val="24"/>
          <w:lang w:eastAsia="lt-LT"/>
        </w:rPr>
        <w:t>Камінска</w:t>
      </w:r>
      <w:proofErr w:type="spellEnd"/>
      <w:r w:rsidR="009221B3" w:rsidRPr="009221B3">
        <w:rPr>
          <w:rFonts w:ascii="Times New Roman" w:hAnsi="Times New Roman" w:cs="Times New Roman"/>
          <w:sz w:val="24"/>
          <w:szCs w:val="24"/>
          <w:lang w:eastAsia="lt-LT"/>
        </w:rPr>
        <w:t>. „</w:t>
      </w:r>
      <w:proofErr w:type="spellStart"/>
      <w:r w:rsidR="009221B3" w:rsidRPr="009221B3">
        <w:rPr>
          <w:rFonts w:ascii="Times New Roman" w:hAnsi="Times New Roman" w:cs="Times New Roman"/>
          <w:sz w:val="24"/>
          <w:szCs w:val="24"/>
          <w:lang w:eastAsia="lt-LT"/>
        </w:rPr>
        <w:t>Калядны</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стол</w:t>
      </w:r>
      <w:proofErr w:type="spellEnd"/>
      <w:r w:rsidR="009221B3" w:rsidRPr="009221B3">
        <w:rPr>
          <w:rFonts w:ascii="Times New Roman" w:hAnsi="Times New Roman" w:cs="Times New Roman"/>
          <w:sz w:val="24"/>
          <w:szCs w:val="24"/>
          <w:lang w:eastAsia="lt-LT"/>
        </w:rPr>
        <w:t xml:space="preserve">“, В. </w:t>
      </w:r>
      <w:proofErr w:type="spellStart"/>
      <w:r w:rsidR="009221B3" w:rsidRPr="009221B3">
        <w:rPr>
          <w:rFonts w:ascii="Times New Roman" w:hAnsi="Times New Roman" w:cs="Times New Roman"/>
          <w:sz w:val="24"/>
          <w:szCs w:val="24"/>
          <w:lang w:eastAsia="lt-LT"/>
        </w:rPr>
        <w:t>Карамазаў</w:t>
      </w:r>
      <w:proofErr w:type="spellEnd"/>
      <w:r w:rsidR="009221B3" w:rsidRPr="009221B3">
        <w:rPr>
          <w:rFonts w:ascii="Times New Roman" w:hAnsi="Times New Roman" w:cs="Times New Roman"/>
          <w:sz w:val="24"/>
          <w:szCs w:val="24"/>
          <w:lang w:eastAsia="lt-LT"/>
        </w:rPr>
        <w:t>. „</w:t>
      </w:r>
      <w:proofErr w:type="spellStart"/>
      <w:r w:rsidR="009221B3" w:rsidRPr="009221B3">
        <w:rPr>
          <w:rFonts w:ascii="Times New Roman" w:hAnsi="Times New Roman" w:cs="Times New Roman"/>
          <w:sz w:val="24"/>
          <w:szCs w:val="24"/>
          <w:lang w:eastAsia="lt-LT"/>
        </w:rPr>
        <w:t>Дзяльба</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кабанчыка</w:t>
      </w:r>
      <w:proofErr w:type="spellEnd"/>
      <w:r w:rsidR="009221B3" w:rsidRPr="009221B3">
        <w:rPr>
          <w:rFonts w:ascii="Times New Roman" w:hAnsi="Times New Roman" w:cs="Times New Roman"/>
          <w:sz w:val="24"/>
          <w:szCs w:val="24"/>
          <w:lang w:eastAsia="lt-LT"/>
        </w:rPr>
        <w:t>“, „</w:t>
      </w:r>
      <w:proofErr w:type="spellStart"/>
      <w:r w:rsidR="009221B3" w:rsidRPr="009221B3">
        <w:rPr>
          <w:rFonts w:ascii="Times New Roman" w:hAnsi="Times New Roman" w:cs="Times New Roman"/>
          <w:sz w:val="24"/>
          <w:szCs w:val="24"/>
          <w:lang w:eastAsia="lt-LT"/>
        </w:rPr>
        <w:t>Прыліпала</w:t>
      </w:r>
      <w:proofErr w:type="spellEnd"/>
      <w:r w:rsidR="009221B3" w:rsidRPr="009221B3">
        <w:rPr>
          <w:rFonts w:ascii="Times New Roman" w:hAnsi="Times New Roman" w:cs="Times New Roman"/>
          <w:sz w:val="24"/>
          <w:szCs w:val="24"/>
          <w:lang w:eastAsia="lt-LT"/>
        </w:rPr>
        <w:t xml:space="preserve">“, У. </w:t>
      </w:r>
      <w:proofErr w:type="spellStart"/>
      <w:r w:rsidR="009221B3" w:rsidRPr="009221B3">
        <w:rPr>
          <w:rFonts w:ascii="Times New Roman" w:hAnsi="Times New Roman" w:cs="Times New Roman"/>
          <w:sz w:val="24"/>
          <w:szCs w:val="24"/>
          <w:lang w:eastAsia="lt-LT"/>
        </w:rPr>
        <w:t>Караткевіч</w:t>
      </w:r>
      <w:proofErr w:type="spellEnd"/>
      <w:r w:rsidR="009221B3" w:rsidRPr="009221B3">
        <w:rPr>
          <w:rFonts w:ascii="Times New Roman" w:hAnsi="Times New Roman" w:cs="Times New Roman"/>
          <w:sz w:val="24"/>
          <w:szCs w:val="24"/>
          <w:lang w:eastAsia="lt-LT"/>
        </w:rPr>
        <w:t>. „</w:t>
      </w:r>
      <w:proofErr w:type="spellStart"/>
      <w:r w:rsidR="009221B3" w:rsidRPr="009221B3">
        <w:rPr>
          <w:rFonts w:ascii="Times New Roman" w:hAnsi="Times New Roman" w:cs="Times New Roman"/>
          <w:sz w:val="24"/>
          <w:szCs w:val="24"/>
          <w:lang w:eastAsia="lt-LT"/>
        </w:rPr>
        <w:t>Як</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звяргаюцца</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ідалы</w:t>
      </w:r>
      <w:proofErr w:type="spellEnd"/>
      <w:r w:rsidR="009221B3" w:rsidRPr="009221B3">
        <w:rPr>
          <w:rFonts w:ascii="Times New Roman" w:hAnsi="Times New Roman" w:cs="Times New Roman"/>
          <w:sz w:val="24"/>
          <w:szCs w:val="24"/>
          <w:lang w:eastAsia="lt-LT"/>
        </w:rPr>
        <w:t>“, „</w:t>
      </w:r>
      <w:proofErr w:type="spellStart"/>
      <w:r w:rsidR="009221B3" w:rsidRPr="009221B3">
        <w:rPr>
          <w:rFonts w:ascii="Times New Roman" w:hAnsi="Times New Roman" w:cs="Times New Roman"/>
          <w:sz w:val="24"/>
          <w:szCs w:val="24"/>
          <w:lang w:eastAsia="lt-LT"/>
        </w:rPr>
        <w:t>Лісце</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каштанаў</w:t>
      </w:r>
      <w:proofErr w:type="spellEnd"/>
      <w:r w:rsidR="009221B3" w:rsidRPr="009221B3">
        <w:rPr>
          <w:rFonts w:ascii="Times New Roman" w:hAnsi="Times New Roman" w:cs="Times New Roman"/>
          <w:sz w:val="24"/>
          <w:szCs w:val="24"/>
          <w:lang w:eastAsia="lt-LT"/>
        </w:rPr>
        <w:t xml:space="preserve">“, Я. </w:t>
      </w:r>
      <w:proofErr w:type="spellStart"/>
      <w:r w:rsidR="009221B3" w:rsidRPr="009221B3">
        <w:rPr>
          <w:rFonts w:ascii="Times New Roman" w:hAnsi="Times New Roman" w:cs="Times New Roman"/>
          <w:sz w:val="24"/>
          <w:szCs w:val="24"/>
          <w:lang w:eastAsia="lt-LT"/>
        </w:rPr>
        <w:t>Колас</w:t>
      </w:r>
      <w:proofErr w:type="spellEnd"/>
      <w:r w:rsidR="009221B3" w:rsidRPr="009221B3">
        <w:rPr>
          <w:rFonts w:ascii="Times New Roman" w:hAnsi="Times New Roman" w:cs="Times New Roman"/>
          <w:sz w:val="24"/>
          <w:szCs w:val="24"/>
          <w:lang w:eastAsia="lt-LT"/>
        </w:rPr>
        <w:t>. „</w:t>
      </w:r>
      <w:proofErr w:type="spellStart"/>
      <w:r w:rsidR="009221B3" w:rsidRPr="009221B3">
        <w:rPr>
          <w:rFonts w:ascii="Times New Roman" w:hAnsi="Times New Roman" w:cs="Times New Roman"/>
          <w:sz w:val="24"/>
          <w:szCs w:val="24"/>
          <w:lang w:eastAsia="lt-LT"/>
        </w:rPr>
        <w:t>Хмарка</w:t>
      </w:r>
      <w:proofErr w:type="spellEnd"/>
      <w:r w:rsidR="009221B3" w:rsidRPr="009221B3">
        <w:rPr>
          <w:rFonts w:ascii="Times New Roman" w:hAnsi="Times New Roman" w:cs="Times New Roman"/>
          <w:sz w:val="24"/>
          <w:szCs w:val="24"/>
          <w:lang w:eastAsia="lt-LT"/>
        </w:rPr>
        <w:t xml:space="preserve">“, К. </w:t>
      </w:r>
      <w:proofErr w:type="spellStart"/>
      <w:r w:rsidR="009221B3" w:rsidRPr="009221B3">
        <w:rPr>
          <w:rFonts w:ascii="Times New Roman" w:hAnsi="Times New Roman" w:cs="Times New Roman"/>
          <w:sz w:val="24"/>
          <w:szCs w:val="24"/>
          <w:lang w:eastAsia="lt-LT"/>
        </w:rPr>
        <w:t>Крапіва</w:t>
      </w:r>
      <w:proofErr w:type="spellEnd"/>
      <w:r w:rsidR="009221B3" w:rsidRPr="009221B3">
        <w:rPr>
          <w:rFonts w:ascii="Times New Roman" w:hAnsi="Times New Roman" w:cs="Times New Roman"/>
          <w:sz w:val="24"/>
          <w:szCs w:val="24"/>
          <w:lang w:eastAsia="lt-LT"/>
        </w:rPr>
        <w:t>. „</w:t>
      </w:r>
      <w:proofErr w:type="spellStart"/>
      <w:r w:rsidR="009221B3" w:rsidRPr="009221B3">
        <w:rPr>
          <w:rFonts w:ascii="Times New Roman" w:hAnsi="Times New Roman" w:cs="Times New Roman"/>
          <w:sz w:val="24"/>
          <w:szCs w:val="24"/>
          <w:lang w:eastAsia="lt-LT"/>
        </w:rPr>
        <w:t>Ганарысты</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Парсюк</w:t>
      </w:r>
      <w:proofErr w:type="spellEnd"/>
      <w:r w:rsidR="009221B3" w:rsidRPr="009221B3">
        <w:rPr>
          <w:rFonts w:ascii="Times New Roman" w:hAnsi="Times New Roman" w:cs="Times New Roman"/>
          <w:sz w:val="24"/>
          <w:szCs w:val="24"/>
          <w:lang w:eastAsia="lt-LT"/>
        </w:rPr>
        <w:t>“, „</w:t>
      </w:r>
      <w:proofErr w:type="spellStart"/>
      <w:r w:rsidR="009221B3" w:rsidRPr="009221B3">
        <w:rPr>
          <w:rFonts w:ascii="Times New Roman" w:hAnsi="Times New Roman" w:cs="Times New Roman"/>
          <w:sz w:val="24"/>
          <w:szCs w:val="24"/>
          <w:lang w:eastAsia="lt-LT"/>
        </w:rPr>
        <w:t>Дыпламаваны</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Баран</w:t>
      </w:r>
      <w:proofErr w:type="spellEnd"/>
      <w:r w:rsidR="009221B3" w:rsidRPr="009221B3">
        <w:rPr>
          <w:rFonts w:ascii="Times New Roman" w:hAnsi="Times New Roman" w:cs="Times New Roman"/>
          <w:sz w:val="24"/>
          <w:szCs w:val="24"/>
          <w:lang w:eastAsia="lt-LT"/>
        </w:rPr>
        <w:t xml:space="preserve">“, У. </w:t>
      </w:r>
      <w:proofErr w:type="spellStart"/>
      <w:r w:rsidR="009221B3" w:rsidRPr="009221B3">
        <w:rPr>
          <w:rFonts w:ascii="Times New Roman" w:hAnsi="Times New Roman" w:cs="Times New Roman"/>
          <w:sz w:val="24"/>
          <w:szCs w:val="24"/>
          <w:lang w:eastAsia="lt-LT"/>
        </w:rPr>
        <w:t>Краўчанка</w:t>
      </w:r>
      <w:proofErr w:type="spellEnd"/>
      <w:r w:rsidR="009221B3" w:rsidRPr="009221B3">
        <w:rPr>
          <w:rFonts w:ascii="Times New Roman" w:hAnsi="Times New Roman" w:cs="Times New Roman"/>
          <w:sz w:val="24"/>
          <w:szCs w:val="24"/>
          <w:lang w:eastAsia="lt-LT"/>
        </w:rPr>
        <w:t>. „</w:t>
      </w:r>
      <w:proofErr w:type="spellStart"/>
      <w:r w:rsidR="009221B3" w:rsidRPr="009221B3">
        <w:rPr>
          <w:rFonts w:ascii="Times New Roman" w:hAnsi="Times New Roman" w:cs="Times New Roman"/>
          <w:sz w:val="24"/>
          <w:szCs w:val="24"/>
          <w:lang w:eastAsia="lt-LT"/>
        </w:rPr>
        <w:t>Тайна</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адной</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выспы</w:t>
      </w:r>
      <w:proofErr w:type="spellEnd"/>
      <w:r w:rsidR="009221B3" w:rsidRPr="009221B3">
        <w:rPr>
          <w:rFonts w:ascii="Times New Roman" w:hAnsi="Times New Roman" w:cs="Times New Roman"/>
          <w:sz w:val="24"/>
          <w:szCs w:val="24"/>
          <w:lang w:eastAsia="lt-LT"/>
        </w:rPr>
        <w:t xml:space="preserve">“, Я. </w:t>
      </w:r>
      <w:proofErr w:type="spellStart"/>
      <w:r w:rsidR="009221B3" w:rsidRPr="009221B3">
        <w:rPr>
          <w:rFonts w:ascii="Times New Roman" w:hAnsi="Times New Roman" w:cs="Times New Roman"/>
          <w:sz w:val="24"/>
          <w:szCs w:val="24"/>
          <w:lang w:eastAsia="lt-LT"/>
        </w:rPr>
        <w:t>Купала</w:t>
      </w:r>
      <w:proofErr w:type="spellEnd"/>
      <w:r w:rsidR="009221B3" w:rsidRPr="009221B3">
        <w:rPr>
          <w:rFonts w:ascii="Times New Roman" w:hAnsi="Times New Roman" w:cs="Times New Roman"/>
          <w:sz w:val="24"/>
          <w:szCs w:val="24"/>
          <w:lang w:eastAsia="lt-LT"/>
        </w:rPr>
        <w:t>. „</w:t>
      </w:r>
      <w:proofErr w:type="spellStart"/>
      <w:r w:rsidR="009221B3" w:rsidRPr="009221B3">
        <w:rPr>
          <w:rFonts w:ascii="Times New Roman" w:hAnsi="Times New Roman" w:cs="Times New Roman"/>
          <w:sz w:val="24"/>
          <w:szCs w:val="24"/>
          <w:lang w:eastAsia="lt-LT"/>
        </w:rPr>
        <w:t>Магіла</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льва</w:t>
      </w:r>
      <w:proofErr w:type="spellEnd"/>
      <w:r w:rsidR="009221B3" w:rsidRPr="009221B3">
        <w:rPr>
          <w:rFonts w:ascii="Times New Roman" w:hAnsi="Times New Roman" w:cs="Times New Roman"/>
          <w:sz w:val="24"/>
          <w:szCs w:val="24"/>
          <w:lang w:eastAsia="lt-LT"/>
        </w:rPr>
        <w:t>“, „</w:t>
      </w:r>
      <w:proofErr w:type="spellStart"/>
      <w:r w:rsidR="009221B3" w:rsidRPr="009221B3">
        <w:rPr>
          <w:rFonts w:ascii="Times New Roman" w:hAnsi="Times New Roman" w:cs="Times New Roman"/>
          <w:sz w:val="24"/>
          <w:szCs w:val="24"/>
          <w:lang w:eastAsia="lt-LT"/>
        </w:rPr>
        <w:t>Бандароўна</w:t>
      </w:r>
      <w:proofErr w:type="spellEnd"/>
      <w:r w:rsidR="009221B3" w:rsidRPr="009221B3">
        <w:rPr>
          <w:rFonts w:ascii="Times New Roman" w:hAnsi="Times New Roman" w:cs="Times New Roman"/>
          <w:sz w:val="24"/>
          <w:szCs w:val="24"/>
          <w:lang w:eastAsia="lt-LT"/>
        </w:rPr>
        <w:t xml:space="preserve">“, Н. </w:t>
      </w:r>
      <w:proofErr w:type="spellStart"/>
      <w:r w:rsidR="009221B3" w:rsidRPr="009221B3">
        <w:rPr>
          <w:rFonts w:ascii="Times New Roman" w:hAnsi="Times New Roman" w:cs="Times New Roman"/>
          <w:sz w:val="24"/>
          <w:szCs w:val="24"/>
          <w:lang w:eastAsia="lt-LT"/>
        </w:rPr>
        <w:t>Кухарчык</w:t>
      </w:r>
      <w:proofErr w:type="spellEnd"/>
      <w:r w:rsidR="009221B3" w:rsidRPr="009221B3">
        <w:rPr>
          <w:rFonts w:ascii="Times New Roman" w:hAnsi="Times New Roman" w:cs="Times New Roman"/>
          <w:sz w:val="24"/>
          <w:szCs w:val="24"/>
          <w:lang w:eastAsia="lt-LT"/>
        </w:rPr>
        <w:t>. „</w:t>
      </w:r>
      <w:proofErr w:type="spellStart"/>
      <w:r w:rsidR="009221B3" w:rsidRPr="009221B3">
        <w:rPr>
          <w:rFonts w:ascii="Times New Roman" w:hAnsi="Times New Roman" w:cs="Times New Roman"/>
          <w:sz w:val="24"/>
          <w:szCs w:val="24"/>
          <w:lang w:eastAsia="lt-LT"/>
        </w:rPr>
        <w:t>Яна</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была</w:t>
      </w:r>
      <w:proofErr w:type="spellEnd"/>
      <w:r w:rsidR="009221B3" w:rsidRPr="009221B3">
        <w:rPr>
          <w:rFonts w:ascii="Times New Roman" w:hAnsi="Times New Roman" w:cs="Times New Roman"/>
          <w:sz w:val="24"/>
          <w:szCs w:val="24"/>
          <w:lang w:eastAsia="lt-LT"/>
        </w:rPr>
        <w:t xml:space="preserve">“, У. </w:t>
      </w:r>
      <w:proofErr w:type="spellStart"/>
      <w:r w:rsidR="009221B3" w:rsidRPr="009221B3">
        <w:rPr>
          <w:rFonts w:ascii="Times New Roman" w:hAnsi="Times New Roman" w:cs="Times New Roman"/>
          <w:sz w:val="24"/>
          <w:szCs w:val="24"/>
          <w:lang w:eastAsia="lt-LT"/>
        </w:rPr>
        <w:t>Ліпскі</w:t>
      </w:r>
      <w:proofErr w:type="spellEnd"/>
      <w:r w:rsidR="009221B3" w:rsidRPr="009221B3">
        <w:rPr>
          <w:rFonts w:ascii="Times New Roman" w:hAnsi="Times New Roman" w:cs="Times New Roman"/>
          <w:sz w:val="24"/>
          <w:szCs w:val="24"/>
          <w:lang w:eastAsia="lt-LT"/>
        </w:rPr>
        <w:t>. „</w:t>
      </w:r>
      <w:proofErr w:type="spellStart"/>
      <w:r w:rsidR="009221B3" w:rsidRPr="009221B3">
        <w:rPr>
          <w:rFonts w:ascii="Times New Roman" w:hAnsi="Times New Roman" w:cs="Times New Roman"/>
          <w:sz w:val="24"/>
          <w:szCs w:val="24"/>
          <w:lang w:eastAsia="lt-LT"/>
        </w:rPr>
        <w:t>Споведзь</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сына</w:t>
      </w:r>
      <w:proofErr w:type="spellEnd"/>
      <w:r w:rsidR="009221B3" w:rsidRPr="009221B3">
        <w:rPr>
          <w:rFonts w:ascii="Times New Roman" w:hAnsi="Times New Roman" w:cs="Times New Roman"/>
          <w:sz w:val="24"/>
          <w:szCs w:val="24"/>
          <w:lang w:eastAsia="lt-LT"/>
        </w:rPr>
        <w:t xml:space="preserve">“, А. </w:t>
      </w:r>
      <w:proofErr w:type="spellStart"/>
      <w:r w:rsidR="009221B3" w:rsidRPr="009221B3">
        <w:rPr>
          <w:rFonts w:ascii="Times New Roman" w:hAnsi="Times New Roman" w:cs="Times New Roman"/>
          <w:sz w:val="24"/>
          <w:szCs w:val="24"/>
          <w:lang w:eastAsia="lt-LT"/>
        </w:rPr>
        <w:t>Маруа</w:t>
      </w:r>
      <w:proofErr w:type="spellEnd"/>
      <w:r w:rsidR="009221B3" w:rsidRPr="009221B3">
        <w:rPr>
          <w:rFonts w:ascii="Times New Roman" w:hAnsi="Times New Roman" w:cs="Times New Roman"/>
          <w:sz w:val="24"/>
          <w:szCs w:val="24"/>
          <w:lang w:eastAsia="lt-LT"/>
        </w:rPr>
        <w:t>. „</w:t>
      </w:r>
      <w:proofErr w:type="spellStart"/>
      <w:r w:rsidR="009221B3" w:rsidRPr="009221B3">
        <w:rPr>
          <w:rFonts w:ascii="Times New Roman" w:hAnsi="Times New Roman" w:cs="Times New Roman"/>
          <w:sz w:val="24"/>
          <w:szCs w:val="24"/>
          <w:lang w:eastAsia="lt-LT"/>
        </w:rPr>
        <w:t>Мурашкі</w:t>
      </w:r>
      <w:proofErr w:type="spellEnd"/>
      <w:r w:rsidR="009221B3" w:rsidRPr="009221B3">
        <w:rPr>
          <w:rFonts w:ascii="Times New Roman" w:hAnsi="Times New Roman" w:cs="Times New Roman"/>
          <w:sz w:val="24"/>
          <w:szCs w:val="24"/>
          <w:lang w:eastAsia="lt-LT"/>
        </w:rPr>
        <w:t xml:space="preserve">“, Г. </w:t>
      </w:r>
      <w:proofErr w:type="spellStart"/>
      <w:r w:rsidR="009221B3" w:rsidRPr="009221B3">
        <w:rPr>
          <w:rFonts w:ascii="Times New Roman" w:hAnsi="Times New Roman" w:cs="Times New Roman"/>
          <w:sz w:val="24"/>
          <w:szCs w:val="24"/>
          <w:lang w:eastAsia="lt-LT"/>
        </w:rPr>
        <w:t>Марчук</w:t>
      </w:r>
      <w:proofErr w:type="spellEnd"/>
      <w:r w:rsidR="009221B3" w:rsidRPr="009221B3">
        <w:rPr>
          <w:rFonts w:ascii="Times New Roman" w:hAnsi="Times New Roman" w:cs="Times New Roman"/>
          <w:sz w:val="24"/>
          <w:szCs w:val="24"/>
          <w:lang w:eastAsia="lt-LT"/>
        </w:rPr>
        <w:t>. „</w:t>
      </w:r>
      <w:proofErr w:type="spellStart"/>
      <w:r w:rsidR="009221B3" w:rsidRPr="009221B3">
        <w:rPr>
          <w:rFonts w:ascii="Times New Roman" w:hAnsi="Times New Roman" w:cs="Times New Roman"/>
          <w:sz w:val="24"/>
          <w:szCs w:val="24"/>
          <w:lang w:eastAsia="lt-LT"/>
        </w:rPr>
        <w:t>Новыя</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прыгоды</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Несцеркі</w:t>
      </w:r>
      <w:proofErr w:type="spellEnd"/>
      <w:r w:rsidR="009221B3" w:rsidRPr="009221B3">
        <w:rPr>
          <w:rFonts w:ascii="Times New Roman" w:hAnsi="Times New Roman" w:cs="Times New Roman"/>
          <w:sz w:val="24"/>
          <w:szCs w:val="24"/>
          <w:lang w:eastAsia="lt-LT"/>
        </w:rPr>
        <w:t xml:space="preserve">“, А. </w:t>
      </w:r>
      <w:proofErr w:type="spellStart"/>
      <w:r w:rsidR="009221B3" w:rsidRPr="009221B3">
        <w:rPr>
          <w:rFonts w:ascii="Times New Roman" w:hAnsi="Times New Roman" w:cs="Times New Roman"/>
          <w:sz w:val="24"/>
          <w:szCs w:val="24"/>
          <w:lang w:eastAsia="lt-LT"/>
        </w:rPr>
        <w:t>Міцкевіч</w:t>
      </w:r>
      <w:proofErr w:type="spellEnd"/>
      <w:r w:rsidR="009221B3" w:rsidRPr="009221B3">
        <w:rPr>
          <w:rFonts w:ascii="Times New Roman" w:hAnsi="Times New Roman" w:cs="Times New Roman"/>
          <w:sz w:val="24"/>
          <w:szCs w:val="24"/>
          <w:lang w:eastAsia="lt-LT"/>
        </w:rPr>
        <w:t>. Baladės „</w:t>
      </w:r>
      <w:proofErr w:type="spellStart"/>
      <w:r w:rsidR="009221B3" w:rsidRPr="009221B3">
        <w:rPr>
          <w:rFonts w:ascii="Times New Roman" w:hAnsi="Times New Roman" w:cs="Times New Roman"/>
          <w:sz w:val="24"/>
          <w:szCs w:val="24"/>
          <w:lang w:eastAsia="lt-LT"/>
        </w:rPr>
        <w:t>Свіцязь</w:t>
      </w:r>
      <w:proofErr w:type="spellEnd"/>
      <w:r w:rsidR="009221B3" w:rsidRPr="009221B3">
        <w:rPr>
          <w:rFonts w:ascii="Times New Roman" w:hAnsi="Times New Roman" w:cs="Times New Roman"/>
          <w:sz w:val="24"/>
          <w:szCs w:val="24"/>
          <w:lang w:eastAsia="lt-LT"/>
        </w:rPr>
        <w:t>“, „</w:t>
      </w:r>
      <w:proofErr w:type="spellStart"/>
      <w:r w:rsidR="009221B3" w:rsidRPr="009221B3">
        <w:rPr>
          <w:rFonts w:ascii="Times New Roman" w:hAnsi="Times New Roman" w:cs="Times New Roman"/>
          <w:sz w:val="24"/>
          <w:szCs w:val="24"/>
          <w:lang w:eastAsia="lt-LT"/>
        </w:rPr>
        <w:t>Свіцязянка</w:t>
      </w:r>
      <w:proofErr w:type="spellEnd"/>
      <w:r w:rsidR="009221B3" w:rsidRPr="009221B3">
        <w:rPr>
          <w:rFonts w:ascii="Times New Roman" w:hAnsi="Times New Roman" w:cs="Times New Roman"/>
          <w:sz w:val="24"/>
          <w:szCs w:val="24"/>
          <w:lang w:eastAsia="lt-LT"/>
        </w:rPr>
        <w:t xml:space="preserve">, Я. </w:t>
      </w:r>
      <w:proofErr w:type="spellStart"/>
      <w:r w:rsidR="009221B3" w:rsidRPr="009221B3">
        <w:rPr>
          <w:rFonts w:ascii="Times New Roman" w:hAnsi="Times New Roman" w:cs="Times New Roman"/>
          <w:sz w:val="24"/>
          <w:szCs w:val="24"/>
          <w:lang w:eastAsia="lt-LT"/>
        </w:rPr>
        <w:t>Пастэрнак</w:t>
      </w:r>
      <w:proofErr w:type="spellEnd"/>
      <w:r w:rsidR="009221B3" w:rsidRPr="009221B3">
        <w:rPr>
          <w:rFonts w:ascii="Times New Roman" w:hAnsi="Times New Roman" w:cs="Times New Roman"/>
          <w:sz w:val="24"/>
          <w:szCs w:val="24"/>
          <w:lang w:eastAsia="lt-LT"/>
        </w:rPr>
        <w:t>. „</w:t>
      </w:r>
      <w:proofErr w:type="spellStart"/>
      <w:r w:rsidR="009221B3" w:rsidRPr="009221B3">
        <w:rPr>
          <w:rFonts w:ascii="Times New Roman" w:hAnsi="Times New Roman" w:cs="Times New Roman"/>
          <w:sz w:val="24"/>
          <w:szCs w:val="24"/>
          <w:lang w:eastAsia="lt-LT"/>
        </w:rPr>
        <w:t>Гімназія</w:t>
      </w:r>
      <w:proofErr w:type="spellEnd"/>
      <w:r w:rsidR="009221B3" w:rsidRPr="009221B3">
        <w:rPr>
          <w:rFonts w:ascii="Times New Roman" w:hAnsi="Times New Roman" w:cs="Times New Roman"/>
          <w:sz w:val="24"/>
          <w:szCs w:val="24"/>
          <w:lang w:eastAsia="lt-LT"/>
        </w:rPr>
        <w:t xml:space="preserve"> №13“, М. </w:t>
      </w:r>
      <w:proofErr w:type="spellStart"/>
      <w:r w:rsidR="009221B3" w:rsidRPr="009221B3">
        <w:rPr>
          <w:rFonts w:ascii="Times New Roman" w:hAnsi="Times New Roman" w:cs="Times New Roman"/>
          <w:sz w:val="24"/>
          <w:szCs w:val="24"/>
          <w:lang w:eastAsia="lt-LT"/>
        </w:rPr>
        <w:t>Стральцоў</w:t>
      </w:r>
      <w:proofErr w:type="spellEnd"/>
      <w:r w:rsidR="009221B3" w:rsidRPr="009221B3">
        <w:rPr>
          <w:rFonts w:ascii="Times New Roman" w:hAnsi="Times New Roman" w:cs="Times New Roman"/>
          <w:sz w:val="24"/>
          <w:szCs w:val="24"/>
          <w:lang w:eastAsia="lt-LT"/>
        </w:rPr>
        <w:t>. „</w:t>
      </w:r>
      <w:proofErr w:type="spellStart"/>
      <w:r w:rsidR="009221B3" w:rsidRPr="009221B3">
        <w:rPr>
          <w:rFonts w:ascii="Times New Roman" w:hAnsi="Times New Roman" w:cs="Times New Roman"/>
          <w:sz w:val="24"/>
          <w:szCs w:val="24"/>
          <w:lang w:eastAsia="lt-LT"/>
        </w:rPr>
        <w:t>Адзін</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лапаць</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адзін</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чунь</w:t>
      </w:r>
      <w:proofErr w:type="spellEnd"/>
      <w:r w:rsidR="009221B3" w:rsidRPr="009221B3">
        <w:rPr>
          <w:rFonts w:ascii="Times New Roman" w:hAnsi="Times New Roman" w:cs="Times New Roman"/>
          <w:sz w:val="24"/>
          <w:szCs w:val="24"/>
          <w:lang w:eastAsia="lt-LT"/>
        </w:rPr>
        <w:t xml:space="preserve">“, К. </w:t>
      </w:r>
      <w:proofErr w:type="spellStart"/>
      <w:r w:rsidR="009221B3" w:rsidRPr="009221B3">
        <w:rPr>
          <w:rFonts w:ascii="Times New Roman" w:hAnsi="Times New Roman" w:cs="Times New Roman"/>
          <w:sz w:val="24"/>
          <w:szCs w:val="24"/>
          <w:lang w:eastAsia="lt-LT"/>
        </w:rPr>
        <w:t>Шталенкова</w:t>
      </w:r>
      <w:proofErr w:type="spellEnd"/>
      <w:r w:rsidR="009221B3" w:rsidRPr="009221B3">
        <w:rPr>
          <w:rFonts w:ascii="Times New Roman" w:hAnsi="Times New Roman" w:cs="Times New Roman"/>
          <w:sz w:val="24"/>
          <w:szCs w:val="24"/>
          <w:lang w:eastAsia="lt-LT"/>
        </w:rPr>
        <w:t>. „</w:t>
      </w:r>
      <w:proofErr w:type="spellStart"/>
      <w:r w:rsidR="009221B3" w:rsidRPr="009221B3">
        <w:rPr>
          <w:rFonts w:ascii="Times New Roman" w:hAnsi="Times New Roman" w:cs="Times New Roman"/>
          <w:sz w:val="24"/>
          <w:szCs w:val="24"/>
          <w:lang w:eastAsia="lt-LT"/>
        </w:rPr>
        <w:t>Адваротны</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бок</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люстра</w:t>
      </w:r>
      <w:proofErr w:type="spellEnd"/>
      <w:r w:rsidR="009221B3" w:rsidRPr="009221B3">
        <w:rPr>
          <w:rFonts w:ascii="Times New Roman" w:hAnsi="Times New Roman" w:cs="Times New Roman"/>
          <w:sz w:val="24"/>
          <w:szCs w:val="24"/>
          <w:lang w:eastAsia="lt-LT"/>
        </w:rPr>
        <w:t>“, „</w:t>
      </w:r>
      <w:proofErr w:type="spellStart"/>
      <w:r w:rsidR="009221B3" w:rsidRPr="009221B3">
        <w:rPr>
          <w:rFonts w:ascii="Times New Roman" w:hAnsi="Times New Roman" w:cs="Times New Roman"/>
          <w:sz w:val="24"/>
          <w:szCs w:val="24"/>
          <w:lang w:eastAsia="lt-LT"/>
        </w:rPr>
        <w:t>Губернскі</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дэтэктыў</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справа</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аб</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крывавых</w:t>
      </w:r>
      <w:proofErr w:type="spellEnd"/>
      <w:r w:rsidR="009221B3" w:rsidRPr="009221B3">
        <w:rPr>
          <w:rFonts w:ascii="Times New Roman" w:hAnsi="Times New Roman" w:cs="Times New Roman"/>
          <w:sz w:val="24"/>
          <w:szCs w:val="24"/>
          <w:lang w:eastAsia="lt-LT"/>
        </w:rPr>
        <w:t xml:space="preserve"> </w:t>
      </w:r>
      <w:proofErr w:type="spellStart"/>
      <w:r w:rsidR="009221B3" w:rsidRPr="009221B3">
        <w:rPr>
          <w:rFonts w:ascii="Times New Roman" w:hAnsi="Times New Roman" w:cs="Times New Roman"/>
          <w:sz w:val="24"/>
          <w:szCs w:val="24"/>
          <w:lang w:eastAsia="lt-LT"/>
        </w:rPr>
        <w:t>дукатах</w:t>
      </w:r>
      <w:proofErr w:type="spellEnd"/>
      <w:r w:rsidR="009221B3" w:rsidRPr="009221B3">
        <w:rPr>
          <w:rFonts w:ascii="Times New Roman" w:hAnsi="Times New Roman" w:cs="Times New Roman"/>
          <w:sz w:val="24"/>
          <w:szCs w:val="24"/>
          <w:lang w:eastAsia="lt-LT"/>
        </w:rPr>
        <w:t xml:space="preserve">“, І. </w:t>
      </w:r>
      <w:proofErr w:type="spellStart"/>
      <w:r w:rsidR="009221B3" w:rsidRPr="009221B3">
        <w:rPr>
          <w:rFonts w:ascii="Times New Roman" w:hAnsi="Times New Roman" w:cs="Times New Roman"/>
          <w:sz w:val="24"/>
          <w:szCs w:val="24"/>
          <w:lang w:eastAsia="lt-LT"/>
        </w:rPr>
        <w:t>Шылер</w:t>
      </w:r>
      <w:proofErr w:type="spellEnd"/>
      <w:r w:rsidR="009221B3" w:rsidRPr="009221B3">
        <w:rPr>
          <w:rFonts w:ascii="Times New Roman" w:hAnsi="Times New Roman" w:cs="Times New Roman"/>
          <w:sz w:val="24"/>
          <w:szCs w:val="24"/>
          <w:lang w:eastAsia="lt-LT"/>
        </w:rPr>
        <w:t>. Baladė „</w:t>
      </w:r>
      <w:proofErr w:type="spellStart"/>
      <w:r w:rsidR="009221B3" w:rsidRPr="009221B3">
        <w:rPr>
          <w:rFonts w:ascii="Times New Roman" w:hAnsi="Times New Roman" w:cs="Times New Roman"/>
          <w:sz w:val="24"/>
          <w:szCs w:val="24"/>
          <w:lang w:eastAsia="lt-LT"/>
        </w:rPr>
        <w:t>Кубак</w:t>
      </w:r>
      <w:proofErr w:type="spellEnd"/>
      <w:r w:rsidR="009221B3" w:rsidRPr="009221B3">
        <w:rPr>
          <w:rFonts w:ascii="Times New Roman" w:hAnsi="Times New Roman" w:cs="Times New Roman"/>
          <w:sz w:val="24"/>
          <w:szCs w:val="24"/>
          <w:lang w:eastAsia="lt-LT"/>
        </w:rPr>
        <w:t xml:space="preserve">“, У. </w:t>
      </w:r>
      <w:proofErr w:type="spellStart"/>
      <w:r w:rsidR="009221B3" w:rsidRPr="009221B3">
        <w:rPr>
          <w:rFonts w:ascii="Times New Roman" w:hAnsi="Times New Roman" w:cs="Times New Roman"/>
          <w:sz w:val="24"/>
          <w:szCs w:val="24"/>
          <w:lang w:eastAsia="lt-LT"/>
        </w:rPr>
        <w:t>Шэкспір</w:t>
      </w:r>
      <w:proofErr w:type="spellEnd"/>
      <w:r w:rsidR="009221B3" w:rsidRPr="009221B3">
        <w:rPr>
          <w:rFonts w:ascii="Times New Roman" w:hAnsi="Times New Roman" w:cs="Times New Roman"/>
          <w:sz w:val="24"/>
          <w:szCs w:val="24"/>
          <w:lang w:eastAsia="lt-LT"/>
        </w:rPr>
        <w:t>. „</w:t>
      </w:r>
      <w:proofErr w:type="spellStart"/>
      <w:r w:rsidR="009221B3" w:rsidRPr="009221B3">
        <w:rPr>
          <w:rFonts w:ascii="Times New Roman" w:hAnsi="Times New Roman" w:cs="Times New Roman"/>
          <w:sz w:val="24"/>
          <w:szCs w:val="24"/>
          <w:lang w:eastAsia="lt-LT"/>
        </w:rPr>
        <w:t>Санеты</w:t>
      </w:r>
      <w:proofErr w:type="spellEnd"/>
      <w:r w:rsidR="009221B3" w:rsidRPr="009221B3">
        <w:rPr>
          <w:rFonts w:ascii="Times New Roman" w:hAnsi="Times New Roman" w:cs="Times New Roman"/>
          <w:sz w:val="24"/>
          <w:szCs w:val="24"/>
          <w:lang w:eastAsia="lt-LT"/>
        </w:rPr>
        <w:t xml:space="preserve">“ ir kt. Eilėraščiai klasikinių ir šiuolaikinių autorių </w:t>
      </w:r>
      <w:r w:rsidR="009221B3" w:rsidRPr="009221B3">
        <w:rPr>
          <w:rFonts w:ascii="Times New Roman" w:hAnsi="Times New Roman" w:cs="Times New Roman"/>
          <w:sz w:val="24"/>
          <w:szCs w:val="24"/>
          <w:lang w:eastAsia="lt-LT"/>
        </w:rPr>
        <w:lastRenderedPageBreak/>
        <w:t xml:space="preserve">pasirinktinai: pvz., М. </w:t>
      </w:r>
      <w:proofErr w:type="spellStart"/>
      <w:r w:rsidR="009221B3" w:rsidRPr="009221B3">
        <w:rPr>
          <w:rFonts w:ascii="Times New Roman" w:hAnsi="Times New Roman" w:cs="Times New Roman"/>
          <w:sz w:val="24"/>
          <w:szCs w:val="24"/>
          <w:lang w:eastAsia="lt-LT"/>
        </w:rPr>
        <w:t>Багдановіч</w:t>
      </w:r>
      <w:proofErr w:type="spellEnd"/>
      <w:r w:rsidR="009221B3" w:rsidRPr="009221B3">
        <w:rPr>
          <w:rFonts w:ascii="Times New Roman" w:hAnsi="Times New Roman" w:cs="Times New Roman"/>
          <w:sz w:val="24"/>
          <w:szCs w:val="24"/>
          <w:lang w:eastAsia="lt-LT"/>
        </w:rPr>
        <w:t xml:space="preserve">, Р. </w:t>
      </w:r>
      <w:proofErr w:type="spellStart"/>
      <w:r w:rsidR="009221B3" w:rsidRPr="009221B3">
        <w:rPr>
          <w:rFonts w:ascii="Times New Roman" w:hAnsi="Times New Roman" w:cs="Times New Roman"/>
          <w:sz w:val="24"/>
          <w:szCs w:val="24"/>
          <w:lang w:eastAsia="lt-LT"/>
        </w:rPr>
        <w:t>Барадулін</w:t>
      </w:r>
      <w:proofErr w:type="spellEnd"/>
      <w:r w:rsidR="009221B3" w:rsidRPr="009221B3">
        <w:rPr>
          <w:rFonts w:ascii="Times New Roman" w:hAnsi="Times New Roman" w:cs="Times New Roman"/>
          <w:sz w:val="24"/>
          <w:szCs w:val="24"/>
          <w:lang w:eastAsia="lt-LT"/>
        </w:rPr>
        <w:t xml:space="preserve">, П. </w:t>
      </w:r>
      <w:proofErr w:type="spellStart"/>
      <w:r w:rsidR="009221B3" w:rsidRPr="009221B3">
        <w:rPr>
          <w:rFonts w:ascii="Times New Roman" w:hAnsi="Times New Roman" w:cs="Times New Roman"/>
          <w:sz w:val="24"/>
          <w:szCs w:val="24"/>
          <w:lang w:eastAsia="lt-LT"/>
        </w:rPr>
        <w:t>Броўка</w:t>
      </w:r>
      <w:proofErr w:type="spellEnd"/>
      <w:r w:rsidR="009221B3" w:rsidRPr="009221B3">
        <w:rPr>
          <w:rFonts w:ascii="Times New Roman" w:hAnsi="Times New Roman" w:cs="Times New Roman"/>
          <w:sz w:val="24"/>
          <w:szCs w:val="24"/>
          <w:lang w:eastAsia="lt-LT"/>
        </w:rPr>
        <w:t xml:space="preserve">, А. </w:t>
      </w:r>
      <w:proofErr w:type="spellStart"/>
      <w:r w:rsidR="009221B3" w:rsidRPr="009221B3">
        <w:rPr>
          <w:rFonts w:ascii="Times New Roman" w:hAnsi="Times New Roman" w:cs="Times New Roman"/>
          <w:sz w:val="24"/>
          <w:szCs w:val="24"/>
          <w:lang w:eastAsia="lt-LT"/>
        </w:rPr>
        <w:t>Вярцінскі</w:t>
      </w:r>
      <w:proofErr w:type="spellEnd"/>
      <w:r w:rsidR="009221B3" w:rsidRPr="009221B3">
        <w:rPr>
          <w:rFonts w:ascii="Times New Roman" w:hAnsi="Times New Roman" w:cs="Times New Roman"/>
          <w:sz w:val="24"/>
          <w:szCs w:val="24"/>
          <w:lang w:eastAsia="lt-LT"/>
        </w:rPr>
        <w:t xml:space="preserve">, С. </w:t>
      </w:r>
      <w:proofErr w:type="spellStart"/>
      <w:r w:rsidR="009221B3" w:rsidRPr="009221B3">
        <w:rPr>
          <w:rFonts w:ascii="Times New Roman" w:hAnsi="Times New Roman" w:cs="Times New Roman"/>
          <w:sz w:val="24"/>
          <w:szCs w:val="24"/>
          <w:lang w:eastAsia="lt-LT"/>
        </w:rPr>
        <w:t>Дзяргай</w:t>
      </w:r>
      <w:proofErr w:type="spellEnd"/>
      <w:r w:rsidR="009221B3" w:rsidRPr="009221B3">
        <w:rPr>
          <w:rFonts w:ascii="Times New Roman" w:hAnsi="Times New Roman" w:cs="Times New Roman"/>
          <w:sz w:val="24"/>
          <w:szCs w:val="24"/>
          <w:lang w:eastAsia="lt-LT"/>
        </w:rPr>
        <w:t xml:space="preserve">, У. </w:t>
      </w:r>
      <w:proofErr w:type="spellStart"/>
      <w:r w:rsidR="009221B3" w:rsidRPr="009221B3">
        <w:rPr>
          <w:rFonts w:ascii="Times New Roman" w:hAnsi="Times New Roman" w:cs="Times New Roman"/>
          <w:sz w:val="24"/>
          <w:szCs w:val="24"/>
          <w:lang w:eastAsia="lt-LT"/>
        </w:rPr>
        <w:t>Караткевіч</w:t>
      </w:r>
      <w:proofErr w:type="spellEnd"/>
      <w:r w:rsidR="009221B3" w:rsidRPr="009221B3">
        <w:rPr>
          <w:rFonts w:ascii="Times New Roman" w:hAnsi="Times New Roman" w:cs="Times New Roman"/>
          <w:sz w:val="24"/>
          <w:szCs w:val="24"/>
          <w:lang w:eastAsia="lt-LT"/>
        </w:rPr>
        <w:t xml:space="preserve">, Я. </w:t>
      </w:r>
      <w:proofErr w:type="spellStart"/>
      <w:r w:rsidR="009221B3" w:rsidRPr="009221B3">
        <w:rPr>
          <w:rFonts w:ascii="Times New Roman" w:hAnsi="Times New Roman" w:cs="Times New Roman"/>
          <w:sz w:val="24"/>
          <w:szCs w:val="24"/>
          <w:lang w:eastAsia="lt-LT"/>
        </w:rPr>
        <w:t>Колас</w:t>
      </w:r>
      <w:proofErr w:type="spellEnd"/>
      <w:r w:rsidR="009221B3" w:rsidRPr="009221B3">
        <w:rPr>
          <w:rFonts w:ascii="Times New Roman" w:hAnsi="Times New Roman" w:cs="Times New Roman"/>
          <w:sz w:val="24"/>
          <w:szCs w:val="24"/>
          <w:lang w:eastAsia="lt-LT"/>
        </w:rPr>
        <w:t xml:space="preserve">, А. </w:t>
      </w:r>
      <w:proofErr w:type="spellStart"/>
      <w:r w:rsidR="009221B3" w:rsidRPr="009221B3">
        <w:rPr>
          <w:rFonts w:ascii="Times New Roman" w:hAnsi="Times New Roman" w:cs="Times New Roman"/>
          <w:sz w:val="24"/>
          <w:szCs w:val="24"/>
          <w:lang w:eastAsia="lt-LT"/>
        </w:rPr>
        <w:t>Куляшоў</w:t>
      </w:r>
      <w:proofErr w:type="spellEnd"/>
      <w:r w:rsidR="009221B3" w:rsidRPr="009221B3">
        <w:rPr>
          <w:rFonts w:ascii="Times New Roman" w:hAnsi="Times New Roman" w:cs="Times New Roman"/>
          <w:sz w:val="24"/>
          <w:szCs w:val="24"/>
          <w:lang w:eastAsia="lt-LT"/>
        </w:rPr>
        <w:t xml:space="preserve">, Я. </w:t>
      </w:r>
      <w:proofErr w:type="spellStart"/>
      <w:r w:rsidR="009221B3" w:rsidRPr="009221B3">
        <w:rPr>
          <w:rFonts w:ascii="Times New Roman" w:hAnsi="Times New Roman" w:cs="Times New Roman"/>
          <w:sz w:val="24"/>
          <w:szCs w:val="24"/>
          <w:lang w:eastAsia="lt-LT"/>
        </w:rPr>
        <w:t>Купала</w:t>
      </w:r>
      <w:proofErr w:type="spellEnd"/>
      <w:r w:rsidR="009221B3" w:rsidRPr="009221B3">
        <w:rPr>
          <w:rFonts w:ascii="Times New Roman" w:hAnsi="Times New Roman" w:cs="Times New Roman"/>
          <w:sz w:val="24"/>
          <w:szCs w:val="24"/>
          <w:lang w:eastAsia="lt-LT"/>
        </w:rPr>
        <w:t xml:space="preserve">, М. </w:t>
      </w:r>
      <w:proofErr w:type="spellStart"/>
      <w:r w:rsidR="009221B3" w:rsidRPr="009221B3">
        <w:rPr>
          <w:rFonts w:ascii="Times New Roman" w:hAnsi="Times New Roman" w:cs="Times New Roman"/>
          <w:sz w:val="24"/>
          <w:szCs w:val="24"/>
          <w:lang w:eastAsia="lt-LT"/>
        </w:rPr>
        <w:t>Танк</w:t>
      </w:r>
      <w:proofErr w:type="spellEnd"/>
      <w:r w:rsidR="009221B3" w:rsidRPr="009221B3">
        <w:rPr>
          <w:rFonts w:ascii="Times New Roman" w:hAnsi="Times New Roman" w:cs="Times New Roman"/>
          <w:sz w:val="24"/>
          <w:szCs w:val="24"/>
          <w:lang w:eastAsia="lt-LT"/>
        </w:rPr>
        <w:t xml:space="preserve">, Я. </w:t>
      </w:r>
      <w:proofErr w:type="spellStart"/>
      <w:r w:rsidR="009221B3" w:rsidRPr="009221B3">
        <w:rPr>
          <w:rFonts w:ascii="Times New Roman" w:hAnsi="Times New Roman" w:cs="Times New Roman"/>
          <w:sz w:val="24"/>
          <w:szCs w:val="24"/>
          <w:lang w:eastAsia="lt-LT"/>
        </w:rPr>
        <w:t>Янішчыц</w:t>
      </w:r>
      <w:proofErr w:type="spellEnd"/>
      <w:r w:rsidR="009221B3" w:rsidRPr="009221B3">
        <w:rPr>
          <w:rFonts w:ascii="Times New Roman" w:hAnsi="Times New Roman" w:cs="Times New Roman"/>
          <w:sz w:val="24"/>
          <w:szCs w:val="24"/>
          <w:lang w:eastAsia="lt-LT"/>
        </w:rPr>
        <w:t xml:space="preserve"> ir kt.</w:t>
      </w:r>
    </w:p>
    <w:tbl>
      <w:tblPr>
        <w:tblStyle w:val="Lentelstinklelis"/>
        <w:tblW w:w="9776" w:type="dxa"/>
        <w:tblLook w:val="04A0" w:firstRow="1" w:lastRow="0" w:firstColumn="1" w:lastColumn="0" w:noHBand="0" w:noVBand="1"/>
      </w:tblPr>
      <w:tblGrid>
        <w:gridCol w:w="5807"/>
        <w:gridCol w:w="1134"/>
        <w:gridCol w:w="2835"/>
      </w:tblGrid>
      <w:tr w:rsidR="00282FC7" w14:paraId="28B39E28" w14:textId="77777777" w:rsidTr="00282FC7">
        <w:tc>
          <w:tcPr>
            <w:tcW w:w="5807" w:type="dxa"/>
          </w:tcPr>
          <w:p w14:paraId="4C698208" w14:textId="77777777" w:rsidR="00282FC7" w:rsidRDefault="00282FC7" w:rsidP="00630F65">
            <w:pPr>
              <w:jc w:val="center"/>
              <w:rPr>
                <w:lang w:val="en-US"/>
              </w:rPr>
            </w:pPr>
            <w:r w:rsidRPr="00540204">
              <w:rPr>
                <w:rFonts w:ascii="Times New Roman" w:eastAsia="Times New Roman" w:hAnsi="Times New Roman" w:cs="Times New Roman"/>
                <w:b/>
                <w:sz w:val="24"/>
                <w:szCs w:val="24"/>
              </w:rPr>
              <w:t>Tema</w:t>
            </w:r>
          </w:p>
        </w:tc>
        <w:tc>
          <w:tcPr>
            <w:tcW w:w="1134" w:type="dxa"/>
          </w:tcPr>
          <w:p w14:paraId="06AE4AA5" w14:textId="77777777" w:rsidR="00282FC7" w:rsidRDefault="00282FC7" w:rsidP="00630F65">
            <w:pPr>
              <w:jc w:val="center"/>
              <w:rPr>
                <w:lang w:val="en-US"/>
              </w:rPr>
            </w:pPr>
            <w:r w:rsidRPr="00540204">
              <w:rPr>
                <w:rFonts w:ascii="Times New Roman" w:eastAsia="Times New Roman" w:hAnsi="Times New Roman" w:cs="Times New Roman"/>
                <w:b/>
                <w:sz w:val="24"/>
                <w:szCs w:val="24"/>
              </w:rPr>
              <w:t>Val. sk.</w:t>
            </w:r>
            <w:r w:rsidR="00AE0A6B">
              <w:rPr>
                <w:rFonts w:ascii="Times New Roman" w:eastAsia="Times New Roman" w:hAnsi="Times New Roman" w:cs="Times New Roman"/>
                <w:b/>
                <w:sz w:val="24"/>
                <w:szCs w:val="24"/>
              </w:rPr>
              <w:t xml:space="preserve"> 70 proc.</w:t>
            </w:r>
          </w:p>
        </w:tc>
        <w:tc>
          <w:tcPr>
            <w:tcW w:w="2835" w:type="dxa"/>
          </w:tcPr>
          <w:p w14:paraId="67725855" w14:textId="77777777" w:rsidR="00282FC7" w:rsidRDefault="00282FC7" w:rsidP="00630F65">
            <w:pPr>
              <w:jc w:val="center"/>
              <w:rPr>
                <w:lang w:val="en-US"/>
              </w:rPr>
            </w:pPr>
            <w:r w:rsidRPr="00540204">
              <w:rPr>
                <w:rFonts w:ascii="Times New Roman" w:eastAsia="Times New Roman" w:hAnsi="Times New Roman" w:cs="Times New Roman"/>
                <w:b/>
                <w:sz w:val="24"/>
                <w:szCs w:val="24"/>
              </w:rPr>
              <w:t>Pastabos</w:t>
            </w:r>
          </w:p>
        </w:tc>
      </w:tr>
      <w:tr w:rsidR="00282FC7" w14:paraId="2B1EA8D2" w14:textId="77777777" w:rsidTr="00201FB9">
        <w:tc>
          <w:tcPr>
            <w:tcW w:w="9776" w:type="dxa"/>
            <w:gridSpan w:val="3"/>
          </w:tcPr>
          <w:p w14:paraId="0DC71FE1" w14:textId="77777777" w:rsidR="00282FC7" w:rsidRPr="00951CD1" w:rsidRDefault="00282FC7" w:rsidP="00282FC7">
            <w:pPr>
              <w:jc w:val="center"/>
            </w:pPr>
            <w:r w:rsidRPr="00540204">
              <w:rPr>
                <w:rFonts w:ascii="Times New Roman" w:eastAsia="Times New Roman" w:hAnsi="Times New Roman" w:cs="Times New Roman"/>
                <w:b/>
                <w:sz w:val="24"/>
                <w:szCs w:val="24"/>
              </w:rPr>
              <w:t>Kalbėjimas, klausymas ir sąveika</w:t>
            </w:r>
          </w:p>
        </w:tc>
      </w:tr>
      <w:tr w:rsidR="00282FC7" w14:paraId="1633EC26" w14:textId="77777777" w:rsidTr="00282FC7">
        <w:tc>
          <w:tcPr>
            <w:tcW w:w="5807" w:type="dxa"/>
          </w:tcPr>
          <w:p w14:paraId="523F4EF7" w14:textId="77777777" w:rsidR="005E5D3E" w:rsidRDefault="00282FC7"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754733">
              <w:rPr>
                <w:rFonts w:ascii="Times New Roman" w:hAnsi="Times New Roman" w:cs="Times New Roman"/>
                <w:sz w:val="24"/>
                <w:szCs w:val="24"/>
                <w:lang w:eastAsia="lt-LT"/>
              </w:rPr>
              <w:t xml:space="preserve">Įvairių </w:t>
            </w:r>
            <w:r>
              <w:rPr>
                <w:rFonts w:ascii="Times New Roman" w:hAnsi="Times New Roman" w:cs="Times New Roman"/>
                <w:sz w:val="24"/>
                <w:szCs w:val="24"/>
                <w:lang w:eastAsia="lt-LT"/>
              </w:rPr>
              <w:t xml:space="preserve">tekstų klausymas ir supratimas: </w:t>
            </w:r>
          </w:p>
          <w:p w14:paraId="61C528EE"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sidRPr="00754733">
              <w:rPr>
                <w:rFonts w:ascii="Times New Roman" w:hAnsi="Times New Roman" w:cs="Times New Roman"/>
                <w:sz w:val="24"/>
                <w:szCs w:val="24"/>
                <w:lang w:eastAsia="lt-LT"/>
              </w:rPr>
              <w:t xml:space="preserve">teksto </w:t>
            </w:r>
            <w:r w:rsidR="00282FC7">
              <w:rPr>
                <w:rFonts w:ascii="Times New Roman" w:hAnsi="Times New Roman" w:cs="Times New Roman"/>
                <w:sz w:val="24"/>
                <w:szCs w:val="24"/>
                <w:lang w:eastAsia="lt-LT"/>
              </w:rPr>
              <w:t>tem</w:t>
            </w:r>
            <w:r w:rsidR="00500D53">
              <w:rPr>
                <w:rFonts w:ascii="Times New Roman" w:hAnsi="Times New Roman" w:cs="Times New Roman"/>
                <w:sz w:val="24"/>
                <w:szCs w:val="24"/>
                <w:lang w:eastAsia="lt-LT"/>
              </w:rPr>
              <w:t>os</w:t>
            </w:r>
            <w:r w:rsidR="00282FC7">
              <w:rPr>
                <w:rFonts w:ascii="Times New Roman" w:hAnsi="Times New Roman" w:cs="Times New Roman"/>
                <w:sz w:val="24"/>
                <w:szCs w:val="24"/>
                <w:lang w:eastAsia="lt-LT"/>
              </w:rPr>
              <w:t>, tiksl</w:t>
            </w:r>
            <w:r w:rsidR="00500D53">
              <w:rPr>
                <w:rFonts w:ascii="Times New Roman" w:hAnsi="Times New Roman" w:cs="Times New Roman"/>
                <w:sz w:val="24"/>
                <w:szCs w:val="24"/>
                <w:lang w:eastAsia="lt-LT"/>
              </w:rPr>
              <w:t>o</w:t>
            </w:r>
            <w:r w:rsidR="00282FC7">
              <w:rPr>
                <w:rFonts w:ascii="Times New Roman" w:hAnsi="Times New Roman" w:cs="Times New Roman"/>
                <w:sz w:val="24"/>
                <w:szCs w:val="24"/>
                <w:lang w:eastAsia="lt-LT"/>
              </w:rPr>
              <w:t>, pagrindin</w:t>
            </w:r>
            <w:r w:rsidR="00500D53">
              <w:rPr>
                <w:rFonts w:ascii="Times New Roman" w:hAnsi="Times New Roman" w:cs="Times New Roman"/>
                <w:sz w:val="24"/>
                <w:szCs w:val="24"/>
                <w:lang w:eastAsia="lt-LT"/>
              </w:rPr>
              <w:t>ės</w:t>
            </w:r>
            <w:r w:rsidR="00282FC7">
              <w:rPr>
                <w:rFonts w:ascii="Times New Roman" w:hAnsi="Times New Roman" w:cs="Times New Roman"/>
                <w:sz w:val="24"/>
                <w:szCs w:val="24"/>
                <w:lang w:eastAsia="lt-LT"/>
              </w:rPr>
              <w:t xml:space="preserve"> mint</w:t>
            </w:r>
            <w:r w:rsidR="00500D53">
              <w:rPr>
                <w:rFonts w:ascii="Times New Roman" w:hAnsi="Times New Roman" w:cs="Times New Roman"/>
                <w:sz w:val="24"/>
                <w:szCs w:val="24"/>
                <w:lang w:eastAsia="lt-LT"/>
              </w:rPr>
              <w:t>ies formulavimas</w:t>
            </w:r>
            <w:r w:rsidR="00282FC7">
              <w:rPr>
                <w:rFonts w:ascii="Times New Roman" w:hAnsi="Times New Roman" w:cs="Times New Roman"/>
                <w:sz w:val="24"/>
                <w:szCs w:val="24"/>
                <w:lang w:eastAsia="lt-LT"/>
              </w:rPr>
              <w:t>; turinio</w:t>
            </w:r>
            <w:r w:rsidR="00282FC7" w:rsidRPr="00754733">
              <w:rPr>
                <w:rFonts w:ascii="Times New Roman" w:hAnsi="Times New Roman" w:cs="Times New Roman"/>
                <w:sz w:val="24"/>
                <w:szCs w:val="24"/>
                <w:lang w:eastAsia="lt-LT"/>
              </w:rPr>
              <w:t xml:space="preserve"> (informac</w:t>
            </w:r>
            <w:r w:rsidR="00282FC7">
              <w:rPr>
                <w:rFonts w:ascii="Times New Roman" w:hAnsi="Times New Roman" w:cs="Times New Roman"/>
                <w:sz w:val="24"/>
                <w:szCs w:val="24"/>
                <w:lang w:eastAsia="lt-LT"/>
              </w:rPr>
              <w:t>ij</w:t>
            </w:r>
            <w:r w:rsidR="00500D53">
              <w:rPr>
                <w:rFonts w:ascii="Times New Roman" w:hAnsi="Times New Roman" w:cs="Times New Roman"/>
                <w:sz w:val="24"/>
                <w:szCs w:val="24"/>
                <w:lang w:eastAsia="lt-LT"/>
              </w:rPr>
              <w:t>os</w:t>
            </w:r>
            <w:r>
              <w:rPr>
                <w:rFonts w:ascii="Times New Roman" w:hAnsi="Times New Roman" w:cs="Times New Roman"/>
                <w:sz w:val="24"/>
                <w:szCs w:val="24"/>
                <w:lang w:eastAsia="lt-LT"/>
              </w:rPr>
              <w:t>), teksto autoriaus intencijų</w:t>
            </w:r>
            <w:r w:rsidR="00282FC7">
              <w:rPr>
                <w:rFonts w:ascii="Times New Roman" w:hAnsi="Times New Roman" w:cs="Times New Roman"/>
                <w:sz w:val="24"/>
                <w:szCs w:val="24"/>
                <w:lang w:eastAsia="lt-LT"/>
              </w:rPr>
              <w:t xml:space="preserve"> perteikimas. </w:t>
            </w:r>
          </w:p>
          <w:p w14:paraId="63C00C13"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I</w:t>
            </w:r>
            <w:r w:rsidR="00282FC7" w:rsidRPr="00754733">
              <w:rPr>
                <w:rFonts w:ascii="Times New Roman" w:hAnsi="Times New Roman" w:cs="Times New Roman"/>
                <w:sz w:val="24"/>
                <w:szCs w:val="24"/>
                <w:lang w:eastAsia="lt-LT"/>
              </w:rPr>
              <w:t>šre</w:t>
            </w:r>
            <w:r w:rsidR="00282FC7">
              <w:rPr>
                <w:rFonts w:ascii="Times New Roman" w:hAnsi="Times New Roman" w:cs="Times New Roman"/>
                <w:sz w:val="24"/>
                <w:szCs w:val="24"/>
                <w:lang w:eastAsia="lt-LT"/>
              </w:rPr>
              <w:t>ikštų požiūrių atskleidimas</w:t>
            </w:r>
            <w:r w:rsidR="00282FC7" w:rsidRPr="00754733">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netiesiogiai išreikštos</w:t>
            </w:r>
            <w:r w:rsidR="00282FC7" w:rsidRPr="00754733">
              <w:rPr>
                <w:rFonts w:ascii="Times New Roman" w:hAnsi="Times New Roman" w:cs="Times New Roman"/>
                <w:sz w:val="24"/>
                <w:szCs w:val="24"/>
                <w:lang w:eastAsia="lt-LT"/>
              </w:rPr>
              <w:t xml:space="preserve"> minti</w:t>
            </w:r>
            <w:r w:rsidR="00282FC7">
              <w:rPr>
                <w:rFonts w:ascii="Times New Roman" w:hAnsi="Times New Roman" w:cs="Times New Roman"/>
                <w:sz w:val="24"/>
                <w:szCs w:val="24"/>
                <w:lang w:eastAsia="lt-LT"/>
              </w:rPr>
              <w:t xml:space="preserve">es, kalbinės raiškos </w:t>
            </w:r>
            <w:r>
              <w:rPr>
                <w:rFonts w:ascii="Times New Roman" w:hAnsi="Times New Roman" w:cs="Times New Roman"/>
                <w:sz w:val="24"/>
                <w:szCs w:val="24"/>
                <w:lang w:eastAsia="lt-LT"/>
              </w:rPr>
              <w:t xml:space="preserve">ir stiliaus </w:t>
            </w:r>
            <w:r w:rsidR="00282FC7">
              <w:rPr>
                <w:rFonts w:ascii="Times New Roman" w:hAnsi="Times New Roman" w:cs="Times New Roman"/>
                <w:sz w:val="24"/>
                <w:szCs w:val="24"/>
                <w:lang w:eastAsia="lt-LT"/>
              </w:rPr>
              <w:t>elementų nagrinėjimas</w:t>
            </w:r>
            <w:r w:rsidR="00282FC7" w:rsidRPr="00754733">
              <w:rPr>
                <w:rFonts w:ascii="Times New Roman" w:hAnsi="Times New Roman" w:cs="Times New Roman"/>
                <w:sz w:val="24"/>
                <w:szCs w:val="24"/>
                <w:lang w:eastAsia="lt-LT"/>
              </w:rPr>
              <w:t xml:space="preserve">. </w:t>
            </w:r>
          </w:p>
          <w:p w14:paraId="599C1808"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Informacijos kritiškas vertinimas;</w:t>
            </w:r>
            <w:r w:rsidR="00282FC7" w:rsidRPr="00754733">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savo nuomonės</w:t>
            </w:r>
            <w:r w:rsidR="00282FC7" w:rsidRPr="00754733">
              <w:rPr>
                <w:rFonts w:ascii="Times New Roman" w:hAnsi="Times New Roman" w:cs="Times New Roman"/>
                <w:sz w:val="24"/>
                <w:szCs w:val="24"/>
                <w:lang w:eastAsia="lt-LT"/>
              </w:rPr>
              <w:t xml:space="preserve"> apie išgirstą informaciją</w:t>
            </w:r>
            <w:r w:rsidR="00500D53">
              <w:rPr>
                <w:rFonts w:ascii="Times New Roman" w:hAnsi="Times New Roman" w:cs="Times New Roman"/>
                <w:sz w:val="24"/>
                <w:szCs w:val="24"/>
                <w:lang w:eastAsia="lt-LT"/>
              </w:rPr>
              <w:t xml:space="preserve"> išsakymas ir pagrindimas</w:t>
            </w:r>
            <w:r w:rsidR="00282FC7" w:rsidRPr="00754733">
              <w:rPr>
                <w:rFonts w:ascii="Times New Roman" w:hAnsi="Times New Roman" w:cs="Times New Roman"/>
                <w:sz w:val="24"/>
                <w:szCs w:val="24"/>
                <w:lang w:eastAsia="lt-LT"/>
              </w:rPr>
              <w:t>, rem</w:t>
            </w:r>
            <w:r w:rsidR="00282FC7">
              <w:rPr>
                <w:rFonts w:ascii="Times New Roman" w:hAnsi="Times New Roman" w:cs="Times New Roman"/>
                <w:sz w:val="24"/>
                <w:szCs w:val="24"/>
                <w:lang w:eastAsia="lt-LT"/>
              </w:rPr>
              <w:t>ian</w:t>
            </w:r>
            <w:r w:rsidR="00282FC7" w:rsidRPr="00754733">
              <w:rPr>
                <w:rFonts w:ascii="Times New Roman" w:hAnsi="Times New Roman" w:cs="Times New Roman"/>
                <w:sz w:val="24"/>
                <w:szCs w:val="24"/>
                <w:lang w:eastAsia="lt-LT"/>
              </w:rPr>
              <w:t>tis asmenine patirtimi, tekstu, specifinėmis žiniomis</w:t>
            </w:r>
            <w:r w:rsidR="00282FC7">
              <w:rPr>
                <w:rFonts w:ascii="Times New Roman" w:hAnsi="Times New Roman" w:cs="Times New Roman"/>
                <w:sz w:val="24"/>
                <w:szCs w:val="24"/>
                <w:lang w:eastAsia="lt-LT"/>
              </w:rPr>
              <w:t xml:space="preserve">. </w:t>
            </w:r>
          </w:p>
          <w:p w14:paraId="5452D0A8"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 xml:space="preserve">Skirtingos raiškos elementų lyginimas ir vertinimas. </w:t>
            </w:r>
          </w:p>
          <w:p w14:paraId="081BB080" w14:textId="77777777" w:rsidR="00282FC7"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Aktyvaus klausymosi strategijų taikymas</w:t>
            </w:r>
            <w:r w:rsidR="00282FC7" w:rsidRPr="00754733">
              <w:rPr>
                <w:rFonts w:ascii="Times New Roman" w:hAnsi="Times New Roman" w:cs="Times New Roman"/>
                <w:sz w:val="24"/>
                <w:szCs w:val="24"/>
                <w:lang w:eastAsia="lt-LT"/>
              </w:rPr>
              <w:t>.</w:t>
            </w:r>
          </w:p>
          <w:p w14:paraId="294ECE75" w14:textId="77777777" w:rsidR="005E5D3E" w:rsidRDefault="00282FC7"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Pr="00754733">
              <w:rPr>
                <w:rFonts w:ascii="Times New Roman" w:hAnsi="Times New Roman" w:cs="Times New Roman"/>
                <w:sz w:val="24"/>
                <w:szCs w:val="24"/>
                <w:lang w:eastAsia="lt-LT"/>
              </w:rPr>
              <w:t>Dalyvavimas įvairiose komu</w:t>
            </w:r>
            <w:r>
              <w:rPr>
                <w:rFonts w:ascii="Times New Roman" w:hAnsi="Times New Roman" w:cs="Times New Roman"/>
                <w:sz w:val="24"/>
                <w:szCs w:val="24"/>
                <w:lang w:eastAsia="lt-LT"/>
              </w:rPr>
              <w:t xml:space="preserve">nikavimo situacijose: </w:t>
            </w:r>
          </w:p>
          <w:p w14:paraId="4F531B92"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pokalbio inicijavimas, palaikymas ir plėtojimas</w:t>
            </w:r>
            <w:r w:rsidR="00282FC7" w:rsidRPr="00754733">
              <w:rPr>
                <w:rFonts w:ascii="Times New Roman" w:hAnsi="Times New Roman" w:cs="Times New Roman"/>
                <w:sz w:val="24"/>
                <w:szCs w:val="24"/>
                <w:lang w:eastAsia="lt-LT"/>
              </w:rPr>
              <w:t>, remiantis</w:t>
            </w:r>
            <w:r w:rsidR="00282FC7">
              <w:rPr>
                <w:rFonts w:ascii="Times New Roman" w:hAnsi="Times New Roman" w:cs="Times New Roman"/>
                <w:sz w:val="24"/>
                <w:szCs w:val="24"/>
                <w:lang w:eastAsia="lt-LT"/>
              </w:rPr>
              <w:t xml:space="preserve"> asmenine, kultūrine patirtimi ir pasirenkant</w:t>
            </w:r>
            <w:r w:rsidR="00282FC7" w:rsidRPr="00754733">
              <w:rPr>
                <w:rFonts w:ascii="Times New Roman" w:hAnsi="Times New Roman" w:cs="Times New Roman"/>
                <w:sz w:val="24"/>
                <w:szCs w:val="24"/>
                <w:lang w:eastAsia="lt-LT"/>
              </w:rPr>
              <w:t xml:space="preserve"> tinkamą kalbinę raišką. </w:t>
            </w:r>
          </w:p>
          <w:p w14:paraId="42558B4D"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 xml:space="preserve">Dalyvavimas </w:t>
            </w:r>
            <w:r w:rsidR="00282FC7" w:rsidRPr="00754733">
              <w:rPr>
                <w:rFonts w:ascii="Times New Roman" w:hAnsi="Times New Roman" w:cs="Times New Roman"/>
                <w:sz w:val="24"/>
                <w:szCs w:val="24"/>
                <w:lang w:eastAsia="lt-LT"/>
              </w:rPr>
              <w:t>dis</w:t>
            </w:r>
            <w:r w:rsidR="00282FC7">
              <w:rPr>
                <w:rFonts w:ascii="Times New Roman" w:hAnsi="Times New Roman" w:cs="Times New Roman"/>
                <w:sz w:val="24"/>
                <w:szCs w:val="24"/>
                <w:lang w:eastAsia="lt-LT"/>
              </w:rPr>
              <w:t xml:space="preserve">kusijoje, siekiant tiesos. </w:t>
            </w:r>
          </w:p>
          <w:p w14:paraId="66CDEBF3"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G</w:t>
            </w:r>
            <w:r w:rsidR="00282FC7" w:rsidRPr="00754733">
              <w:rPr>
                <w:rFonts w:ascii="Times New Roman" w:hAnsi="Times New Roman" w:cs="Times New Roman"/>
                <w:sz w:val="24"/>
                <w:szCs w:val="24"/>
                <w:lang w:eastAsia="lt-LT"/>
              </w:rPr>
              <w:t>inč</w:t>
            </w:r>
            <w:r w:rsidR="00282FC7">
              <w:rPr>
                <w:rFonts w:ascii="Times New Roman" w:hAnsi="Times New Roman" w:cs="Times New Roman"/>
                <w:sz w:val="24"/>
                <w:szCs w:val="24"/>
                <w:lang w:eastAsia="lt-LT"/>
              </w:rPr>
              <w:t>o taisyklės</w:t>
            </w:r>
            <w:r w:rsidR="00282FC7" w:rsidRPr="00754733">
              <w:rPr>
                <w:rFonts w:ascii="Times New Roman" w:hAnsi="Times New Roman" w:cs="Times New Roman"/>
                <w:sz w:val="24"/>
                <w:szCs w:val="24"/>
                <w:lang w:eastAsia="lt-LT"/>
              </w:rPr>
              <w:t xml:space="preserve">. </w:t>
            </w:r>
          </w:p>
          <w:p w14:paraId="04E1C776"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5E5D3E">
              <w:rPr>
                <w:rFonts w:ascii="Times New Roman" w:hAnsi="Times New Roman" w:cs="Times New Roman"/>
                <w:sz w:val="24"/>
                <w:szCs w:val="24"/>
                <w:lang w:eastAsia="lt-LT"/>
              </w:rPr>
              <w:t>Mandagaus bendravimo principai.</w:t>
            </w:r>
          </w:p>
          <w:p w14:paraId="64ADA8D8" w14:textId="77777777" w:rsidR="00282FC7" w:rsidRPr="00754733"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Etiškas ir saugus bendravimas</w:t>
            </w:r>
            <w:r w:rsidR="00282FC7" w:rsidRPr="00754733">
              <w:rPr>
                <w:rFonts w:ascii="Times New Roman" w:hAnsi="Times New Roman" w:cs="Times New Roman"/>
                <w:sz w:val="24"/>
                <w:szCs w:val="24"/>
                <w:lang w:eastAsia="lt-LT"/>
              </w:rPr>
              <w:t xml:space="preserve"> oficialioje ir neoficialioje komunikacinėje si</w:t>
            </w:r>
            <w:r w:rsidR="00282FC7">
              <w:rPr>
                <w:rFonts w:ascii="Times New Roman" w:hAnsi="Times New Roman" w:cs="Times New Roman"/>
                <w:sz w:val="24"/>
                <w:szCs w:val="24"/>
                <w:lang w:eastAsia="lt-LT"/>
              </w:rPr>
              <w:t>tuacijoje, virtualioje erdvėje.</w:t>
            </w:r>
          </w:p>
          <w:p w14:paraId="75336266" w14:textId="77777777" w:rsidR="005E5D3E" w:rsidRDefault="00282FC7"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Pr="001A57F0">
              <w:rPr>
                <w:rFonts w:ascii="Times New Roman" w:hAnsi="Times New Roman" w:cs="Times New Roman"/>
                <w:sz w:val="24"/>
                <w:szCs w:val="24"/>
                <w:lang w:eastAsia="lt-LT"/>
              </w:rPr>
              <w:t xml:space="preserve">Sakytinio teksto pristatymas. </w:t>
            </w:r>
          </w:p>
          <w:p w14:paraId="4F52CD87"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Bendrinės kalbos tarimas, kirčiavimas, intonavimas</w:t>
            </w:r>
            <w:r w:rsidR="00282FC7" w:rsidRPr="001A57F0">
              <w:rPr>
                <w:rFonts w:ascii="Times New Roman" w:hAnsi="Times New Roman" w:cs="Times New Roman"/>
                <w:sz w:val="24"/>
                <w:szCs w:val="24"/>
                <w:lang w:eastAsia="lt-LT"/>
              </w:rPr>
              <w:t xml:space="preserve">. </w:t>
            </w:r>
          </w:p>
          <w:p w14:paraId="36A3923B"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 xml:space="preserve">Žodžiu parengto rišlaus ir vaizdingo teksto pristatymas. </w:t>
            </w: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Teksto derinimas</w:t>
            </w:r>
            <w:r w:rsidR="00282FC7" w:rsidRPr="001A57F0">
              <w:rPr>
                <w:rFonts w:ascii="Times New Roman" w:hAnsi="Times New Roman" w:cs="Times New Roman"/>
                <w:sz w:val="24"/>
                <w:szCs w:val="24"/>
                <w:lang w:eastAsia="lt-LT"/>
              </w:rPr>
              <w:t xml:space="preserve"> su iliustracine medžiaga, naudojantis technologijomis ir internetiniais ištekliais. </w:t>
            </w:r>
          </w:p>
          <w:p w14:paraId="3C2DA146" w14:textId="77777777" w:rsidR="005E5D3E"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 xml:space="preserve">Informacinės kalbos specifika. </w:t>
            </w:r>
          </w:p>
          <w:p w14:paraId="3D90CAFA" w14:textId="38A06018" w:rsidR="00282FC7" w:rsidRDefault="005E5D3E" w:rsidP="001A57F0">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282FC7">
              <w:rPr>
                <w:rFonts w:ascii="Times New Roman" w:hAnsi="Times New Roman" w:cs="Times New Roman"/>
                <w:sz w:val="24"/>
                <w:szCs w:val="24"/>
                <w:lang w:eastAsia="lt-LT"/>
              </w:rPr>
              <w:t xml:space="preserve">Aktyvus klausymas ir </w:t>
            </w:r>
            <w:r w:rsidR="00CB349B">
              <w:rPr>
                <w:rFonts w:ascii="Times New Roman" w:hAnsi="Times New Roman" w:cs="Times New Roman"/>
                <w:sz w:val="24"/>
                <w:szCs w:val="24"/>
                <w:lang w:eastAsia="lt-LT"/>
              </w:rPr>
              <w:t>k</w:t>
            </w:r>
            <w:r w:rsidR="00282FC7">
              <w:rPr>
                <w:rFonts w:ascii="Times New Roman" w:hAnsi="Times New Roman" w:cs="Times New Roman"/>
                <w:sz w:val="24"/>
                <w:szCs w:val="24"/>
                <w:lang w:eastAsia="lt-LT"/>
              </w:rPr>
              <w:t>albėjimo strategijų taikymas</w:t>
            </w:r>
            <w:r w:rsidR="00282FC7" w:rsidRPr="001A57F0">
              <w:rPr>
                <w:rFonts w:ascii="Times New Roman" w:hAnsi="Times New Roman" w:cs="Times New Roman"/>
                <w:sz w:val="24"/>
                <w:szCs w:val="24"/>
                <w:lang w:eastAsia="lt-LT"/>
              </w:rPr>
              <w:t>: pristatyti tekstą žodžiu, naudotis planu, užrašais</w:t>
            </w:r>
            <w:r w:rsidR="00282FC7">
              <w:rPr>
                <w:rFonts w:ascii="Times New Roman" w:hAnsi="Times New Roman" w:cs="Times New Roman"/>
                <w:sz w:val="24"/>
                <w:szCs w:val="24"/>
                <w:lang w:eastAsia="lt-LT"/>
              </w:rPr>
              <w:t xml:space="preserve"> ar vaizdine medžiaga. Savo ir kitų kalbėtojų pranešimų aptarimas.</w:t>
            </w:r>
          </w:p>
          <w:p w14:paraId="7B9347D7" w14:textId="77777777" w:rsidR="00680FA4" w:rsidRPr="00754733" w:rsidRDefault="00680FA4" w:rsidP="001A57F0">
            <w:pPr>
              <w:rPr>
                <w:rFonts w:ascii="Times New Roman" w:hAnsi="Times New Roman" w:cs="Times New Roman"/>
                <w:sz w:val="24"/>
                <w:szCs w:val="24"/>
                <w:lang w:eastAsia="lt-LT"/>
              </w:rPr>
            </w:pPr>
          </w:p>
          <w:p w14:paraId="0242899C" w14:textId="77777777" w:rsidR="00282FC7" w:rsidRDefault="007C2CD2" w:rsidP="001A57F0">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Baltarusi</w:t>
            </w:r>
            <w:r w:rsidR="00380E7E">
              <w:rPr>
                <w:rFonts w:ascii="Times New Roman" w:hAnsi="Times New Roman" w:cs="Times New Roman"/>
                <w:i/>
                <w:sz w:val="24"/>
                <w:szCs w:val="24"/>
                <w:lang w:eastAsia="lt-LT"/>
              </w:rPr>
              <w:t xml:space="preserve">ų kalbos ir literatūros BP, Mokymosi turinys </w:t>
            </w:r>
            <w:r>
              <w:rPr>
                <w:rFonts w:ascii="Times New Roman" w:hAnsi="Times New Roman" w:cs="Times New Roman"/>
                <w:i/>
                <w:sz w:val="24"/>
                <w:szCs w:val="24"/>
                <w:lang w:eastAsia="lt-LT"/>
              </w:rPr>
              <w:t>34</w:t>
            </w:r>
            <w:r w:rsidR="00282FC7" w:rsidRPr="00CA24D3">
              <w:rPr>
                <w:rFonts w:ascii="Times New Roman" w:hAnsi="Times New Roman" w:cs="Times New Roman"/>
                <w:i/>
                <w:sz w:val="24"/>
                <w:szCs w:val="24"/>
                <w:lang w:eastAsia="lt-LT"/>
              </w:rPr>
              <w:t>.1</w:t>
            </w:r>
            <w:r w:rsidR="00282FC7">
              <w:rPr>
                <w:rFonts w:ascii="Times New Roman" w:hAnsi="Times New Roman" w:cs="Times New Roman"/>
                <w:i/>
                <w:sz w:val="24"/>
                <w:szCs w:val="24"/>
                <w:lang w:eastAsia="lt-LT"/>
              </w:rPr>
              <w:t>.</w:t>
            </w:r>
          </w:p>
          <w:p w14:paraId="76C7BCC6" w14:textId="5D402E71" w:rsidR="00680FA4" w:rsidRPr="00380E7E" w:rsidRDefault="00680FA4" w:rsidP="001A57F0">
            <w:pPr>
              <w:rPr>
                <w:rFonts w:ascii="Times New Roman" w:hAnsi="Times New Roman" w:cs="Times New Roman"/>
                <w:i/>
                <w:sz w:val="24"/>
                <w:szCs w:val="24"/>
                <w:lang w:eastAsia="lt-LT"/>
              </w:rPr>
            </w:pPr>
          </w:p>
        </w:tc>
        <w:tc>
          <w:tcPr>
            <w:tcW w:w="1134" w:type="dxa"/>
          </w:tcPr>
          <w:p w14:paraId="67A1DD9B" w14:textId="77777777" w:rsidR="00282FC7" w:rsidRPr="003B183A" w:rsidRDefault="00585536" w:rsidP="003B183A">
            <w:pPr>
              <w:jc w:val="center"/>
              <w:rPr>
                <w:rFonts w:ascii="Times New Roman" w:hAnsi="Times New Roman" w:cs="Times New Roman"/>
                <w:sz w:val="24"/>
                <w:szCs w:val="24"/>
              </w:rPr>
            </w:pPr>
            <w:r>
              <w:rPr>
                <w:rFonts w:ascii="Times New Roman" w:hAnsi="Times New Roman" w:cs="Times New Roman"/>
                <w:sz w:val="24"/>
                <w:szCs w:val="24"/>
              </w:rPr>
              <w:t>18</w:t>
            </w:r>
          </w:p>
        </w:tc>
        <w:tc>
          <w:tcPr>
            <w:tcW w:w="2835" w:type="dxa"/>
          </w:tcPr>
          <w:p w14:paraId="47BF6FE1" w14:textId="77777777" w:rsidR="00282FC7" w:rsidRPr="00951CD1" w:rsidRDefault="006974A5" w:rsidP="00630F65">
            <w:r w:rsidRPr="00A552D7">
              <w:rPr>
                <w:rFonts w:ascii="Times New Roman" w:eastAsia="Times New Roman" w:hAnsi="Times New Roman" w:cs="Times New Roman"/>
                <w:sz w:val="24"/>
                <w:szCs w:val="24"/>
              </w:rPr>
              <w:t>Kalbėjimo gebėjimai ir strategijos tobulinamos integruojant su kalbos pažinim</w:t>
            </w:r>
            <w:r w:rsidR="00500D53">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282FC7" w14:paraId="0488100A" w14:textId="77777777" w:rsidTr="003748C8">
        <w:tc>
          <w:tcPr>
            <w:tcW w:w="9776" w:type="dxa"/>
            <w:gridSpan w:val="3"/>
          </w:tcPr>
          <w:p w14:paraId="60F72660" w14:textId="77777777" w:rsidR="00282FC7" w:rsidRPr="00951CD1" w:rsidRDefault="00282FC7" w:rsidP="0049157A">
            <w:pPr>
              <w:jc w:val="center"/>
            </w:pPr>
            <w:r>
              <w:rPr>
                <w:rFonts w:ascii="Times New Roman" w:eastAsia="Times New Roman" w:hAnsi="Times New Roman" w:cs="Times New Roman"/>
                <w:b/>
                <w:sz w:val="24"/>
                <w:szCs w:val="24"/>
              </w:rPr>
              <w:t>Skaitymas ir teksto supratimas</w:t>
            </w:r>
          </w:p>
        </w:tc>
      </w:tr>
      <w:tr w:rsidR="00282FC7" w14:paraId="3BA77C88" w14:textId="77777777" w:rsidTr="00282FC7">
        <w:tc>
          <w:tcPr>
            <w:tcW w:w="5807" w:type="dxa"/>
          </w:tcPr>
          <w:p w14:paraId="72DBF6F8" w14:textId="77777777" w:rsidR="00282FC7" w:rsidRPr="007B7681" w:rsidRDefault="00282FC7" w:rsidP="002F7968">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7B7681">
              <w:rPr>
                <w:rFonts w:ascii="Times New Roman" w:hAnsi="Times New Roman" w:cs="Times New Roman"/>
                <w:sz w:val="24"/>
                <w:szCs w:val="24"/>
                <w:lang w:eastAsia="lt-LT"/>
              </w:rPr>
              <w:t>Skaitymo technika ir teksto supratimo strategijos.</w:t>
            </w:r>
          </w:p>
          <w:p w14:paraId="7B9E6FCB" w14:textId="77777777" w:rsidR="002F7968" w:rsidRDefault="002F7968" w:rsidP="002F7968">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00282FC7" w:rsidRPr="002F7968">
              <w:rPr>
                <w:rFonts w:ascii="Times New Roman" w:hAnsi="Times New Roman" w:cs="Times New Roman"/>
                <w:sz w:val="24"/>
                <w:szCs w:val="24"/>
                <w:lang w:eastAsia="lt-LT"/>
              </w:rPr>
              <w:t>Teksto analizė</w:t>
            </w:r>
            <w:r w:rsidR="00DE0B64">
              <w:rPr>
                <w:rFonts w:ascii="Times New Roman" w:hAnsi="Times New Roman" w:cs="Times New Roman"/>
                <w:sz w:val="24"/>
                <w:szCs w:val="24"/>
                <w:lang w:eastAsia="lt-LT"/>
              </w:rPr>
              <w:t xml:space="preserve">, interpretacija ir vertinimas: </w:t>
            </w:r>
            <w:r w:rsidR="00DE0B64" w:rsidRPr="00DE0B64">
              <w:rPr>
                <w:rFonts w:ascii="Times New Roman" w:hAnsi="Times New Roman" w:cs="Times New Roman"/>
                <w:sz w:val="24"/>
                <w:szCs w:val="24"/>
                <w:lang w:eastAsia="lt-LT"/>
              </w:rPr>
              <w:t>teksto tema, problema, idėjos ir vertybės, esminės ir neesminės detalės, faktai, raiškos priemonės, jų prasmės ir tikslingumo paaiškinimas; teksto vertė, problemos, idėjos, vertybių aptarimas; savo nuomonės apie tekstą</w:t>
            </w:r>
            <w:r w:rsidR="00282FC7" w:rsidRPr="002F7968">
              <w:rPr>
                <w:rFonts w:ascii="Times New Roman" w:hAnsi="Times New Roman" w:cs="Times New Roman"/>
                <w:sz w:val="24"/>
                <w:szCs w:val="24"/>
                <w:lang w:eastAsia="lt-LT"/>
              </w:rPr>
              <w:t xml:space="preserve"> </w:t>
            </w:r>
            <w:r w:rsidR="00DE0B64" w:rsidRPr="00DE0B64">
              <w:rPr>
                <w:rFonts w:ascii="Times New Roman" w:hAnsi="Times New Roman" w:cs="Times New Roman"/>
                <w:sz w:val="24"/>
                <w:szCs w:val="24"/>
                <w:lang w:eastAsia="lt-LT"/>
              </w:rPr>
              <w:t>išreiškimas.</w:t>
            </w:r>
          </w:p>
          <w:p w14:paraId="0833A793" w14:textId="77777777" w:rsidR="002F7968" w:rsidRPr="002F7968" w:rsidRDefault="002F7968" w:rsidP="002F7968">
            <w:pP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3. </w:t>
            </w:r>
            <w:r w:rsidR="00282FC7" w:rsidRPr="002F7968">
              <w:rPr>
                <w:rFonts w:ascii="Times New Roman" w:hAnsi="Times New Roman" w:cs="Times New Roman"/>
                <w:sz w:val="24"/>
                <w:szCs w:val="24"/>
                <w:lang w:eastAsia="lt-LT"/>
              </w:rPr>
              <w:t xml:space="preserve">Palyginimas, grupavimas ir apibendrinimas skirtingos raiškos informacijos iš kelių įvairių </w:t>
            </w:r>
            <w:r w:rsidRPr="002F7968">
              <w:rPr>
                <w:rFonts w:ascii="Times New Roman" w:hAnsi="Times New Roman" w:cs="Times New Roman"/>
                <w:sz w:val="24"/>
                <w:szCs w:val="24"/>
                <w:lang w:eastAsia="lt-LT"/>
              </w:rPr>
              <w:t>šaltinių; šaltinio patikimumo, informacijos objektyvumo ir subjektyvumo</w:t>
            </w:r>
          </w:p>
          <w:p w14:paraId="40B06A60" w14:textId="08598856" w:rsidR="00282FC7" w:rsidRDefault="00282FC7" w:rsidP="002F7968">
            <w:pPr>
              <w:rPr>
                <w:rFonts w:ascii="Times New Roman" w:hAnsi="Times New Roman" w:cs="Times New Roman"/>
                <w:sz w:val="24"/>
                <w:szCs w:val="24"/>
                <w:lang w:eastAsia="lt-LT"/>
              </w:rPr>
            </w:pPr>
            <w:r w:rsidRPr="002F7968">
              <w:rPr>
                <w:rFonts w:ascii="Times New Roman" w:hAnsi="Times New Roman" w:cs="Times New Roman"/>
                <w:sz w:val="24"/>
                <w:szCs w:val="24"/>
                <w:lang w:eastAsia="lt-LT"/>
              </w:rPr>
              <w:t>įvertinimas.</w:t>
            </w:r>
          </w:p>
          <w:p w14:paraId="6DD00815" w14:textId="77777777" w:rsidR="00680FA4" w:rsidRPr="002F7968" w:rsidRDefault="00680FA4" w:rsidP="002F7968">
            <w:pPr>
              <w:rPr>
                <w:rFonts w:ascii="Times New Roman" w:hAnsi="Times New Roman" w:cs="Times New Roman"/>
                <w:sz w:val="24"/>
                <w:szCs w:val="24"/>
                <w:lang w:eastAsia="lt-LT"/>
              </w:rPr>
            </w:pPr>
          </w:p>
          <w:p w14:paraId="2856D63C" w14:textId="208B7D48" w:rsidR="00282FC7" w:rsidRDefault="00680FA4" w:rsidP="00630F65">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Baltarusi</w:t>
            </w:r>
            <w:r w:rsidR="00380E7E">
              <w:rPr>
                <w:rFonts w:ascii="Times New Roman" w:hAnsi="Times New Roman" w:cs="Times New Roman"/>
                <w:i/>
                <w:sz w:val="24"/>
                <w:szCs w:val="24"/>
                <w:lang w:eastAsia="lt-LT"/>
              </w:rPr>
              <w:t xml:space="preserve">ų kalbos ir literatūros BP, Mokymosi turinys </w:t>
            </w:r>
            <w:r>
              <w:rPr>
                <w:rFonts w:ascii="Times New Roman" w:hAnsi="Times New Roman" w:cs="Times New Roman"/>
                <w:i/>
                <w:sz w:val="24"/>
                <w:szCs w:val="24"/>
                <w:lang w:eastAsia="lt-LT"/>
              </w:rPr>
              <w:t>34</w:t>
            </w:r>
            <w:r w:rsidR="00282FC7">
              <w:rPr>
                <w:rFonts w:ascii="Times New Roman" w:hAnsi="Times New Roman" w:cs="Times New Roman"/>
                <w:i/>
                <w:sz w:val="24"/>
                <w:szCs w:val="24"/>
                <w:lang w:eastAsia="lt-LT"/>
              </w:rPr>
              <w:t>.2.</w:t>
            </w:r>
          </w:p>
          <w:p w14:paraId="4AEDB2A6" w14:textId="6A1AFC88" w:rsidR="00680FA4" w:rsidRPr="00951CD1" w:rsidRDefault="00680FA4" w:rsidP="00630F65"/>
        </w:tc>
        <w:tc>
          <w:tcPr>
            <w:tcW w:w="1134" w:type="dxa"/>
          </w:tcPr>
          <w:p w14:paraId="1BEB78FA" w14:textId="77777777" w:rsidR="00282FC7" w:rsidRPr="00951CD1" w:rsidRDefault="00585536" w:rsidP="003B183A">
            <w:pPr>
              <w:jc w:val="center"/>
            </w:pPr>
            <w:r>
              <w:rPr>
                <w:rFonts w:ascii="Times New Roman" w:hAnsi="Times New Roman" w:cs="Times New Roman"/>
                <w:sz w:val="24"/>
                <w:szCs w:val="24"/>
              </w:rPr>
              <w:lastRenderedPageBreak/>
              <w:t>18</w:t>
            </w:r>
          </w:p>
        </w:tc>
        <w:tc>
          <w:tcPr>
            <w:tcW w:w="2835" w:type="dxa"/>
          </w:tcPr>
          <w:p w14:paraId="338CCD29" w14:textId="77777777" w:rsidR="00282FC7" w:rsidRPr="00951CD1" w:rsidRDefault="006974A5" w:rsidP="00630F65">
            <w:r w:rsidRPr="00A552D7">
              <w:rPr>
                <w:rFonts w:ascii="Times New Roman" w:eastAsia="Times New Roman" w:hAnsi="Times New Roman" w:cs="Times New Roman"/>
                <w:sz w:val="24"/>
                <w:szCs w:val="24"/>
              </w:rPr>
              <w:t>Skaitymo gebėjimai ir strategijos tobulinamos integruojant su kalbos pažinim</w:t>
            </w:r>
            <w:r w:rsidR="00CB349B">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282FC7" w14:paraId="6295D47C" w14:textId="77777777" w:rsidTr="001D4A29">
        <w:tc>
          <w:tcPr>
            <w:tcW w:w="9776" w:type="dxa"/>
            <w:gridSpan w:val="3"/>
          </w:tcPr>
          <w:p w14:paraId="236130B2" w14:textId="77777777" w:rsidR="00282FC7" w:rsidRPr="006D1BA1" w:rsidRDefault="00282FC7" w:rsidP="0049157A">
            <w:pPr>
              <w:jc w:val="center"/>
            </w:pPr>
            <w:r w:rsidRPr="001D0905">
              <w:rPr>
                <w:rFonts w:ascii="Times New Roman" w:eastAsia="Times New Roman" w:hAnsi="Times New Roman" w:cs="Times New Roman"/>
                <w:b/>
                <w:sz w:val="24"/>
                <w:szCs w:val="24"/>
              </w:rPr>
              <w:lastRenderedPageBreak/>
              <w:t>Rašymas ir teksto kūrimas</w:t>
            </w:r>
          </w:p>
        </w:tc>
      </w:tr>
      <w:tr w:rsidR="00282FC7" w14:paraId="6AB87CAE" w14:textId="77777777" w:rsidTr="00282FC7">
        <w:tc>
          <w:tcPr>
            <w:tcW w:w="5807" w:type="dxa"/>
          </w:tcPr>
          <w:p w14:paraId="29057F40" w14:textId="77777777" w:rsidR="00282FC7" w:rsidRDefault="00282FC7" w:rsidP="006D1BA1">
            <w:pPr>
              <w:rPr>
                <w:rFonts w:ascii="Times New Roman" w:hAnsi="Times New Roman" w:cs="Times New Roman"/>
                <w:sz w:val="24"/>
                <w:szCs w:val="24"/>
                <w:lang w:eastAsia="lt-LT"/>
              </w:rPr>
            </w:pPr>
            <w:r>
              <w:rPr>
                <w:rFonts w:ascii="Times New Roman" w:hAnsi="Times New Roman" w:cs="Times New Roman"/>
                <w:sz w:val="24"/>
                <w:szCs w:val="24"/>
                <w:highlight w:val="white"/>
                <w:lang w:eastAsia="lt-LT"/>
              </w:rPr>
              <w:t>1. Teksto kūrimas ir redagavimas</w:t>
            </w:r>
            <w:r w:rsidRPr="006D1BA1">
              <w:rPr>
                <w:rFonts w:ascii="Times New Roman" w:hAnsi="Times New Roman" w:cs="Times New Roman"/>
                <w:sz w:val="24"/>
                <w:szCs w:val="24"/>
                <w:lang w:eastAsia="lt-LT"/>
              </w:rPr>
              <w:t xml:space="preserve"> paisant žanro reikalavimų, atsižvelgiant į adresatą ir komunikavimo situaciją: teksto ir filmo atpasakojimas, </w:t>
            </w:r>
            <w:r w:rsidR="00AB4D81">
              <w:rPr>
                <w:rFonts w:ascii="Times New Roman" w:hAnsi="Times New Roman" w:cs="Times New Roman"/>
                <w:sz w:val="24"/>
                <w:szCs w:val="24"/>
                <w:lang w:eastAsia="lt-LT"/>
              </w:rPr>
              <w:t xml:space="preserve">skulptūros ir fotografijos </w:t>
            </w:r>
            <w:r w:rsidRPr="006D1BA1">
              <w:rPr>
                <w:rFonts w:ascii="Times New Roman" w:hAnsi="Times New Roman" w:cs="Times New Roman"/>
                <w:sz w:val="24"/>
                <w:szCs w:val="24"/>
                <w:lang w:eastAsia="lt-LT"/>
              </w:rPr>
              <w:t xml:space="preserve">aprašymas ir interpretavimas, </w:t>
            </w:r>
            <w:r w:rsidR="00AB4D81">
              <w:rPr>
                <w:rFonts w:ascii="Times New Roman" w:hAnsi="Times New Roman" w:cs="Times New Roman"/>
                <w:sz w:val="24"/>
                <w:szCs w:val="24"/>
                <w:lang w:eastAsia="lt-LT"/>
              </w:rPr>
              <w:t xml:space="preserve">lyginamoji </w:t>
            </w:r>
            <w:r w:rsidRPr="006D1BA1">
              <w:rPr>
                <w:rFonts w:ascii="Times New Roman" w:hAnsi="Times New Roman" w:cs="Times New Roman"/>
                <w:sz w:val="24"/>
                <w:szCs w:val="24"/>
                <w:lang w:eastAsia="lt-LT"/>
              </w:rPr>
              <w:t>charakteristika,</w:t>
            </w:r>
            <w:r w:rsidR="00AB4D81">
              <w:rPr>
                <w:rFonts w:ascii="Times New Roman" w:hAnsi="Times New Roman" w:cs="Times New Roman"/>
                <w:sz w:val="24"/>
                <w:szCs w:val="24"/>
                <w:lang w:eastAsia="lt-LT"/>
              </w:rPr>
              <w:t xml:space="preserve"> anotacija, recenzija,</w:t>
            </w:r>
            <w:r w:rsidRPr="006D1BA1">
              <w:rPr>
                <w:rFonts w:ascii="Times New Roman" w:hAnsi="Times New Roman" w:cs="Times New Roman"/>
                <w:sz w:val="24"/>
                <w:szCs w:val="24"/>
                <w:lang w:eastAsia="lt-LT"/>
              </w:rPr>
              <w:t xml:space="preserve"> trumpas samprotavimo rašinys, trumpa viešoji kalba, </w:t>
            </w:r>
            <w:r w:rsidR="00905919">
              <w:rPr>
                <w:rFonts w:ascii="Times New Roman" w:hAnsi="Times New Roman" w:cs="Times New Roman"/>
                <w:sz w:val="24"/>
                <w:szCs w:val="24"/>
                <w:lang w:eastAsia="lt-LT"/>
              </w:rPr>
              <w:t>prašyma</w:t>
            </w:r>
            <w:r w:rsidR="00AB4D81">
              <w:rPr>
                <w:rFonts w:ascii="Times New Roman" w:hAnsi="Times New Roman" w:cs="Times New Roman"/>
                <w:sz w:val="24"/>
                <w:szCs w:val="24"/>
                <w:lang w:eastAsia="lt-LT"/>
              </w:rPr>
              <w:t xml:space="preserve">s, gyvenimo aprašymas (CV), </w:t>
            </w:r>
            <w:r w:rsidRPr="006D1BA1">
              <w:rPr>
                <w:rFonts w:ascii="Times New Roman" w:hAnsi="Times New Roman" w:cs="Times New Roman"/>
                <w:sz w:val="24"/>
                <w:szCs w:val="24"/>
                <w:lang w:eastAsia="lt-LT"/>
              </w:rPr>
              <w:t>asmeninis laiškas, elektroninis laiškas, kūrybiniai bandymai.</w:t>
            </w:r>
          </w:p>
          <w:p w14:paraId="52EF8ACC" w14:textId="77777777" w:rsidR="00282FC7" w:rsidRDefault="00282FC7" w:rsidP="006D1BA1">
            <w:pPr>
              <w:rPr>
                <w:rFonts w:ascii="Times New Roman" w:hAnsi="Times New Roman" w:cs="Times New Roman"/>
                <w:sz w:val="24"/>
                <w:szCs w:val="24"/>
                <w:lang w:eastAsia="lt-LT"/>
              </w:rPr>
            </w:pPr>
            <w:r>
              <w:rPr>
                <w:rFonts w:ascii="Times New Roman" w:hAnsi="Times New Roman" w:cs="Times New Roman"/>
                <w:sz w:val="24"/>
                <w:szCs w:val="24"/>
                <w:lang w:eastAsia="lt-LT"/>
              </w:rPr>
              <w:t>2. Medžiagos parinkimas, argumentavimas, loginiai ryšiai.</w:t>
            </w:r>
          </w:p>
          <w:p w14:paraId="4AAC9810" w14:textId="77777777" w:rsidR="00282FC7" w:rsidRDefault="00282FC7" w:rsidP="006D1BA1">
            <w:pPr>
              <w:rPr>
                <w:rFonts w:ascii="Times New Roman" w:hAnsi="Times New Roman" w:cs="Times New Roman"/>
                <w:sz w:val="24"/>
                <w:szCs w:val="24"/>
                <w:lang w:eastAsia="lt-LT"/>
              </w:rPr>
            </w:pPr>
            <w:r>
              <w:rPr>
                <w:rFonts w:ascii="Times New Roman" w:hAnsi="Times New Roman" w:cs="Times New Roman"/>
                <w:sz w:val="24"/>
                <w:szCs w:val="24"/>
                <w:lang w:eastAsia="lt-LT"/>
              </w:rPr>
              <w:t>3. Grafinės teksto rišlumo priemonė</w:t>
            </w:r>
            <w:r w:rsidRPr="006D1BA1">
              <w:rPr>
                <w:rFonts w:ascii="Times New Roman" w:hAnsi="Times New Roman" w:cs="Times New Roman"/>
                <w:sz w:val="24"/>
                <w:szCs w:val="24"/>
                <w:lang w:eastAsia="lt-LT"/>
              </w:rPr>
              <w:t>s</w:t>
            </w:r>
            <w:r>
              <w:rPr>
                <w:rFonts w:ascii="Times New Roman" w:hAnsi="Times New Roman" w:cs="Times New Roman"/>
                <w:sz w:val="24"/>
                <w:szCs w:val="24"/>
                <w:lang w:eastAsia="lt-LT"/>
              </w:rPr>
              <w:t>.</w:t>
            </w:r>
          </w:p>
          <w:p w14:paraId="5A52837D" w14:textId="77777777" w:rsidR="00282FC7" w:rsidRPr="007D373D" w:rsidRDefault="005E5D3E" w:rsidP="00156226">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00282FC7" w:rsidRPr="007D373D">
              <w:rPr>
                <w:rFonts w:ascii="Times New Roman" w:hAnsi="Times New Roman" w:cs="Times New Roman"/>
                <w:sz w:val="24"/>
                <w:szCs w:val="24"/>
                <w:lang w:eastAsia="lt-LT"/>
              </w:rPr>
              <w:t>Rašymo technika ir rašyba, teksto pateikimas. Kompiuterinio teksto formatavimas. Vaizdinės medžiagos ryš</w:t>
            </w:r>
            <w:r w:rsidR="00CB349B">
              <w:rPr>
                <w:rFonts w:ascii="Times New Roman" w:hAnsi="Times New Roman" w:cs="Times New Roman"/>
                <w:sz w:val="24"/>
                <w:szCs w:val="24"/>
                <w:lang w:eastAsia="lt-LT"/>
              </w:rPr>
              <w:t>y</w:t>
            </w:r>
            <w:r w:rsidR="00282FC7" w:rsidRPr="007D373D">
              <w:rPr>
                <w:rFonts w:ascii="Times New Roman" w:hAnsi="Times New Roman" w:cs="Times New Roman"/>
                <w:sz w:val="24"/>
                <w:szCs w:val="24"/>
                <w:lang w:eastAsia="lt-LT"/>
              </w:rPr>
              <w:t>s su tekstu.</w:t>
            </w:r>
          </w:p>
          <w:p w14:paraId="2A8B3EE8" w14:textId="77777777" w:rsidR="00282FC7" w:rsidRPr="007D373D" w:rsidRDefault="00282FC7" w:rsidP="006D1BA1">
            <w:pPr>
              <w:rPr>
                <w:rFonts w:ascii="Times New Roman" w:hAnsi="Times New Roman" w:cs="Times New Roman"/>
                <w:sz w:val="24"/>
                <w:szCs w:val="24"/>
                <w:lang w:eastAsia="lt-LT"/>
              </w:rPr>
            </w:pPr>
            <w:r w:rsidRPr="007D373D">
              <w:rPr>
                <w:rFonts w:ascii="Times New Roman" w:hAnsi="Times New Roman" w:cs="Times New Roman"/>
                <w:sz w:val="24"/>
                <w:szCs w:val="24"/>
                <w:lang w:eastAsia="lt-LT"/>
              </w:rPr>
              <w:t>5. Žodyno plėtojimas.</w:t>
            </w:r>
          </w:p>
          <w:p w14:paraId="3AF924B8" w14:textId="77777777" w:rsidR="00282FC7" w:rsidRDefault="00282FC7" w:rsidP="007D373D">
            <w:pPr>
              <w:rPr>
                <w:rFonts w:ascii="Times New Roman" w:hAnsi="Times New Roman" w:cs="Times New Roman"/>
                <w:sz w:val="24"/>
                <w:szCs w:val="24"/>
                <w:lang w:eastAsia="lt-LT"/>
              </w:rPr>
            </w:pPr>
            <w:r w:rsidRPr="007D373D">
              <w:rPr>
                <w:rFonts w:ascii="Times New Roman" w:hAnsi="Times New Roman" w:cs="Times New Roman"/>
                <w:sz w:val="24"/>
                <w:szCs w:val="24"/>
                <w:lang w:eastAsia="lt-LT"/>
              </w:rPr>
              <w:t xml:space="preserve">6. </w:t>
            </w:r>
            <w:r w:rsidR="00156226">
              <w:rPr>
                <w:rFonts w:ascii="Times New Roman" w:hAnsi="Times New Roman" w:cs="Times New Roman"/>
                <w:sz w:val="24"/>
                <w:szCs w:val="24"/>
                <w:lang w:eastAsia="lt-LT"/>
              </w:rPr>
              <w:t>E</w:t>
            </w:r>
            <w:r w:rsidR="00156226" w:rsidRPr="00156226">
              <w:rPr>
                <w:rFonts w:ascii="Times New Roman" w:hAnsi="Times New Roman" w:cs="Times New Roman"/>
                <w:sz w:val="24"/>
                <w:szCs w:val="24"/>
                <w:lang w:eastAsia="lt-LT"/>
              </w:rPr>
              <w:t xml:space="preserve">lektroninio ištekliaus, skulptūros, fotografijos </w:t>
            </w:r>
            <w:r>
              <w:rPr>
                <w:rFonts w:ascii="Times New Roman" w:hAnsi="Times New Roman" w:cs="Times New Roman"/>
                <w:sz w:val="24"/>
                <w:szCs w:val="24"/>
                <w:lang w:eastAsia="lt-LT"/>
              </w:rPr>
              <w:t>bibliografinis aprašymas.</w:t>
            </w:r>
          </w:p>
          <w:p w14:paraId="030289E7" w14:textId="4DDCE77B" w:rsidR="00282FC7" w:rsidRDefault="00282FC7" w:rsidP="006D1BA1">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7. </w:t>
            </w:r>
            <w:r w:rsidRPr="007D373D">
              <w:rPr>
                <w:rFonts w:ascii="Times New Roman" w:hAnsi="Times New Roman" w:cs="Times New Roman"/>
                <w:sz w:val="24"/>
                <w:szCs w:val="24"/>
                <w:lang w:eastAsia="lt-LT"/>
              </w:rPr>
              <w:t>Taisyklingos rašybos įgūdžių tobulinimas.</w:t>
            </w:r>
          </w:p>
          <w:p w14:paraId="2EA94B47" w14:textId="77777777" w:rsidR="002734E6" w:rsidRPr="006D1BA1" w:rsidRDefault="002734E6" w:rsidP="006D1BA1">
            <w:pPr>
              <w:rPr>
                <w:rFonts w:ascii="Times New Roman" w:hAnsi="Times New Roman" w:cs="Times New Roman"/>
                <w:sz w:val="24"/>
                <w:szCs w:val="24"/>
                <w:lang w:eastAsia="lt-LT"/>
              </w:rPr>
            </w:pPr>
          </w:p>
          <w:p w14:paraId="4AF99F6A" w14:textId="7AFB0C2E" w:rsidR="00282FC7" w:rsidRDefault="002734E6" w:rsidP="00630F65">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Baltarusi</w:t>
            </w:r>
            <w:r w:rsidR="00380E7E">
              <w:rPr>
                <w:rFonts w:ascii="Times New Roman" w:hAnsi="Times New Roman" w:cs="Times New Roman"/>
                <w:i/>
                <w:sz w:val="24"/>
                <w:szCs w:val="24"/>
                <w:lang w:eastAsia="lt-LT"/>
              </w:rPr>
              <w:t xml:space="preserve">ų kalbos ir literatūros BP, Mokymosi turinys </w:t>
            </w:r>
            <w:r>
              <w:rPr>
                <w:rFonts w:ascii="Times New Roman" w:hAnsi="Times New Roman" w:cs="Times New Roman"/>
                <w:i/>
                <w:sz w:val="24"/>
                <w:szCs w:val="24"/>
                <w:lang w:eastAsia="lt-LT"/>
              </w:rPr>
              <w:t>34</w:t>
            </w:r>
            <w:r w:rsidR="00282FC7">
              <w:rPr>
                <w:rFonts w:ascii="Times New Roman" w:hAnsi="Times New Roman" w:cs="Times New Roman"/>
                <w:i/>
                <w:sz w:val="24"/>
                <w:szCs w:val="24"/>
                <w:lang w:eastAsia="lt-LT"/>
              </w:rPr>
              <w:t>.3.</w:t>
            </w:r>
          </w:p>
          <w:p w14:paraId="13711B58" w14:textId="07F7DD83" w:rsidR="002734E6" w:rsidRPr="006D1BA1" w:rsidRDefault="002734E6" w:rsidP="00630F65"/>
        </w:tc>
        <w:tc>
          <w:tcPr>
            <w:tcW w:w="1134" w:type="dxa"/>
          </w:tcPr>
          <w:p w14:paraId="7532A9D4" w14:textId="77777777" w:rsidR="00282FC7" w:rsidRPr="006D1BA1" w:rsidRDefault="00585536" w:rsidP="003B183A">
            <w:pPr>
              <w:jc w:val="center"/>
            </w:pPr>
            <w:r>
              <w:rPr>
                <w:rFonts w:ascii="Times New Roman" w:hAnsi="Times New Roman" w:cs="Times New Roman"/>
                <w:sz w:val="24"/>
                <w:szCs w:val="24"/>
              </w:rPr>
              <w:t>18</w:t>
            </w:r>
          </w:p>
        </w:tc>
        <w:tc>
          <w:tcPr>
            <w:tcW w:w="2835" w:type="dxa"/>
          </w:tcPr>
          <w:p w14:paraId="33AA16F6" w14:textId="77777777" w:rsidR="006974A5" w:rsidRPr="00A552D7" w:rsidRDefault="006974A5" w:rsidP="006974A5">
            <w:pPr>
              <w:rPr>
                <w:rFonts w:ascii="Times New Roman" w:eastAsia="Times New Roman" w:hAnsi="Times New Roman" w:cs="Times New Roman"/>
                <w:b/>
                <w:sz w:val="24"/>
                <w:szCs w:val="24"/>
              </w:rPr>
            </w:pPr>
            <w:r w:rsidRPr="00A552D7">
              <w:rPr>
                <w:rFonts w:ascii="Times New Roman" w:eastAsia="Times New Roman" w:hAnsi="Times New Roman" w:cs="Times New Roman"/>
                <w:sz w:val="24"/>
                <w:szCs w:val="24"/>
              </w:rPr>
              <w:t>Rašymo ir teksto kūrimo gebėjimai ir strategijos tobulinamos integruojant su kalbos pažinim</w:t>
            </w:r>
            <w:r w:rsidR="00CB349B">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p w14:paraId="1F3FB968" w14:textId="77777777" w:rsidR="00282FC7" w:rsidRPr="006D1BA1" w:rsidRDefault="00282FC7" w:rsidP="00630F65"/>
        </w:tc>
      </w:tr>
      <w:tr w:rsidR="00282FC7" w14:paraId="475DB8FD" w14:textId="77777777" w:rsidTr="00CB6593">
        <w:tc>
          <w:tcPr>
            <w:tcW w:w="9776" w:type="dxa"/>
            <w:gridSpan w:val="3"/>
          </w:tcPr>
          <w:p w14:paraId="42941E5D" w14:textId="77777777" w:rsidR="00282FC7" w:rsidRPr="00485371" w:rsidRDefault="00282FC7" w:rsidP="0049157A">
            <w:pPr>
              <w:jc w:val="center"/>
              <w:rPr>
                <w:rFonts w:ascii="Times New Roman" w:hAnsi="Times New Roman" w:cs="Times New Roman"/>
                <w:sz w:val="24"/>
                <w:szCs w:val="24"/>
                <w:lang w:eastAsia="lt-LT"/>
              </w:rPr>
            </w:pPr>
            <w:r w:rsidRPr="00341846">
              <w:rPr>
                <w:rFonts w:ascii="Times New Roman" w:eastAsia="Times New Roman" w:hAnsi="Times New Roman" w:cs="Times New Roman"/>
                <w:b/>
                <w:sz w:val="24"/>
                <w:szCs w:val="24"/>
              </w:rPr>
              <w:t>Kalbos pažinimas</w:t>
            </w:r>
          </w:p>
        </w:tc>
      </w:tr>
      <w:tr w:rsidR="00282FC7" w14:paraId="58795850" w14:textId="77777777" w:rsidTr="00282FC7">
        <w:tc>
          <w:tcPr>
            <w:tcW w:w="5807" w:type="dxa"/>
          </w:tcPr>
          <w:p w14:paraId="718EAEA1" w14:textId="77777777" w:rsidR="006C4D08" w:rsidRPr="006C4D08" w:rsidRDefault="00282FC7" w:rsidP="00485371">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485371">
              <w:rPr>
                <w:rFonts w:ascii="Times New Roman" w:hAnsi="Times New Roman" w:cs="Times New Roman"/>
                <w:sz w:val="24"/>
                <w:szCs w:val="24"/>
                <w:lang w:eastAsia="lt-LT"/>
              </w:rPr>
              <w:t xml:space="preserve">Fonetika: </w:t>
            </w:r>
            <w:r w:rsidR="006C4D08" w:rsidRPr="006C4D08">
              <w:rPr>
                <w:rFonts w:ascii="Times New Roman" w:hAnsi="Times New Roman" w:cs="Times New Roman"/>
                <w:sz w:val="24"/>
                <w:szCs w:val="24"/>
                <w:lang w:eastAsia="lt-LT"/>
              </w:rPr>
              <w:t>Kartojamos ir gilinamos įgytos žemesnėse klasėse žinios, mokomasi taikyti ir tobulinti įgūdžius naujuose kalbos vartojimo kontekstuose.</w:t>
            </w:r>
          </w:p>
          <w:p w14:paraId="09CE45D6" w14:textId="77777777" w:rsidR="006C4D08" w:rsidRPr="006C4D08" w:rsidRDefault="00282FC7" w:rsidP="006C4D08">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Pr="00485371">
              <w:rPr>
                <w:rFonts w:ascii="Times New Roman" w:hAnsi="Times New Roman" w:cs="Times New Roman"/>
                <w:sz w:val="24"/>
                <w:szCs w:val="24"/>
                <w:lang w:eastAsia="lt-LT"/>
              </w:rPr>
              <w:t xml:space="preserve">Leksika ir žodžių daryba. </w:t>
            </w:r>
          </w:p>
          <w:p w14:paraId="714C8B37" w14:textId="6C68AB32" w:rsidR="00C11311" w:rsidRPr="00C11311" w:rsidRDefault="00C11311" w:rsidP="006C4D08">
            <w:pPr>
              <w:rPr>
                <w:rFonts w:ascii="Times New Roman" w:hAnsi="Times New Roman" w:cs="Times New Roman"/>
                <w:sz w:val="24"/>
                <w:szCs w:val="24"/>
                <w:lang w:eastAsia="lt-LT"/>
              </w:rPr>
            </w:pPr>
            <w:r w:rsidRPr="00C1131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w:t>
            </w:r>
            <w:r w:rsidRPr="00C11311">
              <w:rPr>
                <w:rFonts w:ascii="Times New Roman" w:hAnsi="Times New Roman" w:cs="Times New Roman"/>
                <w:sz w:val="24"/>
                <w:szCs w:val="24"/>
                <w:lang w:eastAsia="lt-LT"/>
              </w:rPr>
              <w:t>utrumpinimai ir santrumpos</w:t>
            </w:r>
            <w:r w:rsidR="00B0096E">
              <w:rPr>
                <w:rFonts w:ascii="Times New Roman" w:hAnsi="Times New Roman" w:cs="Times New Roman"/>
                <w:sz w:val="24"/>
                <w:szCs w:val="24"/>
                <w:lang w:eastAsia="lt-LT"/>
              </w:rPr>
              <w:t>.</w:t>
            </w:r>
          </w:p>
          <w:p w14:paraId="2085A296" w14:textId="77777777" w:rsidR="00C11311" w:rsidRPr="00C11311" w:rsidRDefault="00C11311" w:rsidP="006C4D08">
            <w:pPr>
              <w:rPr>
                <w:rFonts w:ascii="Times New Roman" w:hAnsi="Times New Roman" w:cs="Times New Roman"/>
                <w:sz w:val="24"/>
                <w:szCs w:val="24"/>
                <w:lang w:eastAsia="lt-LT"/>
              </w:rPr>
            </w:pPr>
            <w:r w:rsidRPr="00C11311">
              <w:rPr>
                <w:rFonts w:ascii="Times New Roman" w:hAnsi="Times New Roman" w:cs="Times New Roman"/>
                <w:sz w:val="24"/>
                <w:szCs w:val="24"/>
                <w:lang w:eastAsia="lt-LT"/>
              </w:rPr>
              <w:t xml:space="preserve">* </w:t>
            </w:r>
            <w:proofErr w:type="spellStart"/>
            <w:r>
              <w:rPr>
                <w:rFonts w:ascii="Times New Roman" w:hAnsi="Times New Roman" w:cs="Times New Roman"/>
                <w:sz w:val="24"/>
                <w:szCs w:val="24"/>
                <w:lang w:eastAsia="lt-LT"/>
              </w:rPr>
              <w:t>H</w:t>
            </w:r>
            <w:r w:rsidRPr="00C11311">
              <w:rPr>
                <w:rFonts w:ascii="Times New Roman" w:hAnsi="Times New Roman" w:cs="Times New Roman"/>
                <w:sz w:val="24"/>
                <w:szCs w:val="24"/>
                <w:lang w:eastAsia="lt-LT"/>
              </w:rPr>
              <w:t>iperonimai</w:t>
            </w:r>
            <w:proofErr w:type="spellEnd"/>
            <w:r w:rsidRPr="00C11311">
              <w:rPr>
                <w:rFonts w:ascii="Times New Roman" w:hAnsi="Times New Roman" w:cs="Times New Roman"/>
                <w:sz w:val="24"/>
                <w:szCs w:val="24"/>
                <w:lang w:eastAsia="lt-LT"/>
              </w:rPr>
              <w:t xml:space="preserve"> (lenk. </w:t>
            </w:r>
            <w:proofErr w:type="spellStart"/>
            <w:r w:rsidRPr="00C11311">
              <w:rPr>
                <w:rFonts w:ascii="Times New Roman" w:hAnsi="Times New Roman" w:cs="Times New Roman"/>
                <w:sz w:val="24"/>
                <w:szCs w:val="24"/>
                <w:lang w:eastAsia="lt-LT"/>
              </w:rPr>
              <w:t>wyrazy</w:t>
            </w:r>
            <w:proofErr w:type="spellEnd"/>
            <w:r w:rsidRPr="00C11311">
              <w:rPr>
                <w:rFonts w:ascii="Times New Roman" w:hAnsi="Times New Roman" w:cs="Times New Roman"/>
                <w:sz w:val="24"/>
                <w:szCs w:val="24"/>
                <w:lang w:eastAsia="lt-LT"/>
              </w:rPr>
              <w:t xml:space="preserve"> o </w:t>
            </w:r>
            <w:proofErr w:type="spellStart"/>
            <w:r w:rsidRPr="00C11311">
              <w:rPr>
                <w:rFonts w:ascii="Times New Roman" w:hAnsi="Times New Roman" w:cs="Times New Roman"/>
                <w:sz w:val="24"/>
                <w:szCs w:val="24"/>
                <w:lang w:eastAsia="lt-LT"/>
              </w:rPr>
              <w:t>znaczeniu</w:t>
            </w:r>
            <w:proofErr w:type="spellEnd"/>
            <w:r w:rsidRPr="00C11311">
              <w:rPr>
                <w:rFonts w:ascii="Times New Roman" w:hAnsi="Times New Roman" w:cs="Times New Roman"/>
                <w:sz w:val="24"/>
                <w:szCs w:val="24"/>
                <w:lang w:eastAsia="lt-LT"/>
              </w:rPr>
              <w:t xml:space="preserve"> </w:t>
            </w:r>
            <w:proofErr w:type="spellStart"/>
            <w:r w:rsidRPr="00C11311">
              <w:rPr>
                <w:rFonts w:ascii="Times New Roman" w:hAnsi="Times New Roman" w:cs="Times New Roman"/>
                <w:sz w:val="24"/>
                <w:szCs w:val="24"/>
                <w:lang w:eastAsia="lt-LT"/>
              </w:rPr>
              <w:t>ogólnym</w:t>
            </w:r>
            <w:proofErr w:type="spellEnd"/>
            <w:r w:rsidRPr="00C11311">
              <w:rPr>
                <w:rFonts w:ascii="Times New Roman" w:hAnsi="Times New Roman" w:cs="Times New Roman"/>
                <w:sz w:val="24"/>
                <w:szCs w:val="24"/>
                <w:lang w:eastAsia="lt-LT"/>
              </w:rPr>
              <w:t>).</w:t>
            </w:r>
          </w:p>
          <w:p w14:paraId="41BB13A8" w14:textId="5FBE96D9" w:rsidR="00C11311" w:rsidRPr="00C11311" w:rsidRDefault="00C11311" w:rsidP="006C4D08">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C11311">
              <w:rPr>
                <w:rFonts w:ascii="Times New Roman" w:hAnsi="Times New Roman" w:cs="Times New Roman"/>
                <w:sz w:val="24"/>
                <w:szCs w:val="24"/>
                <w:lang w:eastAsia="lt-LT"/>
              </w:rPr>
              <w:t>Frazeologizmai</w:t>
            </w:r>
            <w:r w:rsidR="000B2700">
              <w:rPr>
                <w:rFonts w:ascii="Times New Roman" w:hAnsi="Times New Roman" w:cs="Times New Roman"/>
                <w:sz w:val="24"/>
                <w:szCs w:val="24"/>
                <w:lang w:eastAsia="lt-LT"/>
              </w:rPr>
              <w:t>.</w:t>
            </w:r>
          </w:p>
          <w:p w14:paraId="40EDF297" w14:textId="1F6FAEDD" w:rsidR="00C11311" w:rsidRDefault="00C11311" w:rsidP="006C4D08">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B2700">
              <w:rPr>
                <w:rFonts w:ascii="Times New Roman" w:hAnsi="Times New Roman" w:cs="Times New Roman"/>
                <w:sz w:val="24"/>
                <w:szCs w:val="24"/>
                <w:lang w:eastAsia="lt-LT"/>
              </w:rPr>
              <w:t>N</w:t>
            </w:r>
            <w:r w:rsidR="000B2700" w:rsidRPr="00C11311">
              <w:rPr>
                <w:rFonts w:ascii="Times New Roman" w:hAnsi="Times New Roman" w:cs="Times New Roman"/>
                <w:sz w:val="24"/>
                <w:szCs w:val="24"/>
                <w:lang w:eastAsia="lt-LT"/>
              </w:rPr>
              <w:t>audojimasis</w:t>
            </w:r>
            <w:r w:rsidR="000B2700">
              <w:rPr>
                <w:rFonts w:ascii="Times New Roman" w:hAnsi="Times New Roman" w:cs="Times New Roman"/>
                <w:sz w:val="24"/>
                <w:szCs w:val="24"/>
                <w:lang w:eastAsia="lt-LT"/>
              </w:rPr>
              <w:t xml:space="preserve"> f</w:t>
            </w:r>
            <w:r w:rsidR="000B2700" w:rsidRPr="00C11311">
              <w:rPr>
                <w:rFonts w:ascii="Times New Roman" w:hAnsi="Times New Roman" w:cs="Times New Roman"/>
                <w:sz w:val="24"/>
                <w:szCs w:val="24"/>
                <w:lang w:eastAsia="lt-LT"/>
              </w:rPr>
              <w:t xml:space="preserve">razeologijos </w:t>
            </w:r>
            <w:r w:rsidRPr="00C11311">
              <w:rPr>
                <w:rFonts w:ascii="Times New Roman" w:hAnsi="Times New Roman" w:cs="Times New Roman"/>
                <w:sz w:val="24"/>
                <w:szCs w:val="24"/>
                <w:lang w:eastAsia="lt-LT"/>
              </w:rPr>
              <w:t>ir kitais žodynais.</w:t>
            </w:r>
          </w:p>
          <w:p w14:paraId="03806D8A" w14:textId="77777777" w:rsidR="00282FC7" w:rsidRPr="00160AAB" w:rsidRDefault="00282FC7" w:rsidP="00160AAB">
            <w:pPr>
              <w:rPr>
                <w:rFonts w:ascii="Times New Roman" w:hAnsi="Times New Roman" w:cs="Times New Roman"/>
                <w:sz w:val="24"/>
                <w:szCs w:val="24"/>
                <w:lang w:eastAsia="lt-LT"/>
              </w:rPr>
            </w:pPr>
            <w:r>
              <w:rPr>
                <w:rFonts w:ascii="Times New Roman" w:hAnsi="Times New Roman" w:cs="Times New Roman"/>
                <w:sz w:val="24"/>
                <w:szCs w:val="24"/>
                <w:lang w:eastAsia="lt-LT"/>
              </w:rPr>
              <w:t>3. Kartojimas, gilinimas ir taikyma</w:t>
            </w:r>
            <w:r w:rsidR="00BD496A">
              <w:rPr>
                <w:rFonts w:ascii="Times New Roman" w:hAnsi="Times New Roman" w:cs="Times New Roman"/>
                <w:sz w:val="24"/>
                <w:szCs w:val="24"/>
                <w:lang w:eastAsia="lt-LT"/>
              </w:rPr>
              <w:t>s naujuose kontekstuose 5–7</w:t>
            </w:r>
            <w:r w:rsidRPr="0026049B">
              <w:rPr>
                <w:rFonts w:ascii="Times New Roman" w:hAnsi="Times New Roman" w:cs="Times New Roman"/>
                <w:sz w:val="24"/>
                <w:szCs w:val="24"/>
                <w:lang w:eastAsia="lt-LT"/>
              </w:rPr>
              <w:t xml:space="preserve"> </w:t>
            </w:r>
            <w:r w:rsidRPr="00160AAB">
              <w:rPr>
                <w:rFonts w:ascii="Times New Roman" w:hAnsi="Times New Roman" w:cs="Times New Roman"/>
                <w:sz w:val="24"/>
                <w:szCs w:val="24"/>
                <w:lang w:eastAsia="lt-LT"/>
              </w:rPr>
              <w:t xml:space="preserve">klasėse </w:t>
            </w:r>
            <w:r w:rsidR="005E3BFB">
              <w:rPr>
                <w:rFonts w:ascii="Times New Roman" w:hAnsi="Times New Roman" w:cs="Times New Roman"/>
                <w:sz w:val="24"/>
                <w:szCs w:val="24"/>
                <w:lang w:eastAsia="lt-LT"/>
              </w:rPr>
              <w:t xml:space="preserve">įgytų </w:t>
            </w:r>
            <w:r w:rsidRPr="00160AAB">
              <w:rPr>
                <w:rFonts w:ascii="Times New Roman" w:hAnsi="Times New Roman" w:cs="Times New Roman"/>
                <w:sz w:val="24"/>
                <w:szCs w:val="24"/>
                <w:lang w:eastAsia="lt-LT"/>
              </w:rPr>
              <w:t>žinių apie kalbos dalis</w:t>
            </w:r>
            <w:r w:rsidR="005E3BFB">
              <w:rPr>
                <w:rFonts w:ascii="Times New Roman" w:hAnsi="Times New Roman" w:cs="Times New Roman"/>
                <w:sz w:val="24"/>
                <w:szCs w:val="24"/>
                <w:lang w:eastAsia="lt-LT"/>
              </w:rPr>
              <w:t>,</w:t>
            </w:r>
            <w:r w:rsidRPr="00160AAB">
              <w:rPr>
                <w:rFonts w:ascii="Times New Roman" w:hAnsi="Times New Roman" w:cs="Times New Roman"/>
                <w:sz w:val="24"/>
                <w:szCs w:val="24"/>
                <w:lang w:eastAsia="lt-LT"/>
              </w:rPr>
              <w:t xml:space="preserve"> jų kaitybos įgūdžių tobulinimas.</w:t>
            </w:r>
          </w:p>
          <w:p w14:paraId="70F70313" w14:textId="77777777" w:rsidR="00282FC7" w:rsidRDefault="00282FC7" w:rsidP="00160AAB">
            <w:pPr>
              <w:rPr>
                <w:rFonts w:ascii="Times New Roman" w:hAnsi="Times New Roman" w:cs="Times New Roman"/>
                <w:sz w:val="24"/>
                <w:szCs w:val="24"/>
                <w:lang w:eastAsia="lt-LT"/>
              </w:rPr>
            </w:pPr>
            <w:r>
              <w:rPr>
                <w:rFonts w:ascii="Times New Roman" w:hAnsi="Times New Roman" w:cs="Times New Roman"/>
                <w:sz w:val="24"/>
                <w:szCs w:val="24"/>
                <w:lang w:eastAsia="lt-LT"/>
              </w:rPr>
              <w:t>4. D</w:t>
            </w:r>
            <w:r w:rsidR="00BD496A">
              <w:rPr>
                <w:rFonts w:ascii="Times New Roman" w:hAnsi="Times New Roman" w:cs="Times New Roman"/>
                <w:sz w:val="24"/>
                <w:szCs w:val="24"/>
                <w:lang w:eastAsia="lt-LT"/>
              </w:rPr>
              <w:t>aiktavardžiai.</w:t>
            </w:r>
          </w:p>
          <w:p w14:paraId="4F3DD5BB" w14:textId="77777777" w:rsidR="00282FC7" w:rsidRPr="00160AAB" w:rsidRDefault="00282FC7" w:rsidP="00BD496A">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00BD496A">
              <w:rPr>
                <w:rFonts w:ascii="Times New Roman" w:hAnsi="Times New Roman" w:cs="Times New Roman"/>
                <w:sz w:val="24"/>
                <w:szCs w:val="24"/>
                <w:lang w:eastAsia="lt-LT"/>
              </w:rPr>
              <w:t>Įvardis.</w:t>
            </w:r>
          </w:p>
          <w:p w14:paraId="123D3B15" w14:textId="77777777" w:rsidR="00282FC7" w:rsidRDefault="00282FC7" w:rsidP="00A650E3">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6. </w:t>
            </w:r>
            <w:r w:rsidRPr="00160AAB">
              <w:rPr>
                <w:rFonts w:ascii="Times New Roman" w:hAnsi="Times New Roman" w:cs="Times New Roman"/>
                <w:sz w:val="24"/>
                <w:szCs w:val="24"/>
                <w:lang w:eastAsia="lt-LT"/>
              </w:rPr>
              <w:t xml:space="preserve">Veiksmažodžiai. </w:t>
            </w:r>
          </w:p>
          <w:p w14:paraId="5210476E" w14:textId="77777777" w:rsidR="00BD496A" w:rsidRPr="00BD496A" w:rsidRDefault="00BD496A" w:rsidP="00BD496A">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7. </w:t>
            </w:r>
            <w:r w:rsidRPr="00BD496A">
              <w:rPr>
                <w:rFonts w:ascii="Times New Roman" w:hAnsi="Times New Roman" w:cs="Times New Roman"/>
                <w:sz w:val="24"/>
                <w:szCs w:val="24"/>
                <w:lang w:eastAsia="lt-LT"/>
              </w:rPr>
              <w:t>Nekaitomos kalbos dalys.</w:t>
            </w:r>
          </w:p>
          <w:p w14:paraId="559126A5" w14:textId="77777777" w:rsidR="00BD496A" w:rsidRPr="00BD496A" w:rsidRDefault="00BD496A" w:rsidP="00BD496A">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Pr="00BD496A">
              <w:rPr>
                <w:rFonts w:ascii="Times New Roman" w:hAnsi="Times New Roman" w:cs="Times New Roman"/>
                <w:sz w:val="24"/>
                <w:szCs w:val="24"/>
                <w:lang w:eastAsia="lt-LT"/>
              </w:rPr>
              <w:t>Kalbos dalių sintaksinė funkcija sakinyje.</w:t>
            </w:r>
          </w:p>
          <w:p w14:paraId="3C84600F" w14:textId="12F83B2A" w:rsidR="00BD496A" w:rsidRPr="00ED7646" w:rsidRDefault="00BD496A" w:rsidP="00BD496A">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00AD22EB" w:rsidRPr="00ED7646">
              <w:rPr>
                <w:rFonts w:ascii="Times New Roman" w:hAnsi="Times New Roman" w:cs="Times New Roman"/>
                <w:sz w:val="24"/>
                <w:szCs w:val="24"/>
                <w:lang w:eastAsia="lt-LT"/>
              </w:rPr>
              <w:t>Žodžių junginiai.</w:t>
            </w:r>
          </w:p>
          <w:p w14:paraId="5802876F" w14:textId="0157DCFC" w:rsidR="00AD22EB" w:rsidRPr="00ED7646" w:rsidRDefault="00ED7646" w:rsidP="00BD496A">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10. </w:t>
            </w:r>
            <w:r w:rsidRPr="00ED7646">
              <w:rPr>
                <w:rFonts w:ascii="Times New Roman" w:hAnsi="Times New Roman" w:cs="Times New Roman"/>
                <w:sz w:val="24"/>
                <w:szCs w:val="24"/>
                <w:lang w:eastAsia="lt-LT"/>
              </w:rPr>
              <w:t>Vientisinis sakinys.</w:t>
            </w:r>
          </w:p>
          <w:p w14:paraId="2698D03F" w14:textId="6451F099" w:rsidR="00ED7646" w:rsidRPr="00ED7646" w:rsidRDefault="00ED7646" w:rsidP="00BD496A">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11. </w:t>
            </w:r>
            <w:r w:rsidRPr="00ED7646">
              <w:rPr>
                <w:rFonts w:ascii="Times New Roman" w:hAnsi="Times New Roman" w:cs="Times New Roman"/>
                <w:sz w:val="24"/>
                <w:szCs w:val="24"/>
                <w:lang w:eastAsia="lt-LT"/>
              </w:rPr>
              <w:t>Dvinariai sakiniai.</w:t>
            </w:r>
          </w:p>
          <w:p w14:paraId="0D858A70" w14:textId="4E02C62F" w:rsidR="00ED7646" w:rsidRPr="00ED7646" w:rsidRDefault="00ED7646" w:rsidP="00BD496A">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12. </w:t>
            </w:r>
            <w:r w:rsidRPr="00ED7646">
              <w:rPr>
                <w:rFonts w:ascii="Times New Roman" w:hAnsi="Times New Roman" w:cs="Times New Roman"/>
                <w:sz w:val="24"/>
                <w:szCs w:val="24"/>
                <w:lang w:eastAsia="lt-LT"/>
              </w:rPr>
              <w:t>Nepilnieji sakiniai.</w:t>
            </w:r>
          </w:p>
          <w:p w14:paraId="3DF7FDF1" w14:textId="72245B27" w:rsidR="00ED7646" w:rsidRPr="00ED7646" w:rsidRDefault="00ED7646" w:rsidP="00BD496A">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13. </w:t>
            </w:r>
            <w:r w:rsidRPr="00ED7646">
              <w:rPr>
                <w:rFonts w:ascii="Times New Roman" w:hAnsi="Times New Roman" w:cs="Times New Roman"/>
                <w:sz w:val="24"/>
                <w:szCs w:val="24"/>
                <w:lang w:eastAsia="lt-LT"/>
              </w:rPr>
              <w:t>Vienarūšės sakinio dalys.</w:t>
            </w:r>
          </w:p>
          <w:p w14:paraId="009B1514" w14:textId="0D4F8889" w:rsidR="00ED7646" w:rsidRPr="00ED7646" w:rsidRDefault="00ED7646" w:rsidP="00BD496A">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14. </w:t>
            </w:r>
            <w:r w:rsidRPr="00ED7646">
              <w:rPr>
                <w:rFonts w:ascii="Times New Roman" w:hAnsi="Times New Roman" w:cs="Times New Roman"/>
                <w:sz w:val="24"/>
                <w:szCs w:val="24"/>
                <w:lang w:eastAsia="lt-LT"/>
              </w:rPr>
              <w:t>Kreipinys.</w:t>
            </w:r>
          </w:p>
          <w:p w14:paraId="39986192" w14:textId="428214D6" w:rsidR="00ED7646" w:rsidRPr="00ED7646" w:rsidRDefault="00ED7646" w:rsidP="00BD496A">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15. </w:t>
            </w:r>
            <w:r w:rsidRPr="00ED7646">
              <w:rPr>
                <w:rFonts w:ascii="Times New Roman" w:hAnsi="Times New Roman" w:cs="Times New Roman"/>
                <w:sz w:val="24"/>
                <w:szCs w:val="24"/>
                <w:lang w:eastAsia="lt-LT"/>
              </w:rPr>
              <w:t>Įterpiniai.</w:t>
            </w:r>
          </w:p>
          <w:p w14:paraId="43D0B63D" w14:textId="00804F2E" w:rsidR="00ED7646" w:rsidRPr="00ED7646" w:rsidRDefault="00ED7646" w:rsidP="00BD496A">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16. </w:t>
            </w:r>
            <w:r w:rsidRPr="00ED7646">
              <w:rPr>
                <w:rFonts w:ascii="Times New Roman" w:hAnsi="Times New Roman" w:cs="Times New Roman"/>
                <w:sz w:val="24"/>
                <w:szCs w:val="24"/>
                <w:lang w:eastAsia="lt-LT"/>
              </w:rPr>
              <w:t>Aiškinamosios sakinio dalys.</w:t>
            </w:r>
          </w:p>
          <w:p w14:paraId="348906A1" w14:textId="006288A4" w:rsidR="00ED7646" w:rsidRPr="00BD496A" w:rsidRDefault="00ED7646" w:rsidP="00BD496A">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17. </w:t>
            </w:r>
            <w:r w:rsidRPr="00ED7646">
              <w:rPr>
                <w:rFonts w:ascii="Times New Roman" w:hAnsi="Times New Roman" w:cs="Times New Roman"/>
                <w:sz w:val="24"/>
                <w:szCs w:val="24"/>
                <w:lang w:eastAsia="lt-LT"/>
              </w:rPr>
              <w:t>Lyginamieji posakiai.</w:t>
            </w:r>
          </w:p>
          <w:p w14:paraId="1291AD43" w14:textId="57DEF7B6" w:rsidR="00ED7646" w:rsidRDefault="00ED7646" w:rsidP="00ED7646">
            <w:pPr>
              <w:rPr>
                <w:rFonts w:ascii="Times New Roman" w:hAnsi="Times New Roman" w:cs="Times New Roman"/>
                <w:sz w:val="24"/>
                <w:szCs w:val="24"/>
                <w:lang w:eastAsia="lt-LT"/>
              </w:rPr>
            </w:pPr>
            <w:r>
              <w:rPr>
                <w:rFonts w:ascii="Times New Roman" w:hAnsi="Times New Roman" w:cs="Times New Roman"/>
                <w:sz w:val="24"/>
                <w:szCs w:val="24"/>
                <w:lang w:eastAsia="lt-LT"/>
              </w:rPr>
              <w:t>18</w:t>
            </w:r>
            <w:r w:rsidR="00BD496A">
              <w:rPr>
                <w:rFonts w:ascii="Times New Roman" w:hAnsi="Times New Roman" w:cs="Times New Roman"/>
                <w:sz w:val="24"/>
                <w:szCs w:val="24"/>
                <w:lang w:eastAsia="lt-LT"/>
              </w:rPr>
              <w:t xml:space="preserve">. </w:t>
            </w:r>
            <w:r w:rsidR="00BD496A" w:rsidRPr="00BD496A">
              <w:rPr>
                <w:rFonts w:ascii="Times New Roman" w:hAnsi="Times New Roman" w:cs="Times New Roman"/>
                <w:sz w:val="24"/>
                <w:szCs w:val="24"/>
                <w:lang w:eastAsia="lt-LT"/>
              </w:rPr>
              <w:t xml:space="preserve">Kalba kaip socialinis reiškinys. </w:t>
            </w:r>
            <w:r w:rsidRPr="00ED7646">
              <w:rPr>
                <w:rFonts w:ascii="Times New Roman" w:hAnsi="Times New Roman" w:cs="Times New Roman"/>
                <w:sz w:val="24"/>
                <w:szCs w:val="24"/>
                <w:lang w:eastAsia="lt-LT"/>
              </w:rPr>
              <w:t>Aptariami dalykinio stiliaus kalbos ypatumai ir pasirinkti dalykinių tekstų žanrai. Aptariamos skirtingos baltarusių kalbos atmainos: bendrinė kalba, tarmės ir žargonai, pvz., jaunimo žargonas. Nagrinėjama baltarusių jaunimo žargono specifika Lietuvoje, pateikiama žargoninės leksikos pavyzdžių. Aptariamas kitų Lietuvoje vartojamų kalbų poveikis baltarusių kalbos sintaksinėms konstrukcijoms.</w:t>
            </w:r>
          </w:p>
          <w:p w14:paraId="1F176969" w14:textId="77777777" w:rsidR="00ED7646" w:rsidRPr="00ED7646" w:rsidRDefault="00ED7646" w:rsidP="00ED7646">
            <w:pPr>
              <w:rPr>
                <w:rFonts w:ascii="Times New Roman" w:hAnsi="Times New Roman" w:cs="Times New Roman"/>
                <w:sz w:val="24"/>
                <w:szCs w:val="24"/>
                <w:lang w:eastAsia="lt-LT"/>
              </w:rPr>
            </w:pPr>
          </w:p>
          <w:p w14:paraId="09DA776C" w14:textId="47D0C435" w:rsidR="00282FC7" w:rsidRPr="00485371" w:rsidRDefault="00380E7E" w:rsidP="00ED7646">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i/>
                <w:sz w:val="24"/>
                <w:szCs w:val="24"/>
                <w:lang w:eastAsia="lt-LT"/>
              </w:rPr>
              <w:t>D</w:t>
            </w:r>
            <w:r w:rsidR="00ED7646">
              <w:rPr>
                <w:rFonts w:ascii="Times New Roman" w:hAnsi="Times New Roman" w:cs="Times New Roman"/>
                <w:i/>
                <w:sz w:val="24"/>
                <w:szCs w:val="24"/>
                <w:lang w:eastAsia="lt-LT"/>
              </w:rPr>
              <w:t>etaliau žr. Baltarusi</w:t>
            </w:r>
            <w:r>
              <w:rPr>
                <w:rFonts w:ascii="Times New Roman" w:hAnsi="Times New Roman" w:cs="Times New Roman"/>
                <w:i/>
                <w:sz w:val="24"/>
                <w:szCs w:val="24"/>
                <w:lang w:eastAsia="lt-LT"/>
              </w:rPr>
              <w:t>ų kalbos ir lit</w:t>
            </w:r>
            <w:r w:rsidR="00BD496A">
              <w:rPr>
                <w:rFonts w:ascii="Times New Roman" w:hAnsi="Times New Roman" w:cs="Times New Roman"/>
                <w:i/>
                <w:sz w:val="24"/>
                <w:szCs w:val="24"/>
                <w:lang w:eastAsia="lt-LT"/>
              </w:rPr>
              <w:t xml:space="preserve">eratūros BP, Mokymosi </w:t>
            </w:r>
            <w:r w:rsidR="00ED7646">
              <w:rPr>
                <w:rFonts w:ascii="Times New Roman" w:hAnsi="Times New Roman" w:cs="Times New Roman"/>
                <w:i/>
                <w:sz w:val="24"/>
                <w:szCs w:val="24"/>
                <w:lang w:eastAsia="lt-LT"/>
              </w:rPr>
              <w:t>turinys 34</w:t>
            </w:r>
            <w:r>
              <w:rPr>
                <w:rFonts w:ascii="Times New Roman" w:hAnsi="Times New Roman" w:cs="Times New Roman"/>
                <w:i/>
                <w:sz w:val="24"/>
                <w:szCs w:val="24"/>
                <w:lang w:eastAsia="lt-LT"/>
              </w:rPr>
              <w:t>.4.</w:t>
            </w:r>
          </w:p>
        </w:tc>
        <w:tc>
          <w:tcPr>
            <w:tcW w:w="1134" w:type="dxa"/>
          </w:tcPr>
          <w:p w14:paraId="1D242FD8" w14:textId="77777777" w:rsidR="00282FC7" w:rsidRPr="00485371" w:rsidRDefault="00585536" w:rsidP="003B183A">
            <w:pPr>
              <w:jc w:val="center"/>
              <w:rPr>
                <w:rFonts w:ascii="Times New Roman" w:hAnsi="Times New Roman" w:cs="Times New Roman"/>
                <w:sz w:val="24"/>
                <w:szCs w:val="24"/>
                <w:lang w:eastAsia="lt-LT"/>
              </w:rPr>
            </w:pPr>
            <w:r>
              <w:rPr>
                <w:rFonts w:ascii="Times New Roman" w:hAnsi="Times New Roman" w:cs="Times New Roman"/>
                <w:sz w:val="24"/>
                <w:szCs w:val="24"/>
              </w:rPr>
              <w:lastRenderedPageBreak/>
              <w:t>38</w:t>
            </w:r>
          </w:p>
        </w:tc>
        <w:tc>
          <w:tcPr>
            <w:tcW w:w="2835" w:type="dxa"/>
          </w:tcPr>
          <w:p w14:paraId="104C417F" w14:textId="77777777" w:rsidR="00282FC7" w:rsidRPr="00485371" w:rsidRDefault="006974A5" w:rsidP="00630F65">
            <w:pPr>
              <w:rPr>
                <w:rFonts w:ascii="Times New Roman" w:hAnsi="Times New Roman" w:cs="Times New Roman"/>
                <w:sz w:val="24"/>
                <w:szCs w:val="24"/>
                <w:lang w:eastAsia="lt-LT"/>
              </w:rPr>
            </w:pPr>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282FC7" w14:paraId="58906194" w14:textId="77777777" w:rsidTr="001C749C">
        <w:tc>
          <w:tcPr>
            <w:tcW w:w="9776" w:type="dxa"/>
            <w:gridSpan w:val="3"/>
          </w:tcPr>
          <w:p w14:paraId="423DD139" w14:textId="77777777" w:rsidR="00282FC7" w:rsidRPr="007D373D" w:rsidRDefault="00282FC7" w:rsidP="0049157A">
            <w:pPr>
              <w:jc w:val="center"/>
            </w:pPr>
            <w:r w:rsidRPr="00BA3546">
              <w:rPr>
                <w:rFonts w:ascii="Times New Roman" w:eastAsia="Times New Roman" w:hAnsi="Times New Roman" w:cs="Times New Roman"/>
                <w:b/>
                <w:sz w:val="24"/>
                <w:szCs w:val="24"/>
              </w:rPr>
              <w:lastRenderedPageBreak/>
              <w:t>Literatūros ir kultūros pažinimas</w:t>
            </w:r>
          </w:p>
        </w:tc>
      </w:tr>
      <w:tr w:rsidR="00396370" w14:paraId="557E3197" w14:textId="77777777" w:rsidTr="00282FC7">
        <w:tc>
          <w:tcPr>
            <w:tcW w:w="5807" w:type="dxa"/>
          </w:tcPr>
          <w:p w14:paraId="35FC5DDB" w14:textId="77777777" w:rsidR="00396370" w:rsidRPr="0049157A" w:rsidRDefault="00396370" w:rsidP="00585536">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lang w:eastAsia="lt-LT"/>
              </w:rPr>
              <w:t>1. Lyrikos analizė: lyrinis subjektas, adresatas</w:t>
            </w:r>
            <w:r w:rsidRPr="0049157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eilėdaros elementai</w:t>
            </w:r>
            <w:r w:rsidRPr="0049157A">
              <w:rPr>
                <w:rFonts w:ascii="Times New Roman" w:hAnsi="Times New Roman" w:cs="Times New Roman"/>
                <w:sz w:val="24"/>
                <w:szCs w:val="24"/>
                <w:lang w:eastAsia="lt-LT"/>
              </w:rPr>
              <w:t xml:space="preserve"> (eilut</w:t>
            </w:r>
            <w:r>
              <w:rPr>
                <w:rFonts w:ascii="Times New Roman" w:hAnsi="Times New Roman" w:cs="Times New Roman"/>
                <w:sz w:val="24"/>
                <w:szCs w:val="24"/>
                <w:lang w:eastAsia="lt-LT"/>
              </w:rPr>
              <w:t>ė</w:t>
            </w:r>
            <w:r w:rsidRPr="0049157A">
              <w:rPr>
                <w:rFonts w:ascii="Times New Roman" w:hAnsi="Times New Roman" w:cs="Times New Roman"/>
                <w:sz w:val="24"/>
                <w:szCs w:val="24"/>
                <w:lang w:eastAsia="lt-LT"/>
              </w:rPr>
              <w:t>, strof</w:t>
            </w:r>
            <w:r>
              <w:rPr>
                <w:rFonts w:ascii="Times New Roman" w:hAnsi="Times New Roman" w:cs="Times New Roman"/>
                <w:sz w:val="24"/>
                <w:szCs w:val="24"/>
                <w:lang w:eastAsia="lt-LT"/>
              </w:rPr>
              <w:t>a</w:t>
            </w:r>
            <w:r w:rsidRPr="0049157A">
              <w:rPr>
                <w:rFonts w:ascii="Times New Roman" w:hAnsi="Times New Roman" w:cs="Times New Roman"/>
                <w:sz w:val="24"/>
                <w:szCs w:val="24"/>
                <w:lang w:eastAsia="lt-LT"/>
              </w:rPr>
              <w:t>, rim</w:t>
            </w:r>
            <w:r>
              <w:rPr>
                <w:rFonts w:ascii="Times New Roman" w:hAnsi="Times New Roman" w:cs="Times New Roman"/>
                <w:sz w:val="24"/>
                <w:szCs w:val="24"/>
                <w:lang w:eastAsia="lt-LT"/>
              </w:rPr>
              <w:t>as</w:t>
            </w:r>
            <w:r w:rsidRPr="0049157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eilėraščio vyksmo sudedamosios daly</w:t>
            </w:r>
            <w:r w:rsidRPr="0049157A">
              <w:rPr>
                <w:rFonts w:ascii="Times New Roman" w:hAnsi="Times New Roman" w:cs="Times New Roman"/>
                <w:sz w:val="24"/>
                <w:szCs w:val="24"/>
                <w:lang w:eastAsia="lt-LT"/>
              </w:rPr>
              <w:t>s (situacijos pradži</w:t>
            </w:r>
            <w:r>
              <w:rPr>
                <w:rFonts w:ascii="Times New Roman" w:hAnsi="Times New Roman" w:cs="Times New Roman"/>
                <w:sz w:val="24"/>
                <w:szCs w:val="24"/>
                <w:lang w:eastAsia="lt-LT"/>
              </w:rPr>
              <w:t>a</w:t>
            </w:r>
            <w:r w:rsidRPr="0049157A">
              <w:rPr>
                <w:rFonts w:ascii="Times New Roman" w:hAnsi="Times New Roman" w:cs="Times New Roman"/>
                <w:sz w:val="24"/>
                <w:szCs w:val="24"/>
                <w:lang w:eastAsia="lt-LT"/>
              </w:rPr>
              <w:t>, kas vyksta, lyrinio subjekto nuotaik</w:t>
            </w:r>
            <w:r>
              <w:rPr>
                <w:rFonts w:ascii="Times New Roman" w:hAnsi="Times New Roman" w:cs="Times New Roman"/>
                <w:sz w:val="24"/>
                <w:szCs w:val="24"/>
                <w:lang w:eastAsia="lt-LT"/>
              </w:rPr>
              <w:t>o</w:t>
            </w:r>
            <w:r w:rsidRPr="0049157A">
              <w:rPr>
                <w:rFonts w:ascii="Times New Roman" w:hAnsi="Times New Roman" w:cs="Times New Roman"/>
                <w:sz w:val="24"/>
                <w:szCs w:val="24"/>
                <w:lang w:eastAsia="lt-LT"/>
              </w:rPr>
              <w:t>s, jausmų ir minčių apibūdinim</w:t>
            </w:r>
            <w:r>
              <w:rPr>
                <w:rFonts w:ascii="Times New Roman" w:hAnsi="Times New Roman" w:cs="Times New Roman"/>
                <w:sz w:val="24"/>
                <w:szCs w:val="24"/>
                <w:lang w:eastAsia="lt-LT"/>
              </w:rPr>
              <w:t>as</w:t>
            </w:r>
            <w:r w:rsidRPr="0049157A">
              <w:rPr>
                <w:rFonts w:ascii="Times New Roman" w:hAnsi="Times New Roman" w:cs="Times New Roman"/>
                <w:sz w:val="24"/>
                <w:szCs w:val="24"/>
                <w:lang w:eastAsia="lt-LT"/>
              </w:rPr>
              <w:t>, poetini</w:t>
            </w:r>
            <w:r>
              <w:rPr>
                <w:rFonts w:ascii="Times New Roman" w:hAnsi="Times New Roman" w:cs="Times New Roman"/>
                <w:sz w:val="24"/>
                <w:szCs w:val="24"/>
                <w:lang w:eastAsia="lt-LT"/>
              </w:rPr>
              <w:t>ai</w:t>
            </w:r>
            <w:r w:rsidRPr="0049157A">
              <w:rPr>
                <w:rFonts w:ascii="Times New Roman" w:hAnsi="Times New Roman" w:cs="Times New Roman"/>
                <w:sz w:val="24"/>
                <w:szCs w:val="24"/>
                <w:lang w:eastAsia="lt-LT"/>
              </w:rPr>
              <w:t xml:space="preserve"> vaizd</w:t>
            </w:r>
            <w:r>
              <w:rPr>
                <w:rFonts w:ascii="Times New Roman" w:hAnsi="Times New Roman" w:cs="Times New Roman"/>
                <w:sz w:val="24"/>
                <w:szCs w:val="24"/>
                <w:lang w:eastAsia="lt-LT"/>
              </w:rPr>
              <w:t>ai</w:t>
            </w:r>
            <w:r w:rsidRPr="0049157A">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p>
        </w:tc>
        <w:tc>
          <w:tcPr>
            <w:tcW w:w="1134" w:type="dxa"/>
          </w:tcPr>
          <w:p w14:paraId="2DA97466" w14:textId="77777777" w:rsidR="00396370" w:rsidRPr="003B183A" w:rsidRDefault="00396370"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val="restart"/>
          </w:tcPr>
          <w:p w14:paraId="58E33EBA" w14:textId="77777777" w:rsidR="00396370" w:rsidRPr="00A552D7" w:rsidRDefault="00396370" w:rsidP="006974A5">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Pr>
                <w:rFonts w:ascii="Times New Roman" w:eastAsia="Times New Roman" w:hAnsi="Times New Roman" w:cs="Times New Roman"/>
                <w:sz w:val="24"/>
                <w:szCs w:val="24"/>
              </w:rPr>
              <w:t>albėjimu, klausymu ir sąveika, r</w:t>
            </w:r>
            <w:r w:rsidRPr="00A552D7">
              <w:rPr>
                <w:rFonts w:ascii="Times New Roman" w:eastAsia="Times New Roman" w:hAnsi="Times New Roman" w:cs="Times New Roman"/>
                <w:sz w:val="24"/>
                <w:szCs w:val="24"/>
              </w:rPr>
              <w:t>ašymu ir teksto kū</w:t>
            </w:r>
            <w:r>
              <w:rPr>
                <w:rFonts w:ascii="Times New Roman" w:eastAsia="Times New Roman" w:hAnsi="Times New Roman" w:cs="Times New Roman"/>
                <w:sz w:val="24"/>
                <w:szCs w:val="24"/>
              </w:rPr>
              <w:t>rimu, 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14:paraId="20EA3EF6" w14:textId="77777777" w:rsidR="00396370" w:rsidRPr="007D373D" w:rsidRDefault="00396370" w:rsidP="006974A5">
            <w:r w:rsidRPr="00A552D7">
              <w:rPr>
                <w:rFonts w:ascii="Times New Roman" w:eastAsia="Times New Roman" w:hAnsi="Times New Roman" w:cs="Times New Roman"/>
                <w:sz w:val="24"/>
                <w:szCs w:val="24"/>
              </w:rPr>
              <w:t xml:space="preserve">Temos turi būti aptartos kartu su </w:t>
            </w:r>
            <w:r>
              <w:rPr>
                <w:rFonts w:ascii="Times New Roman" w:eastAsia="Times New Roman" w:hAnsi="Times New Roman" w:cs="Times New Roman"/>
                <w:sz w:val="24"/>
                <w:szCs w:val="24"/>
              </w:rPr>
              <w:t>l</w:t>
            </w:r>
            <w:r w:rsidRPr="00A552D7">
              <w:rPr>
                <w:rFonts w:ascii="Times New Roman" w:eastAsia="Times New Roman" w:hAnsi="Times New Roman" w:cs="Times New Roman"/>
                <w:sz w:val="24"/>
                <w:szCs w:val="24"/>
              </w:rPr>
              <w:t>iteratūros ir kultūros pažinimo mokymosi turinio dalimis</w:t>
            </w:r>
            <w:r>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Literatūros žanrų atpažinimas, Meninė kalba ir jos funkcijos, Grožinio teksto interpretavimas ir vertinimas, Kitų kultūros tekstų interpretavimas ir vertinimas, Dalyvavimas kultūriniame gyvenime</w:t>
            </w:r>
            <w:r>
              <w:rPr>
                <w:rFonts w:ascii="Times New Roman" w:eastAsia="Times New Roman" w:hAnsi="Times New Roman" w:cs="Times New Roman"/>
                <w:i/>
                <w:sz w:val="24"/>
                <w:szCs w:val="24"/>
              </w:rPr>
              <w:t>.</w:t>
            </w:r>
          </w:p>
        </w:tc>
      </w:tr>
      <w:tr w:rsidR="00396370" w14:paraId="71490892" w14:textId="77777777" w:rsidTr="00282FC7">
        <w:tc>
          <w:tcPr>
            <w:tcW w:w="5807" w:type="dxa"/>
          </w:tcPr>
          <w:p w14:paraId="65415FF8" w14:textId="77777777" w:rsidR="00396370" w:rsidRPr="0049157A" w:rsidRDefault="00396370" w:rsidP="00585536">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2. Epikos analizė: vaizduojamojo pasaulio elementai</w:t>
            </w:r>
            <w:r w:rsidRPr="0049157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(laikas, vieta, įvykis, siužetas</w:t>
            </w:r>
            <w:r w:rsidRPr="0049157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veikėjų, jų santykių, nuotaikų, jausmų, minčių lygin</w:t>
            </w:r>
            <w:r w:rsidRPr="0049157A">
              <w:rPr>
                <w:rFonts w:ascii="Times New Roman" w:hAnsi="Times New Roman" w:cs="Times New Roman"/>
                <w:sz w:val="24"/>
                <w:szCs w:val="24"/>
                <w:lang w:eastAsia="lt-LT"/>
              </w:rPr>
              <w:t>i</w:t>
            </w:r>
            <w:r>
              <w:rPr>
                <w:rFonts w:ascii="Times New Roman" w:hAnsi="Times New Roman" w:cs="Times New Roman"/>
                <w:sz w:val="24"/>
                <w:szCs w:val="24"/>
                <w:lang w:eastAsia="lt-LT"/>
              </w:rPr>
              <w:t>mas</w:t>
            </w:r>
            <w:r w:rsidRPr="0049157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tiesioginė, netiesioginė veikėjo charakteristika</w:t>
            </w:r>
            <w:r w:rsidRPr="0049157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pasakojimas</w:t>
            </w:r>
            <w:r w:rsidRPr="0049157A">
              <w:rPr>
                <w:rFonts w:ascii="Times New Roman" w:hAnsi="Times New Roman" w:cs="Times New Roman"/>
                <w:sz w:val="24"/>
                <w:szCs w:val="24"/>
                <w:lang w:eastAsia="lt-LT"/>
              </w:rPr>
              <w:t xml:space="preserve"> pirmuoju ir trečiuoju asmeniu ir </w:t>
            </w:r>
            <w:r>
              <w:rPr>
                <w:rFonts w:ascii="Times New Roman" w:hAnsi="Times New Roman" w:cs="Times New Roman"/>
                <w:sz w:val="24"/>
                <w:szCs w:val="24"/>
                <w:lang w:eastAsia="lt-LT"/>
              </w:rPr>
              <w:t>jo funkcija</w:t>
            </w:r>
            <w:r w:rsidRPr="0049157A">
              <w:rPr>
                <w:rFonts w:ascii="Times New Roman" w:hAnsi="Times New Roman" w:cs="Times New Roman"/>
                <w:sz w:val="24"/>
                <w:szCs w:val="24"/>
                <w:lang w:eastAsia="lt-LT"/>
              </w:rPr>
              <w:t xml:space="preserve"> kūrinyje; </w:t>
            </w:r>
            <w:r>
              <w:rPr>
                <w:rFonts w:ascii="Times New Roman" w:hAnsi="Times New Roman" w:cs="Times New Roman"/>
                <w:sz w:val="24"/>
                <w:szCs w:val="24"/>
                <w:lang w:eastAsia="lt-LT"/>
              </w:rPr>
              <w:t>pagrindinis ir kiti kūrinio veikėjai</w:t>
            </w:r>
            <w:r w:rsidRPr="0049157A">
              <w:rPr>
                <w:rFonts w:ascii="Times New Roman" w:hAnsi="Times New Roman" w:cs="Times New Roman"/>
                <w:sz w:val="24"/>
                <w:szCs w:val="24"/>
                <w:lang w:eastAsia="lt-LT"/>
              </w:rPr>
              <w:t xml:space="preserve"> ir </w:t>
            </w:r>
            <w:r>
              <w:rPr>
                <w:rFonts w:ascii="Times New Roman" w:hAnsi="Times New Roman" w:cs="Times New Roman"/>
                <w:sz w:val="24"/>
                <w:szCs w:val="24"/>
                <w:lang w:eastAsia="lt-LT"/>
              </w:rPr>
              <w:t>jų ypatybė</w:t>
            </w:r>
            <w:r w:rsidRPr="0049157A">
              <w:rPr>
                <w:rFonts w:ascii="Times New Roman" w:hAnsi="Times New Roman" w:cs="Times New Roman"/>
                <w:sz w:val="24"/>
                <w:szCs w:val="24"/>
                <w:lang w:eastAsia="lt-LT"/>
              </w:rPr>
              <w:t xml:space="preserve">s; </w:t>
            </w:r>
            <w:r>
              <w:rPr>
                <w:rFonts w:ascii="Times New Roman" w:hAnsi="Times New Roman" w:cs="Times New Roman"/>
                <w:sz w:val="24"/>
                <w:szCs w:val="24"/>
                <w:lang w:eastAsia="lt-LT"/>
              </w:rPr>
              <w:t>tema ir pagrindinė teksto mintis</w:t>
            </w:r>
            <w:r w:rsidRPr="0049157A">
              <w:rPr>
                <w:rFonts w:ascii="Times New Roman" w:hAnsi="Times New Roman" w:cs="Times New Roman"/>
                <w:sz w:val="24"/>
                <w:szCs w:val="24"/>
                <w:lang w:eastAsia="lt-LT"/>
              </w:rPr>
              <w:t>; kūrinio konstrukcijos elementų</w:t>
            </w:r>
            <w:r>
              <w:rPr>
                <w:rFonts w:ascii="Times New Roman" w:hAnsi="Times New Roman" w:cs="Times New Roman"/>
                <w:sz w:val="24"/>
                <w:szCs w:val="24"/>
                <w:lang w:eastAsia="lt-LT"/>
              </w:rPr>
              <w:t xml:space="preserve"> funkcijos (ekspozicija, veiksmo užuomazga, vyksmas, kulminacija ir atomazga</w:t>
            </w:r>
            <w:r w:rsidRPr="0049157A">
              <w:rPr>
                <w:rFonts w:ascii="Times New Roman" w:hAnsi="Times New Roman" w:cs="Times New Roman"/>
                <w:sz w:val="24"/>
                <w:szCs w:val="24"/>
                <w:lang w:eastAsia="lt-LT"/>
              </w:rPr>
              <w:t>).</w:t>
            </w:r>
          </w:p>
          <w:p w14:paraId="180B9F70" w14:textId="77777777" w:rsidR="00396370" w:rsidRPr="0049157A" w:rsidRDefault="00396370" w:rsidP="00630F65">
            <w:pPr>
              <w:rPr>
                <w:rFonts w:ascii="Times New Roman" w:hAnsi="Times New Roman" w:cs="Times New Roman"/>
                <w:sz w:val="24"/>
                <w:szCs w:val="24"/>
              </w:rPr>
            </w:pPr>
          </w:p>
        </w:tc>
        <w:tc>
          <w:tcPr>
            <w:tcW w:w="1134" w:type="dxa"/>
          </w:tcPr>
          <w:p w14:paraId="10F04636" w14:textId="77777777" w:rsidR="00396370" w:rsidRPr="003B183A" w:rsidRDefault="00396370"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14:paraId="6CC233C5" w14:textId="77777777" w:rsidR="00396370" w:rsidRPr="007D373D" w:rsidRDefault="00396370" w:rsidP="00630F65"/>
        </w:tc>
      </w:tr>
      <w:tr w:rsidR="00396370" w14:paraId="49D7B7F0" w14:textId="77777777" w:rsidTr="00282FC7">
        <w:tc>
          <w:tcPr>
            <w:tcW w:w="5807" w:type="dxa"/>
          </w:tcPr>
          <w:p w14:paraId="19DABA8F" w14:textId="77777777" w:rsidR="00396370" w:rsidRPr="0049157A" w:rsidRDefault="00396370" w:rsidP="0049157A">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3. Dramos analizė: dramos elementai (aktas, scena, siužetas, veikėjas, remarka, monologas, dialogas</w:t>
            </w:r>
            <w:r w:rsidRPr="0049157A">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motyvai ir veiksmai; veikėjų charakteriai</w:t>
            </w:r>
            <w:r w:rsidRPr="0049157A">
              <w:rPr>
                <w:rFonts w:ascii="Times New Roman" w:hAnsi="Times New Roman" w:cs="Times New Roman"/>
                <w:sz w:val="24"/>
                <w:szCs w:val="24"/>
                <w:lang w:eastAsia="lt-LT"/>
              </w:rPr>
              <w:t xml:space="preserve"> ir elgesio priežast</w:t>
            </w:r>
            <w:r>
              <w:rPr>
                <w:rFonts w:ascii="Times New Roman" w:hAnsi="Times New Roman" w:cs="Times New Roman"/>
                <w:sz w:val="24"/>
                <w:szCs w:val="24"/>
                <w:lang w:eastAsia="lt-LT"/>
              </w:rPr>
              <w:t>y</w:t>
            </w:r>
            <w:r w:rsidRPr="0049157A">
              <w:rPr>
                <w:rFonts w:ascii="Times New Roman" w:hAnsi="Times New Roman" w:cs="Times New Roman"/>
                <w:sz w:val="24"/>
                <w:szCs w:val="24"/>
                <w:lang w:eastAsia="lt-LT"/>
              </w:rPr>
              <w:t xml:space="preserve">s, </w:t>
            </w:r>
            <w:r>
              <w:rPr>
                <w:rFonts w:ascii="Times New Roman" w:hAnsi="Times New Roman" w:cs="Times New Roman"/>
                <w:sz w:val="24"/>
                <w:szCs w:val="24"/>
                <w:lang w:eastAsia="lt-LT"/>
              </w:rPr>
              <w:t>charakterių palyginimas</w:t>
            </w:r>
            <w:r w:rsidRPr="0049157A">
              <w:rPr>
                <w:rFonts w:ascii="Times New Roman" w:hAnsi="Times New Roman" w:cs="Times New Roman"/>
                <w:sz w:val="24"/>
                <w:szCs w:val="24"/>
                <w:lang w:eastAsia="lt-LT"/>
              </w:rPr>
              <w:t>.</w:t>
            </w:r>
          </w:p>
          <w:p w14:paraId="7733BA9D" w14:textId="77777777" w:rsidR="00396370" w:rsidRPr="0049157A" w:rsidRDefault="00396370" w:rsidP="00630F65">
            <w:pPr>
              <w:rPr>
                <w:rFonts w:ascii="Times New Roman" w:hAnsi="Times New Roman" w:cs="Times New Roman"/>
                <w:sz w:val="24"/>
                <w:szCs w:val="24"/>
              </w:rPr>
            </w:pPr>
          </w:p>
        </w:tc>
        <w:tc>
          <w:tcPr>
            <w:tcW w:w="1134" w:type="dxa"/>
          </w:tcPr>
          <w:p w14:paraId="168B21DB" w14:textId="77777777" w:rsidR="00396370" w:rsidRPr="003B183A" w:rsidRDefault="00396370"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14:paraId="729E9C1B" w14:textId="77777777" w:rsidR="00396370" w:rsidRPr="007D373D" w:rsidRDefault="00396370" w:rsidP="00630F65"/>
        </w:tc>
      </w:tr>
      <w:tr w:rsidR="00396370" w14:paraId="1BA8A358" w14:textId="77777777" w:rsidTr="00282FC7">
        <w:tc>
          <w:tcPr>
            <w:tcW w:w="5807" w:type="dxa"/>
          </w:tcPr>
          <w:p w14:paraId="73B83D0A" w14:textId="77777777" w:rsidR="00396370" w:rsidRPr="00ED3767" w:rsidRDefault="00396370" w:rsidP="00585536">
            <w:pPr>
              <w:pBdr>
                <w:top w:val="nil"/>
                <w:left w:val="nil"/>
                <w:bottom w:val="nil"/>
                <w:right w:val="nil"/>
                <w:between w:val="nil"/>
              </w:pBdr>
              <w:jc w:val="both"/>
              <w:rPr>
                <w:rFonts w:ascii="Times New Roman" w:hAnsi="Times New Roman" w:cs="Times New Roman"/>
                <w:szCs w:val="24"/>
                <w:lang w:eastAsia="lt-LT"/>
              </w:rPr>
            </w:pPr>
            <w:r w:rsidRPr="009F7962">
              <w:rPr>
                <w:rFonts w:ascii="Times New Roman" w:hAnsi="Times New Roman" w:cs="Times New Roman"/>
                <w:sz w:val="24"/>
                <w:szCs w:val="24"/>
                <w:lang w:eastAsia="lt-LT"/>
              </w:rPr>
              <w:t xml:space="preserve">4. </w:t>
            </w:r>
            <w:r w:rsidRPr="00ED3767">
              <w:rPr>
                <w:rFonts w:ascii="Times New Roman" w:hAnsi="Times New Roman" w:cs="Times New Roman"/>
                <w:szCs w:val="24"/>
                <w:lang w:eastAsia="lt-LT"/>
              </w:rPr>
              <w:t>Jaunystė ir branda. Tikrovė ir svajonės.</w:t>
            </w:r>
          </w:p>
          <w:p w14:paraId="7E0A9414" w14:textId="77777777" w:rsidR="00396370" w:rsidRPr="009F7962" w:rsidRDefault="00396370" w:rsidP="00585536">
            <w:pPr>
              <w:pBdr>
                <w:top w:val="nil"/>
                <w:left w:val="nil"/>
                <w:bottom w:val="nil"/>
                <w:right w:val="nil"/>
                <w:between w:val="nil"/>
              </w:pBdr>
              <w:jc w:val="both"/>
              <w:rPr>
                <w:rFonts w:ascii="Times New Roman" w:hAnsi="Times New Roman" w:cs="Times New Roman"/>
                <w:sz w:val="24"/>
                <w:szCs w:val="24"/>
              </w:rPr>
            </w:pPr>
          </w:p>
        </w:tc>
        <w:tc>
          <w:tcPr>
            <w:tcW w:w="1134" w:type="dxa"/>
          </w:tcPr>
          <w:p w14:paraId="76DFAF62" w14:textId="77777777" w:rsidR="00396370" w:rsidRPr="003B183A" w:rsidRDefault="00396370"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14:paraId="7E5846FF" w14:textId="77777777" w:rsidR="00396370" w:rsidRPr="007D373D" w:rsidRDefault="00396370" w:rsidP="00630F65"/>
        </w:tc>
      </w:tr>
      <w:tr w:rsidR="00396370" w14:paraId="51501149" w14:textId="77777777" w:rsidTr="00282FC7">
        <w:tc>
          <w:tcPr>
            <w:tcW w:w="5807" w:type="dxa"/>
          </w:tcPr>
          <w:p w14:paraId="2F8F2071" w14:textId="77777777" w:rsidR="00396370" w:rsidRPr="00ED3767" w:rsidRDefault="00396370" w:rsidP="00585536">
            <w:pPr>
              <w:pBdr>
                <w:top w:val="nil"/>
                <w:left w:val="nil"/>
                <w:bottom w:val="nil"/>
                <w:right w:val="nil"/>
                <w:between w:val="nil"/>
              </w:pBdr>
              <w:rPr>
                <w:rFonts w:ascii="Times New Roman" w:hAnsi="Times New Roman" w:cs="Times New Roman"/>
                <w:szCs w:val="24"/>
                <w:lang w:eastAsia="lt-LT"/>
              </w:rPr>
            </w:pPr>
            <w:r w:rsidRPr="009F7962">
              <w:rPr>
                <w:rFonts w:ascii="Times New Roman" w:hAnsi="Times New Roman" w:cs="Times New Roman"/>
                <w:sz w:val="24"/>
                <w:szCs w:val="24"/>
                <w:lang w:eastAsia="lt-LT"/>
              </w:rPr>
              <w:t xml:space="preserve">5. </w:t>
            </w:r>
            <w:r w:rsidRPr="00ED3767">
              <w:rPr>
                <w:rFonts w:ascii="Times New Roman" w:hAnsi="Times New Roman" w:cs="Times New Roman"/>
                <w:szCs w:val="24"/>
                <w:lang w:eastAsia="lt-LT"/>
              </w:rPr>
              <w:t>Konfliktai ir jų sprendimo būdai.</w:t>
            </w:r>
          </w:p>
          <w:p w14:paraId="20DC4EBE" w14:textId="77777777" w:rsidR="00396370" w:rsidRPr="009F7962" w:rsidRDefault="00396370" w:rsidP="00585536">
            <w:pPr>
              <w:rPr>
                <w:rFonts w:ascii="Times New Roman" w:hAnsi="Times New Roman" w:cs="Times New Roman"/>
                <w:sz w:val="24"/>
                <w:szCs w:val="24"/>
              </w:rPr>
            </w:pPr>
          </w:p>
        </w:tc>
        <w:tc>
          <w:tcPr>
            <w:tcW w:w="1134" w:type="dxa"/>
          </w:tcPr>
          <w:p w14:paraId="3EC591A3" w14:textId="77777777" w:rsidR="00396370" w:rsidRPr="003B183A" w:rsidRDefault="00396370"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14:paraId="3C70E00C" w14:textId="77777777" w:rsidR="00396370" w:rsidRPr="007D373D" w:rsidRDefault="00396370" w:rsidP="00630F65"/>
        </w:tc>
      </w:tr>
      <w:tr w:rsidR="00396370" w14:paraId="6DC7D45F" w14:textId="77777777" w:rsidTr="00282FC7">
        <w:tc>
          <w:tcPr>
            <w:tcW w:w="5807" w:type="dxa"/>
          </w:tcPr>
          <w:p w14:paraId="07B41110" w14:textId="77777777" w:rsidR="00396370" w:rsidRPr="00ED3767" w:rsidRDefault="00396370" w:rsidP="00585536">
            <w:pPr>
              <w:pBdr>
                <w:top w:val="nil"/>
                <w:left w:val="nil"/>
                <w:bottom w:val="nil"/>
                <w:right w:val="nil"/>
                <w:between w:val="nil"/>
              </w:pBdr>
              <w:jc w:val="both"/>
              <w:rPr>
                <w:rFonts w:ascii="Times New Roman" w:hAnsi="Times New Roman" w:cs="Times New Roman"/>
                <w:szCs w:val="24"/>
                <w:lang w:eastAsia="lt-LT"/>
              </w:rPr>
            </w:pPr>
            <w:r w:rsidRPr="009F7962">
              <w:rPr>
                <w:rFonts w:ascii="Times New Roman" w:hAnsi="Times New Roman" w:cs="Times New Roman"/>
                <w:sz w:val="24"/>
                <w:szCs w:val="24"/>
                <w:lang w:eastAsia="lt-LT"/>
              </w:rPr>
              <w:t xml:space="preserve">6. </w:t>
            </w:r>
            <w:r w:rsidRPr="00ED3767">
              <w:rPr>
                <w:rFonts w:ascii="Times New Roman" w:hAnsi="Times New Roman" w:cs="Times New Roman"/>
                <w:szCs w:val="24"/>
                <w:lang w:eastAsia="lt-LT"/>
              </w:rPr>
              <w:t>Gyvenimo modeliai. Egzistencijos džiaugsmas.</w:t>
            </w:r>
          </w:p>
          <w:p w14:paraId="21FF49BD" w14:textId="77777777" w:rsidR="00396370" w:rsidRPr="009F7962" w:rsidRDefault="00396370" w:rsidP="00630F65">
            <w:pPr>
              <w:rPr>
                <w:rFonts w:ascii="Times New Roman" w:hAnsi="Times New Roman" w:cs="Times New Roman"/>
                <w:sz w:val="24"/>
                <w:szCs w:val="24"/>
              </w:rPr>
            </w:pPr>
          </w:p>
        </w:tc>
        <w:tc>
          <w:tcPr>
            <w:tcW w:w="1134" w:type="dxa"/>
          </w:tcPr>
          <w:p w14:paraId="59BC909B" w14:textId="77777777" w:rsidR="00396370" w:rsidRPr="003B183A" w:rsidRDefault="00396370" w:rsidP="003B183A">
            <w:pPr>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vMerge/>
          </w:tcPr>
          <w:p w14:paraId="320465F2" w14:textId="77777777" w:rsidR="00396370" w:rsidRPr="007D373D" w:rsidRDefault="00396370" w:rsidP="00630F65"/>
        </w:tc>
      </w:tr>
      <w:tr w:rsidR="00396370" w14:paraId="54A943D4" w14:textId="77777777" w:rsidTr="00282FC7">
        <w:tc>
          <w:tcPr>
            <w:tcW w:w="5807" w:type="dxa"/>
          </w:tcPr>
          <w:p w14:paraId="262B2A16" w14:textId="77777777" w:rsidR="00396370" w:rsidRPr="009F7962" w:rsidRDefault="00396370" w:rsidP="00585536">
            <w:pPr>
              <w:pBdr>
                <w:top w:val="nil"/>
                <w:left w:val="nil"/>
                <w:bottom w:val="nil"/>
                <w:right w:val="nil"/>
                <w:between w:val="nil"/>
              </w:pBdr>
              <w:jc w:val="both"/>
              <w:rPr>
                <w:rFonts w:ascii="Times New Roman" w:hAnsi="Times New Roman" w:cs="Times New Roman"/>
                <w:sz w:val="24"/>
                <w:szCs w:val="24"/>
              </w:rPr>
            </w:pPr>
            <w:r w:rsidRPr="009F7962">
              <w:rPr>
                <w:rFonts w:ascii="Times New Roman" w:hAnsi="Times New Roman" w:cs="Times New Roman"/>
                <w:sz w:val="24"/>
                <w:szCs w:val="24"/>
                <w:lang w:eastAsia="lt-LT"/>
              </w:rPr>
              <w:t xml:space="preserve">7. </w:t>
            </w:r>
            <w:r w:rsidRPr="00ED3767">
              <w:rPr>
                <w:rFonts w:ascii="Times New Roman" w:hAnsi="Times New Roman" w:cs="Times New Roman"/>
                <w:szCs w:val="24"/>
                <w:lang w:eastAsia="lt-LT"/>
              </w:rPr>
              <w:t>Tradicinės vertybės šiuolaikinio žmogaus akimis.</w:t>
            </w:r>
          </w:p>
        </w:tc>
        <w:tc>
          <w:tcPr>
            <w:tcW w:w="1134" w:type="dxa"/>
          </w:tcPr>
          <w:p w14:paraId="60FA6548" w14:textId="77777777" w:rsidR="00396370" w:rsidRPr="003B183A" w:rsidRDefault="00396370" w:rsidP="003B183A">
            <w:pPr>
              <w:jc w:val="center"/>
              <w:rPr>
                <w:rFonts w:ascii="Times New Roman" w:hAnsi="Times New Roman" w:cs="Times New Roman"/>
                <w:sz w:val="24"/>
                <w:szCs w:val="24"/>
              </w:rPr>
            </w:pPr>
            <w:r w:rsidRPr="003B183A">
              <w:rPr>
                <w:rFonts w:ascii="Times New Roman" w:hAnsi="Times New Roman" w:cs="Times New Roman"/>
                <w:sz w:val="24"/>
                <w:szCs w:val="24"/>
              </w:rPr>
              <w:t>4</w:t>
            </w:r>
          </w:p>
        </w:tc>
        <w:tc>
          <w:tcPr>
            <w:tcW w:w="2835" w:type="dxa"/>
            <w:vMerge/>
          </w:tcPr>
          <w:p w14:paraId="010C6C74" w14:textId="77777777" w:rsidR="00396370" w:rsidRPr="007D373D" w:rsidRDefault="00396370" w:rsidP="00630F65"/>
        </w:tc>
      </w:tr>
      <w:tr w:rsidR="00396370" w14:paraId="55A6BFCE" w14:textId="77777777" w:rsidTr="00282FC7">
        <w:tc>
          <w:tcPr>
            <w:tcW w:w="5807" w:type="dxa"/>
          </w:tcPr>
          <w:p w14:paraId="7C9C03DD" w14:textId="77777777" w:rsidR="00396370" w:rsidRPr="00ED3767" w:rsidRDefault="00396370" w:rsidP="00585536">
            <w:pPr>
              <w:pBdr>
                <w:top w:val="nil"/>
                <w:left w:val="nil"/>
                <w:bottom w:val="nil"/>
                <w:right w:val="nil"/>
                <w:between w:val="nil"/>
              </w:pBdr>
              <w:jc w:val="both"/>
              <w:rPr>
                <w:rFonts w:ascii="Times New Roman" w:hAnsi="Times New Roman" w:cs="Times New Roman"/>
                <w:szCs w:val="24"/>
                <w:lang w:eastAsia="lt-LT"/>
              </w:rPr>
            </w:pPr>
            <w:r w:rsidRPr="009F7962">
              <w:rPr>
                <w:rFonts w:ascii="Times New Roman" w:hAnsi="Times New Roman" w:cs="Times New Roman"/>
                <w:sz w:val="24"/>
                <w:szCs w:val="24"/>
                <w:lang w:eastAsia="lt-LT"/>
              </w:rPr>
              <w:t xml:space="preserve">8. </w:t>
            </w:r>
            <w:r w:rsidRPr="00ED3767">
              <w:rPr>
                <w:rFonts w:ascii="Times New Roman" w:hAnsi="Times New Roman" w:cs="Times New Roman"/>
                <w:szCs w:val="24"/>
                <w:lang w:eastAsia="lt-LT"/>
              </w:rPr>
              <w:t>Tapatybės paieškos.</w:t>
            </w:r>
          </w:p>
        </w:tc>
        <w:tc>
          <w:tcPr>
            <w:tcW w:w="1134" w:type="dxa"/>
          </w:tcPr>
          <w:p w14:paraId="084D3784" w14:textId="77777777" w:rsidR="00396370" w:rsidRPr="003B183A" w:rsidRDefault="00396370" w:rsidP="003B183A">
            <w:pPr>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vMerge/>
          </w:tcPr>
          <w:p w14:paraId="15576ABE" w14:textId="77777777" w:rsidR="00396370" w:rsidRPr="007D373D" w:rsidRDefault="00396370" w:rsidP="00630F65"/>
        </w:tc>
      </w:tr>
      <w:tr w:rsidR="00396370" w14:paraId="28C09B70" w14:textId="77777777" w:rsidTr="00282FC7">
        <w:tc>
          <w:tcPr>
            <w:tcW w:w="5807" w:type="dxa"/>
          </w:tcPr>
          <w:p w14:paraId="7919384B" w14:textId="77777777" w:rsidR="00396370" w:rsidRPr="009F7962" w:rsidRDefault="00396370" w:rsidP="00585536">
            <w:pPr>
              <w:pBdr>
                <w:top w:val="nil"/>
                <w:left w:val="nil"/>
                <w:bottom w:val="nil"/>
                <w:right w:val="nil"/>
                <w:between w:val="nil"/>
              </w:pBdr>
              <w:jc w:val="both"/>
              <w:rPr>
                <w:rFonts w:ascii="Times New Roman" w:hAnsi="Times New Roman" w:cs="Times New Roman"/>
                <w:sz w:val="24"/>
                <w:szCs w:val="24"/>
                <w:lang w:eastAsia="lt-LT"/>
              </w:rPr>
            </w:pPr>
            <w:r w:rsidRPr="009F7962">
              <w:rPr>
                <w:rFonts w:ascii="Times New Roman" w:hAnsi="Times New Roman" w:cs="Times New Roman"/>
                <w:sz w:val="24"/>
                <w:szCs w:val="24"/>
                <w:lang w:eastAsia="lt-LT"/>
              </w:rPr>
              <w:t xml:space="preserve">9. </w:t>
            </w:r>
            <w:r w:rsidRPr="00ED3767">
              <w:rPr>
                <w:rFonts w:ascii="Times New Roman" w:hAnsi="Times New Roman" w:cs="Times New Roman"/>
                <w:szCs w:val="24"/>
                <w:lang w:eastAsia="lt-LT"/>
              </w:rPr>
              <w:t>Literatūra ir menas.</w:t>
            </w:r>
          </w:p>
        </w:tc>
        <w:tc>
          <w:tcPr>
            <w:tcW w:w="1134" w:type="dxa"/>
          </w:tcPr>
          <w:p w14:paraId="57919C1E" w14:textId="77777777" w:rsidR="00396370" w:rsidRPr="003B183A" w:rsidRDefault="00396370" w:rsidP="003B183A">
            <w:pPr>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vMerge/>
          </w:tcPr>
          <w:p w14:paraId="081F02F1" w14:textId="77777777" w:rsidR="00396370" w:rsidRPr="007D373D" w:rsidRDefault="00396370" w:rsidP="00630F65"/>
        </w:tc>
      </w:tr>
    </w:tbl>
    <w:p w14:paraId="0017E0E6" w14:textId="77777777"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p>
    <w:p w14:paraId="2F1B766D" w14:textId="77777777" w:rsidR="00585536" w:rsidRPr="005A01E3" w:rsidRDefault="0049157A" w:rsidP="005A01E3">
      <w:pPr>
        <w:pBdr>
          <w:top w:val="nil"/>
          <w:left w:val="nil"/>
          <w:bottom w:val="nil"/>
          <w:right w:val="nil"/>
          <w:between w:val="nil"/>
        </w:pBdr>
        <w:ind w:firstLine="720"/>
        <w:jc w:val="both"/>
        <w:rPr>
          <w:rFonts w:ascii="Times New Roman" w:hAnsi="Times New Roman" w:cs="Times New Roman"/>
          <w:sz w:val="24"/>
          <w:szCs w:val="24"/>
          <w:lang w:eastAsia="lt-LT"/>
        </w:rPr>
      </w:pPr>
      <w:r w:rsidRPr="0049157A">
        <w:rPr>
          <w:rFonts w:ascii="Times New Roman" w:hAnsi="Times New Roman" w:cs="Times New Roman"/>
          <w:b/>
          <w:sz w:val="24"/>
          <w:szCs w:val="24"/>
          <w:lang w:eastAsia="lt-LT"/>
        </w:rPr>
        <w:lastRenderedPageBreak/>
        <w:t>Literatūros žanrų atpažinimas.</w:t>
      </w:r>
      <w:r w:rsidRPr="0049157A">
        <w:rPr>
          <w:rFonts w:ascii="Times New Roman" w:hAnsi="Times New Roman" w:cs="Times New Roman"/>
          <w:sz w:val="24"/>
          <w:szCs w:val="24"/>
          <w:lang w:eastAsia="lt-LT"/>
        </w:rPr>
        <w:t xml:space="preserve"> </w:t>
      </w:r>
      <w:r w:rsidR="005A01E3" w:rsidRPr="005A01E3">
        <w:rPr>
          <w:rFonts w:ascii="Times New Roman" w:hAnsi="Times New Roman" w:cs="Times New Roman"/>
          <w:sz w:val="24"/>
          <w:szCs w:val="24"/>
          <w:lang w:eastAsia="lt-LT"/>
        </w:rPr>
        <w:t>Mokomasi atpažinti skaityto kūrinio žanrą – apsakymas, dienoraštis, komedija, memuarai, parabolė, reportažas, romanas, tragedija, sonetas – ir nurodyti jų ypatybes.</w:t>
      </w:r>
    </w:p>
    <w:p w14:paraId="4B9B0725" w14:textId="77777777"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r w:rsidRPr="0049157A">
        <w:rPr>
          <w:rFonts w:ascii="Times New Roman" w:hAnsi="Times New Roman" w:cs="Times New Roman"/>
          <w:b/>
          <w:sz w:val="24"/>
          <w:szCs w:val="24"/>
          <w:lang w:eastAsia="lt-LT"/>
        </w:rPr>
        <w:t>Meninė kalba ir jos funkcijos.</w:t>
      </w:r>
      <w:r w:rsidRPr="0049157A">
        <w:rPr>
          <w:rFonts w:ascii="Times New Roman" w:hAnsi="Times New Roman" w:cs="Times New Roman"/>
          <w:sz w:val="24"/>
          <w:szCs w:val="24"/>
          <w:lang w:eastAsia="lt-LT"/>
        </w:rPr>
        <w:t xml:space="preserve"> </w:t>
      </w:r>
      <w:r w:rsidR="005A01E3" w:rsidRPr="005A01E3">
        <w:rPr>
          <w:rFonts w:ascii="Times New Roman" w:hAnsi="Times New Roman" w:cs="Times New Roman"/>
          <w:sz w:val="24"/>
          <w:szCs w:val="24"/>
          <w:lang w:eastAsia="lt-LT"/>
        </w:rPr>
        <w:t>Mokomasi atpažinti žemesnėse klasėse pažintas meninės (kalbinės) raiškos priemones, susipažįstama su naujomis (meniniu neologizmu, ekspresyviąja leksika), mokomasi atpažinti jas tekste ir nusakyti jų funkcijas. Mokomasi analizuoti kūrinį, remiantis dominuojančiais jo konstrukcijos elementais.</w:t>
      </w:r>
    </w:p>
    <w:p w14:paraId="156DEBDD" w14:textId="77777777" w:rsidR="005A01E3" w:rsidRPr="005A01E3" w:rsidRDefault="0049157A" w:rsidP="005A01E3">
      <w:pPr>
        <w:pBdr>
          <w:top w:val="nil"/>
          <w:left w:val="nil"/>
          <w:bottom w:val="nil"/>
          <w:right w:val="nil"/>
          <w:between w:val="nil"/>
        </w:pBdr>
        <w:ind w:firstLine="720"/>
        <w:jc w:val="both"/>
        <w:rPr>
          <w:szCs w:val="24"/>
          <w:lang w:eastAsia="lt-LT"/>
        </w:rPr>
      </w:pPr>
      <w:r w:rsidRPr="0049157A">
        <w:rPr>
          <w:rFonts w:ascii="Times New Roman" w:hAnsi="Times New Roman" w:cs="Times New Roman"/>
          <w:b/>
          <w:sz w:val="24"/>
          <w:szCs w:val="24"/>
          <w:lang w:eastAsia="lt-LT"/>
        </w:rPr>
        <w:t>Grožinio teksto interpretavimas ir vertinimas</w:t>
      </w:r>
      <w:r w:rsidRPr="005A01E3">
        <w:rPr>
          <w:rFonts w:ascii="Times New Roman" w:hAnsi="Times New Roman" w:cs="Times New Roman"/>
          <w:sz w:val="24"/>
          <w:szCs w:val="24"/>
          <w:lang w:eastAsia="lt-LT"/>
        </w:rPr>
        <w:t>.</w:t>
      </w:r>
      <w:r w:rsidRPr="0049157A">
        <w:rPr>
          <w:rFonts w:ascii="Times New Roman" w:hAnsi="Times New Roman" w:cs="Times New Roman"/>
          <w:sz w:val="24"/>
          <w:szCs w:val="24"/>
          <w:lang w:eastAsia="lt-LT"/>
        </w:rPr>
        <w:t xml:space="preserve"> </w:t>
      </w:r>
      <w:r w:rsidR="005A01E3" w:rsidRPr="005A01E3">
        <w:rPr>
          <w:rFonts w:ascii="Times New Roman" w:hAnsi="Times New Roman" w:cs="Times New Roman"/>
          <w:sz w:val="24"/>
          <w:szCs w:val="24"/>
          <w:lang w:eastAsia="lt-LT"/>
        </w:rPr>
        <w:t>Mokomasi interpretuoti ir vertinti grožinį tekstą: pateikti savo supratimą apie kūrinį ir jį pagrįsti; aptarti aktualias paaugliams problemas skaitomuose tekstuose; nagrinėti literatūros kūrinius remiantis visuotinėmis vertybėmis; taikant istorijos ir kultūros žinias; interpretuoti literatūros kūrinius taikant būtinąjį kontekstą, pvz., biografinį, istorinį, kultūrinį, filosofinį, socialinį; palyginti panašios tematikos tekstus.</w:t>
      </w:r>
    </w:p>
    <w:p w14:paraId="34FE3376" w14:textId="77777777" w:rsidR="005A01E3" w:rsidRPr="005A01E3" w:rsidRDefault="0049157A" w:rsidP="005A01E3">
      <w:pPr>
        <w:pBdr>
          <w:top w:val="nil"/>
          <w:left w:val="nil"/>
          <w:bottom w:val="nil"/>
          <w:right w:val="nil"/>
          <w:between w:val="nil"/>
        </w:pBdr>
        <w:ind w:firstLine="720"/>
        <w:jc w:val="both"/>
        <w:rPr>
          <w:szCs w:val="24"/>
          <w:lang w:eastAsia="lt-LT"/>
        </w:rPr>
      </w:pPr>
      <w:r w:rsidRPr="0049157A">
        <w:rPr>
          <w:rFonts w:ascii="Times New Roman" w:hAnsi="Times New Roman" w:cs="Times New Roman"/>
          <w:b/>
          <w:sz w:val="24"/>
          <w:szCs w:val="24"/>
          <w:lang w:eastAsia="lt-LT"/>
        </w:rPr>
        <w:t>Kitų kultūros tekstų interpretavimas ir vertinimas.</w:t>
      </w:r>
      <w:r w:rsidRPr="0049157A">
        <w:rPr>
          <w:rFonts w:ascii="Times New Roman" w:hAnsi="Times New Roman" w:cs="Times New Roman"/>
          <w:sz w:val="24"/>
          <w:szCs w:val="24"/>
          <w:lang w:eastAsia="lt-LT"/>
        </w:rPr>
        <w:t xml:space="preserve"> </w:t>
      </w:r>
      <w:r w:rsidR="005A01E3" w:rsidRPr="005A01E3">
        <w:rPr>
          <w:rFonts w:ascii="Times New Roman" w:hAnsi="Times New Roman" w:cs="Times New Roman"/>
          <w:sz w:val="24"/>
          <w:szCs w:val="24"/>
          <w:lang w:eastAsia="lt-LT"/>
        </w:rPr>
        <w:t>Mokomasi interpretuoti kitus kultūros tekstus (pavyzdžiui, grafiką, skulptūrą, fotografiją): suprasti vaizduojamojo meno specifiką; nurodyti pagrindinę meno kūrinio informaciją (autorių, kūrinio sukūrimo datą, vietą, kur eksponuojamas); nusakyti temą, situaciją, kompoziciją, šviesą, spalvas; aptarti personažą / veikėją; interpretuojant kūrinį pateikti savo įspūdį, nuomonę, refleksiją; apibūdinti nagrinėjamų kultūros tekstų estetinę vertę.</w:t>
      </w:r>
    </w:p>
    <w:p w14:paraId="1708F5DC" w14:textId="77777777" w:rsidR="0049157A" w:rsidRPr="0049157A" w:rsidRDefault="0049157A" w:rsidP="0049157A">
      <w:pPr>
        <w:pBdr>
          <w:top w:val="nil"/>
          <w:left w:val="nil"/>
          <w:bottom w:val="nil"/>
          <w:right w:val="nil"/>
          <w:between w:val="nil"/>
        </w:pBdr>
        <w:ind w:firstLine="720"/>
        <w:jc w:val="both"/>
        <w:rPr>
          <w:rFonts w:ascii="Times New Roman" w:hAnsi="Times New Roman" w:cs="Times New Roman"/>
          <w:sz w:val="24"/>
          <w:szCs w:val="24"/>
          <w:lang w:eastAsia="lt-LT"/>
        </w:rPr>
      </w:pPr>
      <w:r w:rsidRPr="0049157A">
        <w:rPr>
          <w:rFonts w:ascii="Times New Roman" w:hAnsi="Times New Roman" w:cs="Times New Roman"/>
          <w:b/>
          <w:sz w:val="24"/>
          <w:szCs w:val="24"/>
          <w:lang w:eastAsia="lt-LT"/>
        </w:rPr>
        <w:t>Dalyvavimas kultūriniame gyvenime.</w:t>
      </w:r>
      <w:r w:rsidRPr="0049157A">
        <w:rPr>
          <w:rFonts w:ascii="Times New Roman" w:hAnsi="Times New Roman" w:cs="Times New Roman"/>
          <w:sz w:val="24"/>
          <w:szCs w:val="24"/>
          <w:lang w:eastAsia="lt-LT"/>
        </w:rPr>
        <w:t xml:space="preserve"> Pateikiamos įvairios kultūrinio ugdymo formos, kurių tikslas – padėti įtvirtinti per kalbos ir literatūros pamokas įgytas žinias ir gebėjimus, tobulinti kritinio mąstymo gebėjimus, ugdyti kūrybiškumą, socialinius emocinius įgūdžius, pilietines nuostatas atliekant mokomąsias užduotis:</w:t>
      </w:r>
    </w:p>
    <w:p w14:paraId="4DCCB10B" w14:textId="77777777" w:rsidR="005A01E3" w:rsidRPr="005A01E3" w:rsidRDefault="005A01E3" w:rsidP="005A01E3">
      <w:pPr>
        <w:pStyle w:val="Sraopastraipa"/>
        <w:numPr>
          <w:ilvl w:val="0"/>
          <w:numId w:val="5"/>
        </w:numPr>
        <w:pBdr>
          <w:top w:val="nil"/>
          <w:left w:val="nil"/>
          <w:bottom w:val="nil"/>
          <w:right w:val="nil"/>
          <w:between w:val="nil"/>
        </w:pBdr>
        <w:jc w:val="both"/>
        <w:rPr>
          <w:rFonts w:ascii="Times New Roman" w:hAnsi="Times New Roman" w:cs="Times New Roman"/>
          <w:sz w:val="24"/>
          <w:szCs w:val="24"/>
          <w:lang w:eastAsia="lt-LT"/>
        </w:rPr>
      </w:pPr>
      <w:r w:rsidRPr="005A01E3">
        <w:rPr>
          <w:rFonts w:ascii="Times New Roman" w:hAnsi="Times New Roman" w:cs="Times New Roman"/>
          <w:sz w:val="24"/>
          <w:szCs w:val="24"/>
          <w:lang w:eastAsia="lt-LT"/>
        </w:rPr>
        <w:t xml:space="preserve">pamokos įvairiose kultūrinėse erdvėse (pvz., edukacinės ekskursijos, teminiai užsiėmimai, dirbtuvės), susietose su tam tikrais literatūriniais kūriniais arba temomis; </w:t>
      </w:r>
    </w:p>
    <w:p w14:paraId="40B0CEB5" w14:textId="77777777" w:rsidR="005A01E3" w:rsidRPr="005A01E3" w:rsidRDefault="005A01E3" w:rsidP="005A01E3">
      <w:pPr>
        <w:pStyle w:val="Sraopastraipa"/>
        <w:numPr>
          <w:ilvl w:val="0"/>
          <w:numId w:val="5"/>
        </w:numPr>
        <w:pBdr>
          <w:top w:val="nil"/>
          <w:left w:val="nil"/>
          <w:bottom w:val="nil"/>
          <w:right w:val="nil"/>
          <w:between w:val="nil"/>
        </w:pBdr>
        <w:jc w:val="both"/>
        <w:rPr>
          <w:rFonts w:ascii="Times New Roman" w:hAnsi="Times New Roman" w:cs="Times New Roman"/>
          <w:sz w:val="24"/>
          <w:szCs w:val="24"/>
          <w:lang w:eastAsia="lt-LT"/>
        </w:rPr>
      </w:pPr>
      <w:r w:rsidRPr="005A01E3">
        <w:rPr>
          <w:rFonts w:ascii="Times New Roman" w:hAnsi="Times New Roman" w:cs="Times New Roman"/>
          <w:sz w:val="24"/>
          <w:szCs w:val="24"/>
          <w:lang w:eastAsia="lt-LT"/>
        </w:rPr>
        <w:t xml:space="preserve">projektinė veikla (dalykiniai ir </w:t>
      </w:r>
      <w:proofErr w:type="spellStart"/>
      <w:r w:rsidRPr="005A01E3">
        <w:rPr>
          <w:rFonts w:ascii="Times New Roman" w:hAnsi="Times New Roman" w:cs="Times New Roman"/>
          <w:sz w:val="24"/>
          <w:szCs w:val="24"/>
          <w:lang w:eastAsia="lt-LT"/>
        </w:rPr>
        <w:t>tarpdalykiniai</w:t>
      </w:r>
      <w:proofErr w:type="spellEnd"/>
      <w:r w:rsidRPr="005A01E3">
        <w:rPr>
          <w:rFonts w:ascii="Times New Roman" w:hAnsi="Times New Roman" w:cs="Times New Roman"/>
          <w:sz w:val="24"/>
          <w:szCs w:val="24"/>
          <w:lang w:eastAsia="lt-LT"/>
        </w:rPr>
        <w:t xml:space="preserve"> projektai; mokykliniai ir nacionaliniai projektai);</w:t>
      </w:r>
    </w:p>
    <w:p w14:paraId="59F6DC2E" w14:textId="77777777" w:rsidR="005A01E3" w:rsidRPr="005A01E3" w:rsidRDefault="005A01E3" w:rsidP="005A01E3">
      <w:pPr>
        <w:pStyle w:val="Sraopastraipa"/>
        <w:numPr>
          <w:ilvl w:val="0"/>
          <w:numId w:val="5"/>
        </w:numPr>
        <w:pBdr>
          <w:top w:val="nil"/>
          <w:left w:val="nil"/>
          <w:bottom w:val="nil"/>
          <w:right w:val="nil"/>
          <w:between w:val="nil"/>
        </w:pBdr>
        <w:jc w:val="both"/>
        <w:rPr>
          <w:rFonts w:ascii="Times New Roman" w:hAnsi="Times New Roman" w:cs="Times New Roman"/>
          <w:sz w:val="24"/>
          <w:szCs w:val="24"/>
          <w:lang w:eastAsia="lt-LT"/>
        </w:rPr>
      </w:pPr>
      <w:r w:rsidRPr="005A01E3">
        <w:rPr>
          <w:rFonts w:ascii="Times New Roman" w:hAnsi="Times New Roman" w:cs="Times New Roman"/>
          <w:sz w:val="24"/>
          <w:szCs w:val="24"/>
          <w:lang w:eastAsia="lt-LT"/>
        </w:rPr>
        <w:t>mokykliniai, tarpmokykliniai ir respublikiniai renginiai (pvz., konkursai, olimpiados, festivaliai);</w:t>
      </w:r>
    </w:p>
    <w:p w14:paraId="6E69B629" w14:textId="77777777" w:rsidR="005A01E3" w:rsidRPr="005A01E3" w:rsidRDefault="005A01E3" w:rsidP="005A01E3">
      <w:pPr>
        <w:pStyle w:val="Sraopastraipa"/>
        <w:numPr>
          <w:ilvl w:val="0"/>
          <w:numId w:val="5"/>
        </w:numPr>
        <w:pBdr>
          <w:top w:val="nil"/>
          <w:left w:val="nil"/>
          <w:bottom w:val="nil"/>
          <w:right w:val="nil"/>
          <w:between w:val="nil"/>
        </w:pBdr>
        <w:jc w:val="both"/>
        <w:rPr>
          <w:rFonts w:ascii="Times New Roman" w:hAnsi="Times New Roman" w:cs="Times New Roman"/>
          <w:sz w:val="24"/>
          <w:szCs w:val="24"/>
          <w:lang w:eastAsia="lt-LT"/>
        </w:rPr>
      </w:pPr>
      <w:r w:rsidRPr="005A01E3">
        <w:rPr>
          <w:rFonts w:ascii="Times New Roman" w:hAnsi="Times New Roman" w:cs="Times New Roman"/>
          <w:sz w:val="24"/>
          <w:szCs w:val="24"/>
          <w:lang w:eastAsia="lt-LT"/>
        </w:rPr>
        <w:t>bendradarbiavimas su kultūros institucijomis (pvz., bibliotekomis, teatrais, kino teatrais, muziejais, galerijomis, meno mokyklomis ir kt.).</w:t>
      </w:r>
    </w:p>
    <w:p w14:paraId="687E40D9" w14:textId="77777777" w:rsidR="00754733" w:rsidRPr="0049157A" w:rsidRDefault="00754733">
      <w:pPr>
        <w:rPr>
          <w:rFonts w:ascii="Times New Roman" w:hAnsi="Times New Roman" w:cs="Times New Roman"/>
          <w:sz w:val="24"/>
          <w:szCs w:val="24"/>
        </w:rPr>
      </w:pPr>
    </w:p>
    <w:sectPr w:rsidR="00754733" w:rsidRPr="0049157A" w:rsidSect="00754733">
      <w:footerReference w:type="default" r:id="rId8"/>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D278A" w14:textId="77777777" w:rsidR="00884943" w:rsidRDefault="00884943" w:rsidP="00F7210C">
      <w:pPr>
        <w:spacing w:after="0" w:line="240" w:lineRule="auto"/>
      </w:pPr>
      <w:r>
        <w:separator/>
      </w:r>
    </w:p>
  </w:endnote>
  <w:endnote w:type="continuationSeparator" w:id="0">
    <w:p w14:paraId="3E35FCD0" w14:textId="77777777" w:rsidR="00884943" w:rsidRDefault="00884943" w:rsidP="00F72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91938"/>
      <w:docPartObj>
        <w:docPartGallery w:val="Page Numbers (Bottom of Page)"/>
        <w:docPartUnique/>
      </w:docPartObj>
    </w:sdtPr>
    <w:sdtEndPr/>
    <w:sdtContent>
      <w:p w14:paraId="5609DF6B" w14:textId="7F18B984" w:rsidR="00F7210C" w:rsidRDefault="00F7210C">
        <w:pPr>
          <w:pStyle w:val="Porat"/>
          <w:jc w:val="center"/>
        </w:pPr>
        <w:r>
          <w:fldChar w:fldCharType="begin"/>
        </w:r>
        <w:r>
          <w:instrText>PAGE   \* MERGEFORMAT</w:instrText>
        </w:r>
        <w:r>
          <w:fldChar w:fldCharType="separate"/>
        </w:r>
        <w:r w:rsidR="00E62503">
          <w:rPr>
            <w:noProof/>
          </w:rPr>
          <w:t>6</w:t>
        </w:r>
        <w:r>
          <w:fldChar w:fldCharType="end"/>
        </w:r>
      </w:p>
    </w:sdtContent>
  </w:sdt>
  <w:p w14:paraId="53CCE975" w14:textId="77777777" w:rsidR="00F7210C" w:rsidRDefault="00F7210C">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EE508" w14:textId="77777777" w:rsidR="00884943" w:rsidRDefault="00884943" w:rsidP="00F7210C">
      <w:pPr>
        <w:spacing w:after="0" w:line="240" w:lineRule="auto"/>
      </w:pPr>
      <w:r>
        <w:separator/>
      </w:r>
    </w:p>
  </w:footnote>
  <w:footnote w:type="continuationSeparator" w:id="0">
    <w:p w14:paraId="34D6305C" w14:textId="77777777" w:rsidR="00884943" w:rsidRDefault="00884943" w:rsidP="00F72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A35DB7"/>
    <w:multiLevelType w:val="hybridMultilevel"/>
    <w:tmpl w:val="FF1EB57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867E17"/>
    <w:multiLevelType w:val="hybridMultilevel"/>
    <w:tmpl w:val="08921D0A"/>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727E2774"/>
    <w:multiLevelType w:val="hybridMultilevel"/>
    <w:tmpl w:val="78AA76FE"/>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33"/>
    <w:rsid w:val="000B1967"/>
    <w:rsid w:val="000B2700"/>
    <w:rsid w:val="0015496D"/>
    <w:rsid w:val="00156226"/>
    <w:rsid w:val="00160AAB"/>
    <w:rsid w:val="00185568"/>
    <w:rsid w:val="001A57F0"/>
    <w:rsid w:val="001F09FD"/>
    <w:rsid w:val="00230339"/>
    <w:rsid w:val="00232269"/>
    <w:rsid w:val="0026049B"/>
    <w:rsid w:val="002734E6"/>
    <w:rsid w:val="00282FC7"/>
    <w:rsid w:val="002F3EBF"/>
    <w:rsid w:val="002F7968"/>
    <w:rsid w:val="00327B22"/>
    <w:rsid w:val="00370C48"/>
    <w:rsid w:val="00380E7E"/>
    <w:rsid w:val="00396370"/>
    <w:rsid w:val="003B0ED2"/>
    <w:rsid w:val="003B183A"/>
    <w:rsid w:val="0041713B"/>
    <w:rsid w:val="00482F14"/>
    <w:rsid w:val="00485371"/>
    <w:rsid w:val="0049157A"/>
    <w:rsid w:val="00500D53"/>
    <w:rsid w:val="00584F90"/>
    <w:rsid w:val="00585536"/>
    <w:rsid w:val="005A01E3"/>
    <w:rsid w:val="005E3BFB"/>
    <w:rsid w:val="005E5D3E"/>
    <w:rsid w:val="006528B0"/>
    <w:rsid w:val="00662569"/>
    <w:rsid w:val="00680FA4"/>
    <w:rsid w:val="006974A5"/>
    <w:rsid w:val="006C4D08"/>
    <w:rsid w:val="006D1BA1"/>
    <w:rsid w:val="006D43F5"/>
    <w:rsid w:val="00754733"/>
    <w:rsid w:val="007B7681"/>
    <w:rsid w:val="007C057E"/>
    <w:rsid w:val="007C2CD2"/>
    <w:rsid w:val="007D373D"/>
    <w:rsid w:val="007F735B"/>
    <w:rsid w:val="00851D50"/>
    <w:rsid w:val="00884943"/>
    <w:rsid w:val="008D493B"/>
    <w:rsid w:val="00905919"/>
    <w:rsid w:val="009221B3"/>
    <w:rsid w:val="009816EA"/>
    <w:rsid w:val="009F7962"/>
    <w:rsid w:val="00A650E3"/>
    <w:rsid w:val="00A8452F"/>
    <w:rsid w:val="00AB4D81"/>
    <w:rsid w:val="00AD22EB"/>
    <w:rsid w:val="00AE0A6B"/>
    <w:rsid w:val="00B0096E"/>
    <w:rsid w:val="00B51FDB"/>
    <w:rsid w:val="00BA30C2"/>
    <w:rsid w:val="00BD496A"/>
    <w:rsid w:val="00C11311"/>
    <w:rsid w:val="00C85C01"/>
    <w:rsid w:val="00CB349B"/>
    <w:rsid w:val="00D07535"/>
    <w:rsid w:val="00D437F0"/>
    <w:rsid w:val="00DC4FEC"/>
    <w:rsid w:val="00DE0B64"/>
    <w:rsid w:val="00E15EA2"/>
    <w:rsid w:val="00E2204C"/>
    <w:rsid w:val="00E62503"/>
    <w:rsid w:val="00ED0312"/>
    <w:rsid w:val="00ED3767"/>
    <w:rsid w:val="00ED7646"/>
    <w:rsid w:val="00F4733E"/>
    <w:rsid w:val="00F7210C"/>
    <w:rsid w:val="00F72E93"/>
    <w:rsid w:val="00F847AE"/>
    <w:rsid w:val="00FD3110"/>
    <w:rsid w:val="00FD48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5029A"/>
  <w15:chartTrackingRefBased/>
  <w15:docId w15:val="{4FDF7113-BCC3-44A4-9E5D-871F43BC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54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54733"/>
    <w:pPr>
      <w:ind w:left="720"/>
      <w:contextualSpacing/>
    </w:pPr>
  </w:style>
  <w:style w:type="character" w:customStyle="1" w:styleId="normaltextrun">
    <w:name w:val="normaltextrun"/>
    <w:basedOn w:val="Numatytasispastraiposriftas"/>
    <w:rsid w:val="00662569"/>
  </w:style>
  <w:style w:type="paragraph" w:customStyle="1" w:styleId="paragraph">
    <w:name w:val="paragraph"/>
    <w:basedOn w:val="prastasis"/>
    <w:rsid w:val="0066256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eop">
    <w:name w:val="eop"/>
    <w:basedOn w:val="Numatytasispastraiposriftas"/>
    <w:rsid w:val="00662569"/>
  </w:style>
  <w:style w:type="paragraph" w:styleId="Betarp">
    <w:name w:val="No Spacing"/>
    <w:uiPriority w:val="1"/>
    <w:qFormat/>
    <w:rsid w:val="00662569"/>
    <w:pPr>
      <w:spacing w:after="0" w:line="240" w:lineRule="auto"/>
    </w:pPr>
  </w:style>
  <w:style w:type="paragraph" w:styleId="Antrats">
    <w:name w:val="header"/>
    <w:basedOn w:val="prastasis"/>
    <w:link w:val="AntratsDiagrama"/>
    <w:uiPriority w:val="99"/>
    <w:unhideWhenUsed/>
    <w:rsid w:val="00F7210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7210C"/>
  </w:style>
  <w:style w:type="paragraph" w:styleId="Porat">
    <w:name w:val="footer"/>
    <w:basedOn w:val="prastasis"/>
    <w:link w:val="PoratDiagrama"/>
    <w:uiPriority w:val="99"/>
    <w:unhideWhenUsed/>
    <w:rsid w:val="00F7210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7210C"/>
  </w:style>
  <w:style w:type="paragraph" w:styleId="Debesliotekstas">
    <w:name w:val="Balloon Text"/>
    <w:basedOn w:val="prastasis"/>
    <w:link w:val="DebesliotekstasDiagrama"/>
    <w:uiPriority w:val="99"/>
    <w:semiHidden/>
    <w:unhideWhenUsed/>
    <w:rsid w:val="007F735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F7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52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auja.emokykla.l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E59F0464-BF51-4829-AA04-E484AF11E1F1}"/>
</file>

<file path=customXml/itemProps2.xml><?xml version="1.0" encoding="utf-8"?>
<ds:datastoreItem xmlns:ds="http://schemas.openxmlformats.org/officeDocument/2006/customXml" ds:itemID="{7FEF7EC7-2F1D-44F9-8672-2FC27BEB9F37}"/>
</file>

<file path=customXml/itemProps3.xml><?xml version="1.0" encoding="utf-8"?>
<ds:datastoreItem xmlns:ds="http://schemas.openxmlformats.org/officeDocument/2006/customXml" ds:itemID="{FC8DA5F8-6034-4D3F-924A-F69F5A6F34A0}"/>
</file>

<file path=docProps/app.xml><?xml version="1.0" encoding="utf-8"?>
<Properties xmlns="http://schemas.openxmlformats.org/officeDocument/2006/extended-properties" xmlns:vt="http://schemas.openxmlformats.org/officeDocument/2006/docPropsVTypes">
  <Template>Normal</Template>
  <TotalTime>10</TotalTime>
  <Pages>6</Pages>
  <Words>9901</Words>
  <Characters>5644</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12</cp:revision>
  <dcterms:created xsi:type="dcterms:W3CDTF">2023-06-21T07:18:00Z</dcterms:created>
  <dcterms:modified xsi:type="dcterms:W3CDTF">2023-06-21T08:57:00Z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