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577" w:rsidRPr="00155237" w:rsidRDefault="006F184D" w:rsidP="00C36FCF">
      <w:pPr>
        <w:spacing w:after="240" w:line="240" w:lineRule="auto"/>
        <w:jc w:val="center"/>
        <w:textAlignment w:val="baseline"/>
        <w:rPr>
          <w:rFonts w:ascii="Times New Roman" w:eastAsia="Times New Roman" w:hAnsi="Times New Roman" w:cs="Times New Roman"/>
          <w:b/>
          <w:sz w:val="24"/>
          <w:szCs w:val="24"/>
          <w:lang w:eastAsia="lt-LT"/>
        </w:rPr>
      </w:pPr>
      <w:bookmarkStart w:id="0" w:name="_Toc122100187"/>
      <w:r w:rsidRPr="00155237">
        <w:rPr>
          <w:rFonts w:ascii="Times New Roman" w:hAnsi="Times New Roman" w:cs="Times New Roman"/>
          <w:b/>
          <w:sz w:val="24"/>
          <w:szCs w:val="24"/>
        </w:rPr>
        <w:t>TAIKOMŲJŲ</w:t>
      </w:r>
      <w:r w:rsidR="00AF1E74" w:rsidRPr="00155237">
        <w:rPr>
          <w:rFonts w:ascii="Times New Roman" w:hAnsi="Times New Roman" w:cs="Times New Roman"/>
          <w:b/>
          <w:sz w:val="24"/>
          <w:szCs w:val="24"/>
        </w:rPr>
        <w:t xml:space="preserve"> TECHNOLOGIJŲ </w:t>
      </w:r>
      <w:r w:rsidR="00C36FCF" w:rsidRPr="00155237">
        <w:rPr>
          <w:rFonts w:ascii="Times New Roman" w:eastAsia="Times New Roman" w:hAnsi="Times New Roman" w:cs="Times New Roman"/>
          <w:b/>
          <w:bCs/>
          <w:sz w:val="24"/>
          <w:szCs w:val="24"/>
          <w:lang w:eastAsia="lt-LT"/>
        </w:rPr>
        <w:t>ILGALAIKI</w:t>
      </w:r>
      <w:r w:rsidR="001F56DB" w:rsidRPr="00155237">
        <w:rPr>
          <w:rFonts w:ascii="Times New Roman" w:eastAsia="Times New Roman" w:hAnsi="Times New Roman" w:cs="Times New Roman"/>
          <w:b/>
          <w:bCs/>
          <w:sz w:val="24"/>
          <w:szCs w:val="24"/>
          <w:lang w:eastAsia="lt-LT"/>
        </w:rPr>
        <w:t>Ų PLNŲ RENGIMAS</w:t>
      </w:r>
      <w:bookmarkEnd w:id="0"/>
    </w:p>
    <w:p w:rsidR="00A658AF" w:rsidRPr="00155237" w:rsidRDefault="001F56DB" w:rsidP="001F56DB">
      <w:pPr>
        <w:tabs>
          <w:tab w:val="left" w:pos="851"/>
        </w:tabs>
        <w:spacing w:after="0" w:line="240" w:lineRule="auto"/>
        <w:jc w:val="both"/>
        <w:textAlignment w:val="baseline"/>
        <w:rPr>
          <w:rFonts w:ascii="Times New Roman" w:hAnsi="Times New Roman" w:cs="Times New Roman"/>
          <w:sz w:val="24"/>
          <w:szCs w:val="24"/>
        </w:rPr>
      </w:pPr>
      <w:r w:rsidRPr="00155237">
        <w:rPr>
          <w:rFonts w:ascii="Times New Roman" w:hAnsi="Times New Roman" w:cs="Times New Roman"/>
          <w:sz w:val="24"/>
          <w:szCs w:val="24"/>
        </w:rPr>
        <w:tab/>
      </w:r>
      <w:r w:rsidR="00A658AF" w:rsidRPr="00155237">
        <w:rPr>
          <w:rFonts w:ascii="Times New Roman" w:hAnsi="Times New Roman" w:cs="Times New Roman"/>
          <w:sz w:val="24"/>
          <w:szCs w:val="24"/>
        </w:rPr>
        <w:t>Taikomųjų technologijų programa apima tris temines kryptis, pasižyminčias savita praktinio darbo atlikimo technologija. Mokiniai turi galimybę rinktis jų interesus ir polinkius atitinkančią aktualią teminę kryptį</w:t>
      </w:r>
      <w:r w:rsidR="000338A8" w:rsidRPr="00155237">
        <w:rPr>
          <w:rFonts w:ascii="Times New Roman" w:hAnsi="Times New Roman" w:cs="Times New Roman"/>
          <w:sz w:val="24"/>
          <w:szCs w:val="24"/>
        </w:rPr>
        <w:t>: m</w:t>
      </w:r>
      <w:r w:rsidR="00A658AF" w:rsidRPr="00155237">
        <w:rPr>
          <w:rFonts w:ascii="Times New Roman" w:hAnsi="Times New Roman" w:cs="Times New Roman"/>
          <w:sz w:val="24"/>
          <w:szCs w:val="24"/>
        </w:rPr>
        <w:t>itybą, tekstilę ar technologijas ir dizain</w:t>
      </w:r>
      <w:r w:rsidR="007727D6" w:rsidRPr="00155237">
        <w:rPr>
          <w:rFonts w:ascii="Times New Roman" w:hAnsi="Times New Roman" w:cs="Times New Roman"/>
          <w:sz w:val="24"/>
          <w:szCs w:val="24"/>
        </w:rPr>
        <w:t>ą, taip pat vie</w:t>
      </w:r>
      <w:r w:rsidRPr="00155237">
        <w:rPr>
          <w:rFonts w:ascii="Times New Roman" w:hAnsi="Times New Roman" w:cs="Times New Roman"/>
          <w:sz w:val="24"/>
          <w:szCs w:val="24"/>
        </w:rPr>
        <w:t>ną ar kelias pasirinktos</w:t>
      </w:r>
      <w:r w:rsidR="007727D6" w:rsidRPr="00155237">
        <w:rPr>
          <w:rFonts w:ascii="Times New Roman" w:hAnsi="Times New Roman" w:cs="Times New Roman"/>
          <w:sz w:val="24"/>
          <w:szCs w:val="24"/>
        </w:rPr>
        <w:t xml:space="preserve"> krypties tem</w:t>
      </w:r>
      <w:r w:rsidRPr="00155237">
        <w:rPr>
          <w:rFonts w:ascii="Times New Roman" w:hAnsi="Times New Roman" w:cs="Times New Roman"/>
          <w:sz w:val="24"/>
          <w:szCs w:val="24"/>
        </w:rPr>
        <w:t>ą</w:t>
      </w:r>
      <w:r w:rsidR="007727D6" w:rsidRPr="00155237">
        <w:rPr>
          <w:rFonts w:ascii="Times New Roman" w:hAnsi="Times New Roman" w:cs="Times New Roman"/>
          <w:sz w:val="24"/>
          <w:szCs w:val="24"/>
        </w:rPr>
        <w:t xml:space="preserve"> gilesniam mokymuisi (pvz.: Tekstilės gaminio siuvimas ar atnaujinimas).</w:t>
      </w:r>
    </w:p>
    <w:p w:rsidR="000526D7" w:rsidRPr="00155237" w:rsidRDefault="000526D7" w:rsidP="000526D7">
      <w:pPr>
        <w:spacing w:after="0" w:line="240" w:lineRule="auto"/>
        <w:ind w:firstLine="567"/>
        <w:jc w:val="both"/>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I</w:t>
      </w:r>
      <w:r w:rsidR="007727D6" w:rsidRPr="00155237">
        <w:rPr>
          <w:rFonts w:ascii="Times New Roman" w:eastAsia="Times New Roman" w:hAnsi="Times New Roman" w:cs="Times New Roman"/>
          <w:sz w:val="24"/>
          <w:szCs w:val="24"/>
          <w:lang w:eastAsia="lt-LT"/>
        </w:rPr>
        <w:t>lgalaikių</w:t>
      </w:r>
      <w:r w:rsidRPr="00155237">
        <w:rPr>
          <w:rFonts w:ascii="Times New Roman" w:eastAsia="Times New Roman" w:hAnsi="Times New Roman" w:cs="Times New Roman"/>
          <w:sz w:val="24"/>
          <w:szCs w:val="24"/>
          <w:lang w:eastAsia="lt-LT"/>
        </w:rPr>
        <w:t xml:space="preserve"> plan</w:t>
      </w:r>
      <w:r w:rsidR="007727D6" w:rsidRPr="00155237">
        <w:rPr>
          <w:rFonts w:ascii="Times New Roman" w:eastAsia="Times New Roman" w:hAnsi="Times New Roman" w:cs="Times New Roman"/>
          <w:sz w:val="24"/>
          <w:szCs w:val="24"/>
          <w:lang w:eastAsia="lt-LT"/>
        </w:rPr>
        <w:t>ų</w:t>
      </w:r>
      <w:r w:rsidRPr="00155237">
        <w:rPr>
          <w:rFonts w:ascii="Times New Roman" w:eastAsia="Times New Roman" w:hAnsi="Times New Roman" w:cs="Times New Roman"/>
          <w:sz w:val="24"/>
          <w:szCs w:val="24"/>
          <w:lang w:eastAsia="lt-LT"/>
        </w:rPr>
        <w:t xml:space="preserve"> pavyzd</w:t>
      </w:r>
      <w:r w:rsidR="001F56DB" w:rsidRPr="00155237">
        <w:rPr>
          <w:rFonts w:ascii="Times New Roman" w:eastAsia="Times New Roman" w:hAnsi="Times New Roman" w:cs="Times New Roman"/>
          <w:sz w:val="24"/>
          <w:szCs w:val="24"/>
          <w:lang w:eastAsia="lt-LT"/>
        </w:rPr>
        <w:t xml:space="preserve">žiuose </w:t>
      </w:r>
      <w:r w:rsidRPr="00155237">
        <w:rPr>
          <w:rFonts w:ascii="Times New Roman" w:eastAsia="Times New Roman" w:hAnsi="Times New Roman" w:cs="Times New Roman"/>
          <w:sz w:val="24"/>
          <w:szCs w:val="24"/>
          <w:lang w:eastAsia="lt-LT"/>
        </w:rPr>
        <w:t>pateikiam</w:t>
      </w:r>
      <w:r w:rsidR="00A658AF" w:rsidRPr="00155237">
        <w:rPr>
          <w:rFonts w:ascii="Times New Roman" w:eastAsia="Times New Roman" w:hAnsi="Times New Roman" w:cs="Times New Roman"/>
          <w:sz w:val="24"/>
          <w:szCs w:val="24"/>
          <w:lang w:eastAsia="lt-LT"/>
        </w:rPr>
        <w:t xml:space="preserve">i trys </w:t>
      </w:r>
      <w:r w:rsidRPr="00155237">
        <w:rPr>
          <w:rFonts w:ascii="Times New Roman" w:eastAsia="Times New Roman" w:hAnsi="Times New Roman" w:cs="Times New Roman"/>
          <w:sz w:val="24"/>
          <w:szCs w:val="24"/>
          <w:lang w:eastAsia="lt-LT"/>
        </w:rPr>
        <w:t>preliminar</w:t>
      </w:r>
      <w:r w:rsidR="00A658AF" w:rsidRPr="00155237">
        <w:rPr>
          <w:rFonts w:ascii="Times New Roman" w:eastAsia="Times New Roman" w:hAnsi="Times New Roman" w:cs="Times New Roman"/>
          <w:sz w:val="24"/>
          <w:szCs w:val="24"/>
          <w:lang w:eastAsia="lt-LT"/>
        </w:rPr>
        <w:t>a</w:t>
      </w:r>
      <w:r w:rsidRPr="00155237">
        <w:rPr>
          <w:rFonts w:ascii="Times New Roman" w:eastAsia="Times New Roman" w:hAnsi="Times New Roman" w:cs="Times New Roman"/>
          <w:sz w:val="24"/>
          <w:szCs w:val="24"/>
          <w:lang w:eastAsia="lt-LT"/>
        </w:rPr>
        <w:t>us Bendruosiuose ugdymo planuose dalykui numatyt</w:t>
      </w:r>
      <w:r w:rsidR="00A658AF" w:rsidRPr="00155237">
        <w:rPr>
          <w:rFonts w:ascii="Times New Roman" w:eastAsia="Times New Roman" w:hAnsi="Times New Roman" w:cs="Times New Roman"/>
          <w:sz w:val="24"/>
          <w:szCs w:val="24"/>
          <w:lang w:eastAsia="lt-LT"/>
        </w:rPr>
        <w:t>o valandų skaičiaus paskirstymo variantai kiekvienai krypčiai</w:t>
      </w:r>
      <w:r w:rsidRPr="00155237">
        <w:rPr>
          <w:rFonts w:ascii="Times New Roman" w:eastAsia="Times New Roman" w:hAnsi="Times New Roman" w:cs="Times New Roman"/>
          <w:sz w:val="24"/>
          <w:szCs w:val="24"/>
          <w:lang w:eastAsia="lt-LT"/>
        </w:rPr>
        <w:t>.</w:t>
      </w:r>
    </w:p>
    <w:p w:rsidR="00A658AF" w:rsidRPr="00155237" w:rsidRDefault="000526D7" w:rsidP="000526D7">
      <w:pPr>
        <w:tabs>
          <w:tab w:val="left" w:pos="851"/>
        </w:tabs>
        <w:spacing w:after="0"/>
        <w:ind w:firstLine="567"/>
        <w:jc w:val="both"/>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Dėl ilgalaikio plano formos susitaria mokyklos bendruomenė, tačiau nebūtina siekti vienodos formos. Skirtingų dalykų ar dalykų grupių ilgalaikių planų forma gali skirtis, svarbu atsižvelgti į dalyko(-ų) specifiką</w:t>
      </w:r>
      <w:r w:rsidR="00A658AF" w:rsidRPr="00155237">
        <w:rPr>
          <w:rFonts w:ascii="Times New Roman" w:eastAsia="Times New Roman" w:hAnsi="Times New Roman" w:cs="Times New Roman"/>
          <w:sz w:val="24"/>
          <w:szCs w:val="24"/>
          <w:lang w:eastAsia="lt-LT"/>
        </w:rPr>
        <w:t xml:space="preserve">, mokinių </w:t>
      </w:r>
      <w:proofErr w:type="spellStart"/>
      <w:r w:rsidR="00A658AF" w:rsidRPr="00155237">
        <w:rPr>
          <w:rFonts w:ascii="Times New Roman" w:eastAsia="Times New Roman" w:hAnsi="Times New Roman" w:cs="Times New Roman"/>
          <w:sz w:val="24"/>
          <w:szCs w:val="24"/>
          <w:lang w:eastAsia="lt-LT"/>
        </w:rPr>
        <w:t>pasirinkimus</w:t>
      </w:r>
      <w:proofErr w:type="spellEnd"/>
      <w:r w:rsidRPr="00155237">
        <w:rPr>
          <w:rFonts w:ascii="Times New Roman" w:eastAsia="Times New Roman" w:hAnsi="Times New Roman" w:cs="Times New Roman"/>
          <w:sz w:val="24"/>
          <w:szCs w:val="24"/>
          <w:lang w:eastAsia="lt-LT"/>
        </w:rPr>
        <w:t xml:space="preserve">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sidRPr="00155237">
        <w:rPr>
          <w:rFonts w:ascii="Times New Roman" w:eastAsia="Times New Roman" w:hAnsi="Times New Roman" w:cs="Times New Roman"/>
          <w:sz w:val="24"/>
          <w:szCs w:val="24"/>
          <w:lang w:eastAsia="lt-LT"/>
        </w:rPr>
        <w:t>tarpdalykinėmis</w:t>
      </w:r>
      <w:proofErr w:type="spellEnd"/>
      <w:r w:rsidRPr="00155237">
        <w:rPr>
          <w:rFonts w:ascii="Times New Roman" w:eastAsia="Times New Roman" w:hAnsi="Times New Roman" w:cs="Times New Roman"/>
          <w:sz w:val="24"/>
          <w:szCs w:val="24"/>
          <w:lang w:eastAsia="lt-LT"/>
        </w:rPr>
        <w:t xml:space="preserve"> temomis. </w:t>
      </w:r>
    </w:p>
    <w:p w:rsidR="000526D7" w:rsidRPr="00155237" w:rsidRDefault="000526D7" w:rsidP="000526D7">
      <w:pPr>
        <w:tabs>
          <w:tab w:val="left" w:pos="851"/>
        </w:tabs>
        <w:spacing w:after="0"/>
        <w:ind w:firstLine="567"/>
        <w:jc w:val="both"/>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 xml:space="preserve">Pamokų ir veiklų planavimo pavyzdžių galima rasti BP įgyvendinimo rekomendacijų dalyje </w:t>
      </w:r>
      <w:bookmarkStart w:id="1" w:name="_GoBack"/>
      <w:r w:rsidRPr="006E2069">
        <w:rPr>
          <w:rFonts w:ascii="Times New Roman" w:eastAsia="Times New Roman" w:hAnsi="Times New Roman" w:cs="Times New Roman"/>
          <w:b/>
          <w:iCs/>
          <w:sz w:val="24"/>
          <w:szCs w:val="24"/>
          <w:lang w:eastAsia="lt-LT"/>
        </w:rPr>
        <w:t>Veiklų planavimo ir kompetencijų ugdymo pavyzdžiai</w:t>
      </w:r>
      <w:bookmarkEnd w:id="1"/>
      <w:r w:rsidRPr="00155237">
        <w:rPr>
          <w:rFonts w:ascii="Times New Roman" w:eastAsia="Times New Roman" w:hAnsi="Times New Roman" w:cs="Times New Roman"/>
          <w:i/>
          <w:iCs/>
          <w:sz w:val="24"/>
          <w:szCs w:val="24"/>
          <w:lang w:eastAsia="lt-LT"/>
        </w:rPr>
        <w:t xml:space="preserve">. </w:t>
      </w:r>
      <w:r w:rsidRPr="00155237">
        <w:rPr>
          <w:rFonts w:ascii="Times New Roman" w:eastAsia="Times New Roman" w:hAnsi="Times New Roman" w:cs="Times New Roman"/>
          <w:sz w:val="24"/>
          <w:szCs w:val="24"/>
          <w:lang w:eastAsia="lt-LT"/>
        </w:rPr>
        <w:t xml:space="preserve">Planuodamas mokymosi veiklas mokytojas tikslingai pasirenka, kurias kompetencijas ir pasiekimus ugdys atsižvelgdamas į konkrečios klasės mokinių pasiekimus ir poreikius. Šį darbą palengvins naudojimasis </w:t>
      </w:r>
      <w:r w:rsidRPr="006E2069">
        <w:rPr>
          <w:rFonts w:ascii="Times New Roman" w:eastAsia="Times New Roman" w:hAnsi="Times New Roman" w:cs="Times New Roman"/>
          <w:b/>
          <w:sz w:val="24"/>
          <w:szCs w:val="24"/>
          <w:lang w:eastAsia="lt-LT"/>
        </w:rPr>
        <w:t>Švietimo portale</w:t>
      </w:r>
      <w:r w:rsidRPr="00155237">
        <w:rPr>
          <w:rFonts w:ascii="Times New Roman" w:eastAsia="Times New Roman" w:hAnsi="Times New Roman" w:cs="Times New Roman"/>
          <w:sz w:val="24"/>
          <w:szCs w:val="24"/>
          <w:lang w:eastAsia="lt-LT"/>
        </w:rPr>
        <w:t xml:space="preserve"> pateiktos </w:t>
      </w:r>
      <w:r w:rsidRPr="006E2069">
        <w:rPr>
          <w:rFonts w:ascii="Times New Roman" w:eastAsia="Times New Roman" w:hAnsi="Times New Roman" w:cs="Times New Roman"/>
          <w:b/>
          <w:sz w:val="24"/>
          <w:szCs w:val="24"/>
          <w:lang w:eastAsia="lt-LT"/>
        </w:rPr>
        <w:t>BP atvaizdavimu</w:t>
      </w:r>
      <w:r w:rsidRPr="00155237">
        <w:rPr>
          <w:rFonts w:ascii="Times New Roman" w:eastAsia="Times New Roman" w:hAnsi="Times New Roman" w:cs="Times New Roman"/>
          <w:sz w:val="24"/>
          <w:szCs w:val="24"/>
          <w:lang w:eastAsia="lt-LT"/>
        </w:rPr>
        <w:t xml:space="preserve"> su mokymo(</w:t>
      </w:r>
      <w:proofErr w:type="spellStart"/>
      <w:r w:rsidRPr="00155237">
        <w:rPr>
          <w:rFonts w:ascii="Times New Roman" w:eastAsia="Times New Roman" w:hAnsi="Times New Roman" w:cs="Times New Roman"/>
          <w:sz w:val="24"/>
          <w:szCs w:val="24"/>
          <w:lang w:eastAsia="lt-LT"/>
        </w:rPr>
        <w:t>si</w:t>
      </w:r>
      <w:proofErr w:type="spellEnd"/>
      <w:r w:rsidRPr="00155237">
        <w:rPr>
          <w:rFonts w:ascii="Times New Roman" w:eastAsia="Times New Roman" w:hAnsi="Times New Roman" w:cs="Times New Roman"/>
          <w:sz w:val="24"/>
          <w:szCs w:val="24"/>
          <w:lang w:eastAsia="lt-LT"/>
        </w:rPr>
        <w:t xml:space="preserve">) turinio, pasiekimų, kompetencijų ir </w:t>
      </w:r>
      <w:proofErr w:type="spellStart"/>
      <w:r w:rsidRPr="00155237">
        <w:rPr>
          <w:rFonts w:ascii="Times New Roman" w:eastAsia="Times New Roman" w:hAnsi="Times New Roman" w:cs="Times New Roman"/>
          <w:sz w:val="24"/>
          <w:szCs w:val="24"/>
          <w:lang w:eastAsia="lt-LT"/>
        </w:rPr>
        <w:t>tarpdalykinių</w:t>
      </w:r>
      <w:proofErr w:type="spellEnd"/>
      <w:r w:rsidRPr="00155237">
        <w:rPr>
          <w:rFonts w:ascii="Times New Roman" w:eastAsia="Times New Roman" w:hAnsi="Times New Roman" w:cs="Times New Roman"/>
          <w:sz w:val="24"/>
          <w:szCs w:val="24"/>
          <w:lang w:eastAsia="lt-LT"/>
        </w:rPr>
        <w:t xml:space="preserve"> temų nurodytomis sąsajomis. </w:t>
      </w:r>
    </w:p>
    <w:p w:rsidR="00CD30B9" w:rsidRPr="00155237" w:rsidRDefault="00CD30B9" w:rsidP="00CD30B9">
      <w:pPr>
        <w:spacing w:after="120" w:line="240" w:lineRule="auto"/>
        <w:jc w:val="both"/>
        <w:textAlignment w:val="baseline"/>
        <w:rPr>
          <w:rFonts w:ascii="Times New Roman" w:eastAsia="Times New Roman" w:hAnsi="Times New Roman" w:cs="Times New Roman"/>
          <w:sz w:val="24"/>
          <w:szCs w:val="24"/>
          <w:lang w:eastAsia="lt-LT"/>
        </w:rPr>
      </w:pPr>
    </w:p>
    <w:p w:rsidR="001F56DB" w:rsidRPr="00155237" w:rsidRDefault="001F56DB" w:rsidP="001F56DB">
      <w:pPr>
        <w:spacing w:after="240" w:line="240" w:lineRule="auto"/>
        <w:jc w:val="center"/>
        <w:textAlignment w:val="baseline"/>
        <w:rPr>
          <w:rFonts w:ascii="Times New Roman" w:eastAsia="Times New Roman" w:hAnsi="Times New Roman" w:cs="Times New Roman"/>
          <w:b/>
          <w:sz w:val="24"/>
          <w:szCs w:val="24"/>
          <w:lang w:eastAsia="lt-LT"/>
        </w:rPr>
      </w:pPr>
      <w:r w:rsidRPr="00155237">
        <w:rPr>
          <w:rFonts w:ascii="Times New Roman" w:hAnsi="Times New Roman" w:cs="Times New Roman"/>
          <w:b/>
          <w:sz w:val="24"/>
          <w:szCs w:val="24"/>
        </w:rPr>
        <w:t xml:space="preserve">TAIKOMŲJŲ TECHNOLOGIJŲ </w:t>
      </w:r>
      <w:r w:rsidRPr="00155237">
        <w:rPr>
          <w:rFonts w:ascii="Times New Roman" w:eastAsia="Times New Roman" w:hAnsi="Times New Roman" w:cs="Times New Roman"/>
          <w:b/>
          <w:bCs/>
          <w:sz w:val="24"/>
          <w:szCs w:val="24"/>
          <w:lang w:eastAsia="lt-LT"/>
        </w:rPr>
        <w:t>ILGALAIKIS PLANAS</w:t>
      </w:r>
      <w:r w:rsidRPr="00155237">
        <w:rPr>
          <w:rFonts w:ascii="Times New Roman" w:hAnsi="Times New Roman" w:cs="Times New Roman"/>
          <w:b/>
          <w:sz w:val="24"/>
          <w:szCs w:val="24"/>
        </w:rPr>
        <w:t xml:space="preserve"> IV GIMNAZIJOS KLASEI</w:t>
      </w:r>
    </w:p>
    <w:p w:rsidR="00155237" w:rsidRDefault="00155237" w:rsidP="00155237">
      <w:pPr>
        <w:jc w:val="center"/>
        <w:rPr>
          <w:rFonts w:ascii="Times New Roman" w:hAnsi="Times New Roman" w:cs="Times New Roman"/>
          <w:b/>
          <w:sz w:val="24"/>
          <w:szCs w:val="24"/>
        </w:rPr>
      </w:pPr>
      <w:r w:rsidRPr="00155237">
        <w:rPr>
          <w:rFonts w:ascii="Times New Roman" w:hAnsi="Times New Roman" w:cs="Times New Roman"/>
          <w:b/>
          <w:sz w:val="24"/>
          <w:szCs w:val="24"/>
        </w:rPr>
        <w:t>MITYBA</w:t>
      </w:r>
    </w:p>
    <w:p w:rsidR="00155237" w:rsidRPr="00155237" w:rsidRDefault="00155237" w:rsidP="00155237">
      <w:pPr>
        <w:spacing w:after="120" w:line="240" w:lineRule="auto"/>
        <w:jc w:val="both"/>
        <w:textAlignment w:val="baseline"/>
        <w:rPr>
          <w:rFonts w:ascii="Times New Roman" w:eastAsia="Times New Roman" w:hAnsi="Times New Roman" w:cs="Times New Roman"/>
          <w:b/>
          <w:sz w:val="24"/>
          <w:szCs w:val="24"/>
          <w:lang w:eastAsia="lt-LT"/>
        </w:rPr>
      </w:pPr>
      <w:r w:rsidRPr="00155237">
        <w:rPr>
          <w:rFonts w:ascii="Times New Roman" w:eastAsia="Times New Roman" w:hAnsi="Times New Roman" w:cs="Times New Roman"/>
          <w:b/>
          <w:sz w:val="24"/>
          <w:szCs w:val="24"/>
          <w:lang w:eastAsia="lt-LT"/>
        </w:rPr>
        <w:t>Bendra informacija:</w:t>
      </w:r>
    </w:p>
    <w:p w:rsidR="00155237" w:rsidRPr="00155237" w:rsidRDefault="00155237" w:rsidP="00155237">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ab/>
        <w:t>Mokslo metai _______________</w:t>
      </w:r>
    </w:p>
    <w:p w:rsidR="00155237" w:rsidRPr="00155237" w:rsidRDefault="00155237" w:rsidP="00155237">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ab/>
        <w:t>Pamokų skaičius per savaitę ____</w:t>
      </w:r>
    </w:p>
    <w:p w:rsidR="00155237" w:rsidRPr="00155237" w:rsidRDefault="00155237" w:rsidP="00155237">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ab/>
        <w:t>Tematika______________________</w:t>
      </w:r>
    </w:p>
    <w:p w:rsidR="00155237" w:rsidRPr="00155237" w:rsidRDefault="00155237" w:rsidP="00155237">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Vertinimas: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5000" w:type="pct"/>
        <w:tblLook w:val="04A0" w:firstRow="1" w:lastRow="0" w:firstColumn="1" w:lastColumn="0" w:noHBand="0" w:noVBand="1"/>
      </w:tblPr>
      <w:tblGrid>
        <w:gridCol w:w="735"/>
        <w:gridCol w:w="1628"/>
        <w:gridCol w:w="3100"/>
        <w:gridCol w:w="2952"/>
        <w:gridCol w:w="1780"/>
      </w:tblGrid>
      <w:tr w:rsidR="00155237" w:rsidRPr="00155237" w:rsidTr="00155237">
        <w:trPr>
          <w:tblHeader/>
        </w:trPr>
        <w:tc>
          <w:tcPr>
            <w:tcW w:w="1158" w:type="pct"/>
            <w:gridSpan w:val="2"/>
            <w:shd w:val="clear" w:color="auto" w:fill="F2F2F2" w:themeFill="background1" w:themeFillShade="F2"/>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Temos </w:t>
            </w:r>
          </w:p>
        </w:tc>
        <w:tc>
          <w:tcPr>
            <w:tcW w:w="1520" w:type="pct"/>
            <w:shd w:val="clear" w:color="auto" w:fill="F2F2F2" w:themeFill="background1" w:themeFillShade="F2"/>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I variantas</w:t>
            </w:r>
          </w:p>
        </w:tc>
        <w:tc>
          <w:tcPr>
            <w:tcW w:w="1448" w:type="pct"/>
            <w:shd w:val="clear" w:color="auto" w:fill="F2F2F2" w:themeFill="background1" w:themeFillShade="F2"/>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II variantas</w:t>
            </w:r>
          </w:p>
        </w:tc>
        <w:tc>
          <w:tcPr>
            <w:tcW w:w="873" w:type="pct"/>
            <w:shd w:val="clear" w:color="auto" w:fill="F2F2F2" w:themeFill="background1" w:themeFillShade="F2"/>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III variantas</w:t>
            </w:r>
          </w:p>
        </w:tc>
      </w:tr>
      <w:tr w:rsidR="00155237" w:rsidRPr="00155237" w:rsidTr="00155237">
        <w:tc>
          <w:tcPr>
            <w:tcW w:w="360" w:type="pct"/>
            <w:vMerge w:val="restart"/>
            <w:textDirection w:val="btLr"/>
          </w:tcPr>
          <w:p w:rsidR="00155237" w:rsidRPr="00155237" w:rsidRDefault="00155237" w:rsidP="00A27D5F">
            <w:pPr>
              <w:spacing w:after="0" w:line="240" w:lineRule="auto"/>
              <w:ind w:left="113" w:right="113"/>
              <w:jc w:val="right"/>
              <w:rPr>
                <w:rFonts w:ascii="Times New Roman" w:hAnsi="Times New Roman" w:cs="Times New Roman"/>
                <w:sz w:val="24"/>
                <w:szCs w:val="24"/>
              </w:rPr>
            </w:pPr>
            <w:r w:rsidRPr="00155237">
              <w:rPr>
                <w:rFonts w:ascii="Times New Roman" w:hAnsi="Times New Roman" w:cs="Times New Roman"/>
                <w:sz w:val="24"/>
                <w:szCs w:val="24"/>
              </w:rPr>
              <w:t>I-AS PUSMETIS</w:t>
            </w:r>
          </w:p>
        </w:tc>
        <w:tc>
          <w:tcPr>
            <w:tcW w:w="798"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Cs/>
                <w:sz w:val="24"/>
                <w:szCs w:val="24"/>
                <w:lang w:eastAsia="ar-SA"/>
              </w:rPr>
              <w:t>Maisto mokslo ir pramonės vystymosi tendencijos</w:t>
            </w:r>
            <w:r w:rsidRPr="00155237">
              <w:rPr>
                <w:rFonts w:ascii="Times New Roman" w:hAnsi="Times New Roman" w:cs="Times New Roman"/>
                <w:sz w:val="24"/>
                <w:szCs w:val="24"/>
              </w:rPr>
              <w:br/>
              <w:t> </w:t>
            </w:r>
          </w:p>
        </w:tc>
        <w:tc>
          <w:tcPr>
            <w:tcW w:w="1520"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Skiriamos minimaliai </w:t>
            </w:r>
            <w:r w:rsidRPr="00155237">
              <w:rPr>
                <w:rFonts w:ascii="Times New Roman" w:hAnsi="Times New Roman" w:cs="Times New Roman"/>
                <w:b/>
                <w:bCs/>
                <w:sz w:val="24"/>
                <w:szCs w:val="24"/>
              </w:rPr>
              <w:t>4 val.</w:t>
            </w:r>
            <w:r w:rsidRPr="00155237">
              <w:rPr>
                <w:rFonts w:ascii="Times New Roman" w:hAnsi="Times New Roman" w:cs="Times New Roman"/>
                <w:sz w:val="24"/>
                <w:szCs w:val="24"/>
              </w:rPr>
              <w:t xml:space="preserve"> teoriniams dalykams (informacijos analizei, reikalingai tolimesniems sprendimams, praktinėms užduotims)</w:t>
            </w:r>
          </w:p>
        </w:tc>
        <w:tc>
          <w:tcPr>
            <w:tcW w:w="1448"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Skiriama minimaliai </w:t>
            </w:r>
            <w:r w:rsidRPr="00155237">
              <w:rPr>
                <w:rFonts w:ascii="Times New Roman" w:hAnsi="Times New Roman" w:cs="Times New Roman"/>
                <w:b/>
                <w:bCs/>
                <w:sz w:val="24"/>
                <w:szCs w:val="24"/>
              </w:rPr>
              <w:t>2-4 val.</w:t>
            </w:r>
            <w:r w:rsidRPr="00155237">
              <w:rPr>
                <w:rFonts w:ascii="Times New Roman" w:hAnsi="Times New Roman" w:cs="Times New Roman"/>
                <w:sz w:val="24"/>
                <w:szCs w:val="24"/>
              </w:rPr>
              <w:t xml:space="preserve"> teoriniams dalykams </w:t>
            </w:r>
            <w:r w:rsidRPr="00155237">
              <w:rPr>
                <w:rFonts w:ascii="Times New Roman" w:hAnsi="Times New Roman" w:cs="Times New Roman"/>
                <w:sz w:val="24"/>
                <w:szCs w:val="24"/>
                <w:shd w:val="clear" w:color="auto" w:fill="FFFFFF"/>
              </w:rPr>
              <w:t>(informacijos analizei, reikalingai praktinėms užduotims).</w:t>
            </w:r>
          </w:p>
        </w:tc>
        <w:tc>
          <w:tcPr>
            <w:tcW w:w="873" w:type="pct"/>
            <w:vMerge w:val="restar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6 val.</w:t>
            </w:r>
            <w:r w:rsidRPr="00155237">
              <w:rPr>
                <w:rFonts w:ascii="Times New Roman" w:hAnsi="Times New Roman" w:cs="Times New Roman"/>
                <w:sz w:val="24"/>
                <w:szCs w:val="24"/>
              </w:rPr>
              <w:t xml:space="preserve"> skiriamos teoriniams dalykams. </w:t>
            </w:r>
            <w:r w:rsidRPr="00155237">
              <w:rPr>
                <w:rFonts w:ascii="Times New Roman" w:hAnsi="Times New Roman" w:cs="Times New Roman"/>
                <w:b/>
                <w:bCs/>
                <w:sz w:val="24"/>
                <w:szCs w:val="24"/>
              </w:rPr>
              <w:t>28 val.</w:t>
            </w:r>
            <w:r w:rsidRPr="00155237">
              <w:rPr>
                <w:rFonts w:ascii="Times New Roman" w:hAnsi="Times New Roman" w:cs="Times New Roman"/>
                <w:sz w:val="24"/>
                <w:szCs w:val="24"/>
              </w:rPr>
              <w:t xml:space="preserve"> skiriamos projektinio darbo įgyvendinimui.</w:t>
            </w:r>
          </w:p>
        </w:tc>
      </w:tr>
      <w:tr w:rsidR="00155237" w:rsidRPr="00155237" w:rsidTr="00155237">
        <w:tc>
          <w:tcPr>
            <w:tcW w:w="360" w:type="pct"/>
            <w:vMerge/>
          </w:tcPr>
          <w:p w:rsidR="00155237" w:rsidRPr="00155237" w:rsidRDefault="00155237" w:rsidP="00A27D5F">
            <w:pPr>
              <w:spacing w:after="0" w:line="240" w:lineRule="auto"/>
              <w:rPr>
                <w:rFonts w:ascii="Times New Roman" w:hAnsi="Times New Roman" w:cs="Times New Roman"/>
                <w:sz w:val="24"/>
                <w:szCs w:val="24"/>
              </w:rPr>
            </w:pPr>
          </w:p>
        </w:tc>
        <w:tc>
          <w:tcPr>
            <w:tcW w:w="798"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Cs/>
                <w:sz w:val="24"/>
                <w:szCs w:val="24"/>
                <w:lang w:eastAsia="ar-SA"/>
              </w:rPr>
              <w:t>Maisto produktai, žaliavos ir priedai</w:t>
            </w:r>
            <w:r w:rsidRPr="00155237">
              <w:rPr>
                <w:rFonts w:ascii="Times New Roman" w:hAnsi="Times New Roman" w:cs="Times New Roman"/>
                <w:sz w:val="24"/>
                <w:szCs w:val="24"/>
              </w:rPr>
              <w:br/>
            </w:r>
          </w:p>
        </w:tc>
        <w:tc>
          <w:tcPr>
            <w:tcW w:w="1520" w:type="pct"/>
            <w:shd w:val="clear" w:color="auto" w:fill="FFFFFF"/>
          </w:tcPr>
          <w:p w:rsidR="00155237" w:rsidRPr="00155237" w:rsidRDefault="00155237" w:rsidP="00A27D5F">
            <w:pPr>
              <w:spacing w:after="0" w:line="240" w:lineRule="auto"/>
              <w:ind w:left="-108"/>
              <w:rPr>
                <w:rFonts w:ascii="Times New Roman" w:hAnsi="Times New Roman" w:cs="Times New Roman"/>
                <w:sz w:val="24"/>
                <w:szCs w:val="24"/>
              </w:rPr>
            </w:pPr>
            <w:r w:rsidRPr="00155237">
              <w:rPr>
                <w:rFonts w:ascii="Times New Roman" w:hAnsi="Times New Roman" w:cs="Times New Roman"/>
                <w:sz w:val="24"/>
                <w:szCs w:val="24"/>
              </w:rPr>
              <w:t xml:space="preserve">Skiriamos </w:t>
            </w:r>
            <w:r w:rsidRPr="00155237">
              <w:rPr>
                <w:rFonts w:ascii="Times New Roman" w:hAnsi="Times New Roman" w:cs="Times New Roman"/>
                <w:b/>
                <w:bCs/>
                <w:sz w:val="24"/>
                <w:szCs w:val="24"/>
              </w:rPr>
              <w:t>6 val.</w:t>
            </w:r>
            <w:r w:rsidRPr="00155237">
              <w:rPr>
                <w:rFonts w:ascii="Times New Roman" w:hAnsi="Times New Roman" w:cs="Times New Roman"/>
                <w:sz w:val="24"/>
                <w:szCs w:val="24"/>
              </w:rPr>
              <w:t xml:space="preserve"> teoriniams dalykams (informacijos analizei, reikalingai tolimesniems sprendimams, praktinėms užduotims),</w:t>
            </w:r>
          </w:p>
        </w:tc>
        <w:tc>
          <w:tcPr>
            <w:tcW w:w="1448"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Skiriama </w:t>
            </w:r>
            <w:r w:rsidRPr="00155237">
              <w:rPr>
                <w:rFonts w:ascii="Times New Roman" w:hAnsi="Times New Roman" w:cs="Times New Roman"/>
                <w:b/>
                <w:bCs/>
                <w:sz w:val="24"/>
                <w:szCs w:val="24"/>
              </w:rPr>
              <w:t>6-8 val.</w:t>
            </w:r>
            <w:r w:rsidRPr="00155237">
              <w:rPr>
                <w:rFonts w:ascii="Times New Roman" w:hAnsi="Times New Roman" w:cs="Times New Roman"/>
                <w:sz w:val="24"/>
                <w:szCs w:val="24"/>
              </w:rPr>
              <w:t xml:space="preserve"> teoriniams dalykams ir praktinei veiklai – išsamiam tyrinėjimui, išvadų formulavimui. </w:t>
            </w:r>
          </w:p>
        </w:tc>
        <w:tc>
          <w:tcPr>
            <w:tcW w:w="873" w:type="pct"/>
            <w:vMerge/>
            <w:shd w:val="clear" w:color="auto" w:fill="FFFFFF"/>
          </w:tcPr>
          <w:p w:rsidR="00155237" w:rsidRPr="00155237" w:rsidRDefault="00155237" w:rsidP="00A27D5F">
            <w:pPr>
              <w:spacing w:after="0" w:line="240" w:lineRule="auto"/>
              <w:rPr>
                <w:rFonts w:ascii="Times New Roman" w:hAnsi="Times New Roman" w:cs="Times New Roman"/>
                <w:sz w:val="24"/>
                <w:szCs w:val="24"/>
              </w:rPr>
            </w:pPr>
          </w:p>
        </w:tc>
      </w:tr>
      <w:tr w:rsidR="00155237" w:rsidRPr="00155237" w:rsidTr="00155237">
        <w:tc>
          <w:tcPr>
            <w:tcW w:w="360" w:type="pct"/>
            <w:vMerge/>
          </w:tcPr>
          <w:p w:rsidR="00155237" w:rsidRPr="00155237" w:rsidRDefault="00155237" w:rsidP="00A27D5F">
            <w:pPr>
              <w:spacing w:after="0" w:line="240" w:lineRule="auto"/>
              <w:rPr>
                <w:rFonts w:ascii="Times New Roman" w:hAnsi="Times New Roman" w:cs="Times New Roman"/>
                <w:sz w:val="24"/>
                <w:szCs w:val="24"/>
              </w:rPr>
            </w:pPr>
          </w:p>
        </w:tc>
        <w:tc>
          <w:tcPr>
            <w:tcW w:w="798" w:type="pct"/>
            <w:shd w:val="clear" w:color="auto" w:fill="FFFFFF"/>
          </w:tcPr>
          <w:p w:rsidR="00155237" w:rsidRPr="00155237" w:rsidRDefault="00155237" w:rsidP="00A27D5F">
            <w:pPr>
              <w:spacing w:after="0" w:line="240" w:lineRule="auto"/>
              <w:rPr>
                <w:rFonts w:ascii="Times New Roman" w:hAnsi="Times New Roman" w:cs="Times New Roman"/>
                <w:bCs/>
                <w:sz w:val="24"/>
                <w:szCs w:val="24"/>
                <w:lang w:eastAsia="ar-SA"/>
              </w:rPr>
            </w:pPr>
            <w:r w:rsidRPr="00155237">
              <w:rPr>
                <w:rFonts w:ascii="Times New Roman" w:hAnsi="Times New Roman" w:cs="Times New Roman"/>
                <w:bCs/>
                <w:sz w:val="24"/>
                <w:szCs w:val="24"/>
                <w:lang w:eastAsia="ar-SA"/>
              </w:rPr>
              <w:t>Maisto produktų gamyba ir paslaugos.</w:t>
            </w:r>
          </w:p>
        </w:tc>
        <w:tc>
          <w:tcPr>
            <w:tcW w:w="1520" w:type="pct"/>
            <w:shd w:val="clear" w:color="auto" w:fill="FFFFFF"/>
          </w:tcPr>
          <w:p w:rsidR="00155237" w:rsidRPr="00155237" w:rsidRDefault="00155237" w:rsidP="00A27D5F">
            <w:pPr>
              <w:spacing w:after="0" w:line="240" w:lineRule="auto"/>
              <w:rPr>
                <w:rFonts w:ascii="Times New Roman" w:hAnsi="Times New Roman" w:cs="Times New Roman"/>
                <w:b/>
                <w:bCs/>
                <w:sz w:val="24"/>
                <w:szCs w:val="24"/>
              </w:rPr>
            </w:pPr>
            <w:r w:rsidRPr="00155237">
              <w:rPr>
                <w:rFonts w:ascii="Times New Roman" w:hAnsi="Times New Roman" w:cs="Times New Roman"/>
                <w:sz w:val="24"/>
                <w:szCs w:val="24"/>
              </w:rPr>
              <w:t xml:space="preserve">Skiriamos </w:t>
            </w:r>
            <w:r w:rsidRPr="00155237">
              <w:rPr>
                <w:rFonts w:ascii="Times New Roman" w:hAnsi="Times New Roman" w:cs="Times New Roman"/>
                <w:b/>
                <w:bCs/>
                <w:sz w:val="24"/>
                <w:szCs w:val="24"/>
              </w:rPr>
              <w:t>24 val.</w:t>
            </w:r>
            <w:r w:rsidRPr="00155237">
              <w:rPr>
                <w:rFonts w:ascii="Times New Roman" w:hAnsi="Times New Roman" w:cs="Times New Roman"/>
                <w:sz w:val="24"/>
                <w:szCs w:val="24"/>
              </w:rPr>
              <w:t xml:space="preserve"> praktinėms užduotims suplanuoti ir įgyvendinti.</w:t>
            </w:r>
          </w:p>
        </w:tc>
        <w:tc>
          <w:tcPr>
            <w:tcW w:w="1448"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Skiriamos </w:t>
            </w:r>
            <w:r w:rsidRPr="00155237">
              <w:rPr>
                <w:rFonts w:ascii="Times New Roman" w:hAnsi="Times New Roman" w:cs="Times New Roman"/>
                <w:b/>
                <w:bCs/>
                <w:sz w:val="24"/>
                <w:szCs w:val="24"/>
              </w:rPr>
              <w:t>22-24 val.</w:t>
            </w:r>
            <w:r w:rsidRPr="00155237">
              <w:rPr>
                <w:rFonts w:ascii="Times New Roman" w:hAnsi="Times New Roman" w:cs="Times New Roman"/>
                <w:sz w:val="24"/>
                <w:szCs w:val="24"/>
              </w:rPr>
              <w:t xml:space="preserve"> praktinėms užduotims. suplanuoti ir įgyvendinti.</w:t>
            </w:r>
          </w:p>
        </w:tc>
        <w:tc>
          <w:tcPr>
            <w:tcW w:w="873" w:type="pct"/>
            <w:vMerge/>
            <w:shd w:val="clear" w:color="auto" w:fill="FFFFFF"/>
          </w:tcPr>
          <w:p w:rsidR="00155237" w:rsidRPr="00155237" w:rsidRDefault="00155237" w:rsidP="00A27D5F">
            <w:pPr>
              <w:spacing w:after="0" w:line="240" w:lineRule="auto"/>
              <w:rPr>
                <w:rFonts w:ascii="Times New Roman" w:hAnsi="Times New Roman" w:cs="Times New Roman"/>
                <w:sz w:val="24"/>
                <w:szCs w:val="24"/>
              </w:rPr>
            </w:pPr>
          </w:p>
        </w:tc>
      </w:tr>
      <w:tr w:rsidR="00155237" w:rsidRPr="00155237" w:rsidTr="00155237">
        <w:tc>
          <w:tcPr>
            <w:tcW w:w="360" w:type="pct"/>
            <w:vMerge w:val="restart"/>
            <w:textDirection w:val="btLr"/>
          </w:tcPr>
          <w:p w:rsidR="00155237" w:rsidRPr="00155237" w:rsidRDefault="00155237" w:rsidP="00A27D5F">
            <w:pPr>
              <w:spacing w:after="0" w:line="240" w:lineRule="auto"/>
              <w:ind w:left="113" w:right="113"/>
              <w:jc w:val="right"/>
              <w:rPr>
                <w:rFonts w:ascii="Times New Roman" w:hAnsi="Times New Roman" w:cs="Times New Roman"/>
                <w:sz w:val="24"/>
                <w:szCs w:val="24"/>
              </w:rPr>
            </w:pPr>
            <w:r w:rsidRPr="00155237">
              <w:rPr>
                <w:rFonts w:ascii="Times New Roman" w:hAnsi="Times New Roman" w:cs="Times New Roman"/>
                <w:sz w:val="24"/>
                <w:szCs w:val="24"/>
                <w:shd w:val="clear" w:color="auto" w:fill="FFFFFF"/>
              </w:rPr>
              <w:lastRenderedPageBreak/>
              <w:t>II-AS PUSMETIS</w:t>
            </w:r>
          </w:p>
        </w:tc>
        <w:tc>
          <w:tcPr>
            <w:tcW w:w="798"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Cs/>
                <w:sz w:val="24"/>
                <w:szCs w:val="24"/>
                <w:lang w:eastAsia="ar-SA"/>
              </w:rPr>
              <w:t>Maisto dizaino samprata ir tendencijos</w:t>
            </w:r>
          </w:p>
        </w:tc>
        <w:tc>
          <w:tcPr>
            <w:tcW w:w="1520" w:type="pct"/>
          </w:tcPr>
          <w:p w:rsidR="00155237" w:rsidRPr="00155237" w:rsidRDefault="00155237" w:rsidP="00A27D5F">
            <w:pPr>
              <w:spacing w:after="0" w:line="240" w:lineRule="auto"/>
              <w:rPr>
                <w:rFonts w:ascii="Times New Roman" w:hAnsi="Times New Roman" w:cs="Times New Roman"/>
                <w:sz w:val="24"/>
                <w:szCs w:val="24"/>
                <w:shd w:val="clear" w:color="auto" w:fill="FFFFFF"/>
              </w:rPr>
            </w:pPr>
            <w:r w:rsidRPr="00155237">
              <w:rPr>
                <w:rFonts w:ascii="Times New Roman" w:hAnsi="Times New Roman" w:cs="Times New Roman"/>
                <w:sz w:val="24"/>
                <w:szCs w:val="24"/>
                <w:shd w:val="clear" w:color="auto" w:fill="FFFFFF"/>
              </w:rPr>
              <w:t xml:space="preserve">Skiriama minimaliai </w:t>
            </w:r>
            <w:r w:rsidRPr="00155237">
              <w:rPr>
                <w:rFonts w:ascii="Times New Roman" w:hAnsi="Times New Roman" w:cs="Times New Roman"/>
                <w:b/>
                <w:bCs/>
                <w:sz w:val="24"/>
                <w:szCs w:val="24"/>
                <w:shd w:val="clear" w:color="auto" w:fill="FFFFFF"/>
              </w:rPr>
              <w:t>2 val.</w:t>
            </w:r>
            <w:r w:rsidRPr="00155237">
              <w:rPr>
                <w:rFonts w:ascii="Times New Roman" w:hAnsi="Times New Roman" w:cs="Times New Roman"/>
                <w:sz w:val="24"/>
                <w:szCs w:val="24"/>
                <w:shd w:val="clear" w:color="auto" w:fill="FFFFFF"/>
              </w:rPr>
              <w:t xml:space="preserve"> teoriniams dalykams (informacijos analizei).</w:t>
            </w:r>
          </w:p>
          <w:p w:rsidR="00155237" w:rsidRPr="00155237" w:rsidRDefault="00155237" w:rsidP="00A27D5F">
            <w:pPr>
              <w:spacing w:after="0" w:line="240" w:lineRule="auto"/>
              <w:rPr>
                <w:rFonts w:ascii="Times New Roman" w:hAnsi="Times New Roman" w:cs="Times New Roman"/>
                <w:sz w:val="24"/>
                <w:szCs w:val="24"/>
              </w:rPr>
            </w:pPr>
          </w:p>
        </w:tc>
        <w:tc>
          <w:tcPr>
            <w:tcW w:w="1448"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Skiriama minimaliai </w:t>
            </w:r>
            <w:r w:rsidRPr="00155237">
              <w:rPr>
                <w:rFonts w:ascii="Times New Roman" w:hAnsi="Times New Roman" w:cs="Times New Roman"/>
                <w:b/>
                <w:bCs/>
                <w:sz w:val="24"/>
                <w:szCs w:val="24"/>
              </w:rPr>
              <w:t>2-4 val.</w:t>
            </w:r>
            <w:r w:rsidRPr="00155237">
              <w:rPr>
                <w:rFonts w:ascii="Times New Roman" w:hAnsi="Times New Roman" w:cs="Times New Roman"/>
                <w:sz w:val="24"/>
                <w:szCs w:val="24"/>
              </w:rPr>
              <w:t xml:space="preserve"> teoriniams  dalykams (</w:t>
            </w:r>
            <w:r w:rsidRPr="00155237">
              <w:rPr>
                <w:rFonts w:ascii="Times New Roman" w:hAnsi="Times New Roman" w:cs="Times New Roman"/>
                <w:sz w:val="24"/>
                <w:szCs w:val="24"/>
                <w:shd w:val="clear" w:color="auto" w:fill="FFFFFF"/>
              </w:rPr>
              <w:t xml:space="preserve">informacijos analizei, </w:t>
            </w:r>
            <w:r w:rsidRPr="00155237">
              <w:rPr>
                <w:rFonts w:ascii="Times New Roman" w:hAnsi="Times New Roman" w:cs="Times New Roman"/>
                <w:sz w:val="24"/>
                <w:szCs w:val="24"/>
              </w:rPr>
              <w:t xml:space="preserve">reikalingai tolimesniems sprendimams, praktinėms užduotims) </w:t>
            </w:r>
          </w:p>
        </w:tc>
        <w:tc>
          <w:tcPr>
            <w:tcW w:w="873" w:type="pct"/>
            <w:vMerge w:val="restart"/>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II pusmetį taip pat skiriamos </w:t>
            </w:r>
            <w:r w:rsidRPr="00155237">
              <w:rPr>
                <w:rFonts w:ascii="Times New Roman" w:hAnsi="Times New Roman" w:cs="Times New Roman"/>
                <w:b/>
                <w:bCs/>
                <w:sz w:val="24"/>
                <w:szCs w:val="24"/>
              </w:rPr>
              <w:t>6 val.</w:t>
            </w:r>
            <w:r w:rsidRPr="00155237">
              <w:rPr>
                <w:rFonts w:ascii="Times New Roman" w:hAnsi="Times New Roman" w:cs="Times New Roman"/>
                <w:sz w:val="24"/>
                <w:szCs w:val="24"/>
              </w:rPr>
              <w:t xml:space="preserve"> teoriniams dalykams. kitos</w:t>
            </w:r>
          </w:p>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28 val.</w:t>
            </w:r>
            <w:r w:rsidRPr="00155237">
              <w:rPr>
                <w:rFonts w:ascii="Times New Roman" w:hAnsi="Times New Roman" w:cs="Times New Roman"/>
                <w:sz w:val="24"/>
                <w:szCs w:val="24"/>
              </w:rPr>
              <w:t xml:space="preserve"> skiriamos projektinio darbo įgyvendinimui.</w:t>
            </w:r>
          </w:p>
        </w:tc>
      </w:tr>
      <w:tr w:rsidR="00155237" w:rsidRPr="00155237" w:rsidTr="00155237">
        <w:tc>
          <w:tcPr>
            <w:tcW w:w="360" w:type="pct"/>
            <w:vMerge/>
          </w:tcPr>
          <w:p w:rsidR="00155237" w:rsidRPr="00155237" w:rsidRDefault="00155237" w:rsidP="00A27D5F">
            <w:pPr>
              <w:spacing w:after="0" w:line="240" w:lineRule="auto"/>
              <w:rPr>
                <w:rFonts w:ascii="Times New Roman" w:hAnsi="Times New Roman" w:cs="Times New Roman"/>
                <w:sz w:val="24"/>
                <w:szCs w:val="24"/>
                <w:shd w:val="clear" w:color="auto" w:fill="FFFFFF"/>
              </w:rPr>
            </w:pPr>
          </w:p>
        </w:tc>
        <w:tc>
          <w:tcPr>
            <w:tcW w:w="798"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Cs/>
                <w:sz w:val="24"/>
                <w:szCs w:val="24"/>
                <w:lang w:eastAsia="ar-SA"/>
              </w:rPr>
              <w:t>Maisto dizaino menas.</w:t>
            </w:r>
          </w:p>
        </w:tc>
        <w:tc>
          <w:tcPr>
            <w:tcW w:w="1520" w:type="pct"/>
          </w:tcPr>
          <w:p w:rsidR="00155237" w:rsidRPr="00155237" w:rsidRDefault="00155237" w:rsidP="00A27D5F">
            <w:pPr>
              <w:spacing w:after="0" w:line="240" w:lineRule="auto"/>
              <w:rPr>
                <w:rFonts w:ascii="Times New Roman" w:hAnsi="Times New Roman" w:cs="Times New Roman"/>
                <w:sz w:val="24"/>
                <w:szCs w:val="24"/>
                <w:shd w:val="clear" w:color="auto" w:fill="FFFFFF"/>
              </w:rPr>
            </w:pPr>
            <w:r w:rsidRPr="00155237">
              <w:rPr>
                <w:rFonts w:ascii="Times New Roman" w:hAnsi="Times New Roman" w:cs="Times New Roman"/>
                <w:sz w:val="24"/>
                <w:szCs w:val="24"/>
                <w:shd w:val="clear" w:color="auto" w:fill="FFFFFF"/>
              </w:rPr>
              <w:t xml:space="preserve">Skiriama minimaliai </w:t>
            </w:r>
            <w:r w:rsidRPr="00155237">
              <w:rPr>
                <w:rFonts w:ascii="Times New Roman" w:hAnsi="Times New Roman" w:cs="Times New Roman"/>
                <w:b/>
                <w:bCs/>
                <w:sz w:val="24"/>
                <w:szCs w:val="24"/>
                <w:shd w:val="clear" w:color="auto" w:fill="FFFFFF"/>
              </w:rPr>
              <w:t>4 val.</w:t>
            </w:r>
            <w:r w:rsidRPr="00155237">
              <w:rPr>
                <w:rFonts w:ascii="Times New Roman" w:hAnsi="Times New Roman" w:cs="Times New Roman"/>
                <w:sz w:val="24"/>
                <w:szCs w:val="24"/>
                <w:shd w:val="clear" w:color="auto" w:fill="FFFFFF"/>
              </w:rPr>
              <w:t xml:space="preserve"> teoriniams dalykams (informacijos analizei, reikalingai praktinėms užduotims)</w:t>
            </w:r>
          </w:p>
        </w:tc>
        <w:tc>
          <w:tcPr>
            <w:tcW w:w="1448"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Skiriama </w:t>
            </w:r>
            <w:r w:rsidRPr="00155237">
              <w:rPr>
                <w:rFonts w:ascii="Times New Roman" w:hAnsi="Times New Roman" w:cs="Times New Roman"/>
                <w:b/>
                <w:bCs/>
                <w:sz w:val="24"/>
                <w:szCs w:val="24"/>
              </w:rPr>
              <w:t>4-6 val.</w:t>
            </w:r>
            <w:r w:rsidRPr="00155237">
              <w:rPr>
                <w:rFonts w:ascii="Times New Roman" w:hAnsi="Times New Roman" w:cs="Times New Roman"/>
                <w:sz w:val="24"/>
                <w:szCs w:val="24"/>
              </w:rPr>
              <w:t xml:space="preserve"> teoriniams dalykams ir praktinei veiklai – išsamiam tyrinėjimui, išvadų formulavimui.</w:t>
            </w:r>
          </w:p>
        </w:tc>
        <w:tc>
          <w:tcPr>
            <w:tcW w:w="873" w:type="pct"/>
            <w:vMerge/>
          </w:tcPr>
          <w:p w:rsidR="00155237" w:rsidRPr="00155237" w:rsidRDefault="00155237" w:rsidP="00A27D5F">
            <w:pPr>
              <w:spacing w:after="0" w:line="240" w:lineRule="auto"/>
              <w:rPr>
                <w:rFonts w:ascii="Times New Roman" w:hAnsi="Times New Roman" w:cs="Times New Roman"/>
                <w:sz w:val="24"/>
                <w:szCs w:val="24"/>
              </w:rPr>
            </w:pPr>
          </w:p>
        </w:tc>
      </w:tr>
      <w:tr w:rsidR="00155237" w:rsidRPr="00155237" w:rsidTr="00155237">
        <w:tc>
          <w:tcPr>
            <w:tcW w:w="360" w:type="pct"/>
            <w:vMerge/>
          </w:tcPr>
          <w:p w:rsidR="00155237" w:rsidRPr="00155237" w:rsidRDefault="00155237" w:rsidP="00A27D5F">
            <w:pPr>
              <w:spacing w:after="0" w:line="240" w:lineRule="auto"/>
              <w:rPr>
                <w:rFonts w:ascii="Times New Roman" w:hAnsi="Times New Roman" w:cs="Times New Roman"/>
                <w:sz w:val="24"/>
                <w:szCs w:val="24"/>
                <w:shd w:val="clear" w:color="auto" w:fill="FFFFFF"/>
              </w:rPr>
            </w:pPr>
          </w:p>
        </w:tc>
        <w:tc>
          <w:tcPr>
            <w:tcW w:w="798" w:type="pct"/>
            <w:shd w:val="clear" w:color="auto" w:fill="FFFFFF"/>
          </w:tcPr>
          <w:p w:rsidR="00155237" w:rsidRPr="00155237" w:rsidRDefault="00155237" w:rsidP="00A27D5F">
            <w:pPr>
              <w:spacing w:after="0" w:line="240" w:lineRule="auto"/>
              <w:rPr>
                <w:rFonts w:ascii="Times New Roman" w:hAnsi="Times New Roman" w:cs="Times New Roman"/>
                <w:bCs/>
                <w:sz w:val="24"/>
                <w:szCs w:val="24"/>
                <w:lang w:eastAsia="ar-SA"/>
              </w:rPr>
            </w:pPr>
            <w:r w:rsidRPr="00155237">
              <w:rPr>
                <w:rFonts w:ascii="Times New Roman" w:hAnsi="Times New Roman" w:cs="Times New Roman"/>
                <w:bCs/>
                <w:sz w:val="24"/>
                <w:szCs w:val="24"/>
                <w:lang w:eastAsia="ar-SA"/>
              </w:rPr>
              <w:t>Dizainas su maistu</w:t>
            </w:r>
          </w:p>
        </w:tc>
        <w:tc>
          <w:tcPr>
            <w:tcW w:w="1520" w:type="pct"/>
          </w:tcPr>
          <w:p w:rsidR="00155237" w:rsidRPr="00155237" w:rsidRDefault="00155237" w:rsidP="00A27D5F">
            <w:pPr>
              <w:spacing w:after="0" w:line="240" w:lineRule="auto"/>
              <w:rPr>
                <w:rFonts w:ascii="Times New Roman" w:hAnsi="Times New Roman" w:cs="Times New Roman"/>
                <w:sz w:val="24"/>
                <w:szCs w:val="24"/>
                <w:shd w:val="clear" w:color="auto" w:fill="FFFFFF"/>
              </w:rPr>
            </w:pPr>
            <w:r w:rsidRPr="00155237">
              <w:rPr>
                <w:rFonts w:ascii="Times New Roman" w:hAnsi="Times New Roman" w:cs="Times New Roman"/>
                <w:sz w:val="24"/>
                <w:szCs w:val="24"/>
                <w:shd w:val="clear" w:color="auto" w:fill="FFFFFF"/>
              </w:rPr>
              <w:t xml:space="preserve">Skiriama minimaliai </w:t>
            </w:r>
            <w:r w:rsidRPr="00155237">
              <w:rPr>
                <w:rFonts w:ascii="Times New Roman" w:hAnsi="Times New Roman" w:cs="Times New Roman"/>
                <w:b/>
                <w:bCs/>
                <w:sz w:val="24"/>
                <w:szCs w:val="24"/>
                <w:shd w:val="clear" w:color="auto" w:fill="FFFFFF"/>
              </w:rPr>
              <w:t>4 val.</w:t>
            </w:r>
            <w:r w:rsidRPr="00155237">
              <w:rPr>
                <w:rFonts w:ascii="Times New Roman" w:hAnsi="Times New Roman" w:cs="Times New Roman"/>
                <w:sz w:val="24"/>
                <w:szCs w:val="24"/>
                <w:shd w:val="clear" w:color="auto" w:fill="FFFFFF"/>
              </w:rPr>
              <w:t xml:space="preserve"> teoriniams dalykams. (informacijos analizei, reikalingai praktinėms užduotims)</w:t>
            </w:r>
          </w:p>
        </w:tc>
        <w:tc>
          <w:tcPr>
            <w:tcW w:w="1448" w:type="pc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Skiriamos </w:t>
            </w:r>
            <w:r w:rsidRPr="00155237">
              <w:rPr>
                <w:rFonts w:ascii="Times New Roman" w:hAnsi="Times New Roman" w:cs="Times New Roman"/>
                <w:b/>
                <w:bCs/>
                <w:sz w:val="24"/>
                <w:szCs w:val="24"/>
              </w:rPr>
              <w:t>4-6 val.</w:t>
            </w:r>
            <w:r w:rsidRPr="00155237">
              <w:rPr>
                <w:rFonts w:ascii="Times New Roman" w:hAnsi="Times New Roman" w:cs="Times New Roman"/>
                <w:sz w:val="24"/>
                <w:szCs w:val="24"/>
              </w:rPr>
              <w:t xml:space="preserve"> praktinėms užduotims. išsamiam tyrinėjimui, išvadų formulavimui.</w:t>
            </w:r>
          </w:p>
        </w:tc>
        <w:tc>
          <w:tcPr>
            <w:tcW w:w="873" w:type="pct"/>
            <w:vMerge/>
          </w:tcPr>
          <w:p w:rsidR="00155237" w:rsidRPr="00155237" w:rsidRDefault="00155237" w:rsidP="00A27D5F">
            <w:pPr>
              <w:spacing w:after="0" w:line="240" w:lineRule="auto"/>
              <w:rPr>
                <w:rFonts w:ascii="Times New Roman" w:hAnsi="Times New Roman" w:cs="Times New Roman"/>
                <w:sz w:val="24"/>
                <w:szCs w:val="24"/>
              </w:rPr>
            </w:pPr>
          </w:p>
        </w:tc>
      </w:tr>
      <w:tr w:rsidR="00155237" w:rsidRPr="00155237" w:rsidTr="00155237">
        <w:tc>
          <w:tcPr>
            <w:tcW w:w="360" w:type="pct"/>
            <w:vMerge/>
          </w:tcPr>
          <w:p w:rsidR="00155237" w:rsidRPr="00155237" w:rsidRDefault="00155237" w:rsidP="00A27D5F">
            <w:pPr>
              <w:spacing w:after="0" w:line="240" w:lineRule="auto"/>
              <w:rPr>
                <w:rFonts w:ascii="Times New Roman" w:hAnsi="Times New Roman" w:cs="Times New Roman"/>
                <w:sz w:val="24"/>
                <w:szCs w:val="24"/>
                <w:shd w:val="clear" w:color="auto" w:fill="FFFFFF"/>
              </w:rPr>
            </w:pPr>
          </w:p>
        </w:tc>
        <w:tc>
          <w:tcPr>
            <w:tcW w:w="798" w:type="pct"/>
            <w:shd w:val="clear" w:color="auto" w:fill="FFFFFF"/>
          </w:tcPr>
          <w:p w:rsidR="00155237" w:rsidRPr="00155237" w:rsidRDefault="00155237" w:rsidP="00A27D5F">
            <w:pPr>
              <w:spacing w:after="0" w:line="240" w:lineRule="auto"/>
              <w:rPr>
                <w:rFonts w:ascii="Times New Roman" w:hAnsi="Times New Roman" w:cs="Times New Roman"/>
                <w:bCs/>
                <w:sz w:val="24"/>
                <w:szCs w:val="24"/>
                <w:lang w:eastAsia="ar-SA"/>
              </w:rPr>
            </w:pPr>
            <w:r w:rsidRPr="00155237">
              <w:rPr>
                <w:rFonts w:ascii="Times New Roman" w:hAnsi="Times New Roman" w:cs="Times New Roman"/>
                <w:bCs/>
                <w:sz w:val="24"/>
                <w:szCs w:val="24"/>
                <w:lang w:eastAsia="ar-SA"/>
              </w:rPr>
              <w:t>Pasaulio virtuvės</w:t>
            </w:r>
          </w:p>
        </w:tc>
        <w:tc>
          <w:tcPr>
            <w:tcW w:w="1520" w:type="pct"/>
          </w:tcPr>
          <w:p w:rsidR="00155237" w:rsidRPr="00155237" w:rsidRDefault="00155237" w:rsidP="00A27D5F">
            <w:pPr>
              <w:spacing w:after="0" w:line="240" w:lineRule="auto"/>
              <w:rPr>
                <w:rFonts w:ascii="Times New Roman" w:hAnsi="Times New Roman" w:cs="Times New Roman"/>
                <w:sz w:val="24"/>
                <w:szCs w:val="24"/>
                <w:shd w:val="clear" w:color="auto" w:fill="FFFFFF"/>
              </w:rPr>
            </w:pPr>
            <w:r w:rsidRPr="00155237">
              <w:rPr>
                <w:rFonts w:ascii="Times New Roman" w:hAnsi="Times New Roman" w:cs="Times New Roman"/>
                <w:sz w:val="24"/>
                <w:szCs w:val="24"/>
                <w:shd w:val="clear" w:color="auto" w:fill="FFFFFF"/>
              </w:rPr>
              <w:t xml:space="preserve">Skiriama minimaliai </w:t>
            </w:r>
            <w:r w:rsidRPr="00155237">
              <w:rPr>
                <w:rFonts w:ascii="Times New Roman" w:hAnsi="Times New Roman" w:cs="Times New Roman"/>
                <w:b/>
                <w:bCs/>
                <w:sz w:val="24"/>
                <w:szCs w:val="24"/>
                <w:shd w:val="clear" w:color="auto" w:fill="FFFFFF"/>
              </w:rPr>
              <w:t>4 val.</w:t>
            </w:r>
            <w:r w:rsidRPr="00155237">
              <w:rPr>
                <w:rFonts w:ascii="Times New Roman" w:hAnsi="Times New Roman" w:cs="Times New Roman"/>
                <w:sz w:val="24"/>
                <w:szCs w:val="24"/>
                <w:shd w:val="clear" w:color="auto" w:fill="FFFFFF"/>
              </w:rPr>
              <w:t xml:space="preserve"> teoriniams dalykams. (informacijos analizei, reikalingai praktinėms užduotims)</w:t>
            </w:r>
          </w:p>
        </w:tc>
        <w:tc>
          <w:tcPr>
            <w:tcW w:w="1448" w:type="pct"/>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Skiriama </w:t>
            </w:r>
            <w:r w:rsidRPr="00155237">
              <w:rPr>
                <w:rFonts w:ascii="Times New Roman" w:hAnsi="Times New Roman" w:cs="Times New Roman"/>
                <w:b/>
                <w:bCs/>
                <w:sz w:val="24"/>
                <w:szCs w:val="24"/>
              </w:rPr>
              <w:t>2-4 val.</w:t>
            </w:r>
            <w:r w:rsidRPr="00155237">
              <w:rPr>
                <w:rFonts w:ascii="Times New Roman" w:hAnsi="Times New Roman" w:cs="Times New Roman"/>
                <w:sz w:val="24"/>
                <w:szCs w:val="24"/>
              </w:rPr>
              <w:t xml:space="preserve"> teoriniams dalykams ir praktinei veiklai – išsamiam tyrinėjimui, išvadų formulavimui. </w:t>
            </w:r>
          </w:p>
        </w:tc>
        <w:tc>
          <w:tcPr>
            <w:tcW w:w="873" w:type="pct"/>
            <w:vMerge/>
          </w:tcPr>
          <w:p w:rsidR="00155237" w:rsidRPr="00155237" w:rsidRDefault="00155237" w:rsidP="00A27D5F">
            <w:pPr>
              <w:spacing w:after="0" w:line="240" w:lineRule="auto"/>
              <w:rPr>
                <w:rFonts w:ascii="Times New Roman" w:hAnsi="Times New Roman" w:cs="Times New Roman"/>
                <w:sz w:val="24"/>
                <w:szCs w:val="24"/>
              </w:rPr>
            </w:pPr>
          </w:p>
        </w:tc>
      </w:tr>
      <w:tr w:rsidR="00155237" w:rsidRPr="00155237" w:rsidTr="00155237">
        <w:tc>
          <w:tcPr>
            <w:tcW w:w="360" w:type="pct"/>
            <w:vMerge/>
          </w:tcPr>
          <w:p w:rsidR="00155237" w:rsidRPr="00155237" w:rsidRDefault="00155237" w:rsidP="00A27D5F">
            <w:pPr>
              <w:spacing w:after="0" w:line="240" w:lineRule="auto"/>
              <w:rPr>
                <w:rFonts w:ascii="Times New Roman" w:hAnsi="Times New Roman" w:cs="Times New Roman"/>
                <w:sz w:val="24"/>
                <w:szCs w:val="24"/>
                <w:shd w:val="clear" w:color="auto" w:fill="FFFFFF"/>
              </w:rPr>
            </w:pPr>
          </w:p>
        </w:tc>
        <w:tc>
          <w:tcPr>
            <w:tcW w:w="798" w:type="pct"/>
            <w:shd w:val="clear" w:color="auto" w:fill="FFFFFF"/>
          </w:tcPr>
          <w:p w:rsidR="00155237" w:rsidRPr="00155237" w:rsidRDefault="00155237" w:rsidP="00A27D5F">
            <w:pPr>
              <w:spacing w:after="0" w:line="240" w:lineRule="auto"/>
              <w:rPr>
                <w:rFonts w:ascii="Times New Roman" w:hAnsi="Times New Roman" w:cs="Times New Roman"/>
                <w:bCs/>
                <w:sz w:val="24"/>
                <w:szCs w:val="24"/>
                <w:lang w:eastAsia="ar-SA"/>
              </w:rPr>
            </w:pPr>
            <w:r w:rsidRPr="00155237">
              <w:rPr>
                <w:rFonts w:ascii="Times New Roman" w:hAnsi="Times New Roman" w:cs="Times New Roman"/>
                <w:bCs/>
                <w:sz w:val="24"/>
                <w:szCs w:val="24"/>
                <w:lang w:eastAsia="ar-SA"/>
              </w:rPr>
              <w:t>Tradiciniai patiekalai</w:t>
            </w:r>
          </w:p>
        </w:tc>
        <w:tc>
          <w:tcPr>
            <w:tcW w:w="1520" w:type="pct"/>
          </w:tcPr>
          <w:p w:rsidR="00155237" w:rsidRPr="00155237" w:rsidRDefault="00155237" w:rsidP="00A27D5F">
            <w:pPr>
              <w:spacing w:after="0" w:line="240" w:lineRule="auto"/>
              <w:rPr>
                <w:rFonts w:ascii="Times New Roman" w:hAnsi="Times New Roman" w:cs="Times New Roman"/>
                <w:sz w:val="24"/>
                <w:szCs w:val="24"/>
                <w:shd w:val="clear" w:color="auto" w:fill="FFFFFF"/>
              </w:rPr>
            </w:pPr>
            <w:r w:rsidRPr="00155237">
              <w:rPr>
                <w:rFonts w:ascii="Times New Roman" w:hAnsi="Times New Roman" w:cs="Times New Roman"/>
                <w:sz w:val="24"/>
                <w:szCs w:val="24"/>
                <w:shd w:val="clear" w:color="auto" w:fill="FFFFFF"/>
              </w:rPr>
              <w:t xml:space="preserve">Skiriama minimaliai </w:t>
            </w:r>
            <w:r w:rsidRPr="00155237">
              <w:rPr>
                <w:rFonts w:ascii="Times New Roman" w:hAnsi="Times New Roman" w:cs="Times New Roman"/>
                <w:b/>
                <w:bCs/>
                <w:sz w:val="24"/>
                <w:szCs w:val="24"/>
                <w:shd w:val="clear" w:color="auto" w:fill="FFFFFF"/>
              </w:rPr>
              <w:t>4 val.</w:t>
            </w:r>
            <w:r w:rsidRPr="00155237">
              <w:rPr>
                <w:rFonts w:ascii="Times New Roman" w:hAnsi="Times New Roman" w:cs="Times New Roman"/>
                <w:sz w:val="24"/>
                <w:szCs w:val="24"/>
                <w:shd w:val="clear" w:color="auto" w:fill="FFFFFF"/>
              </w:rPr>
              <w:t xml:space="preserve"> teoriniams dalykams. (informacijos analizei, reikalingai praktinėms užduotims)</w:t>
            </w:r>
          </w:p>
        </w:tc>
        <w:tc>
          <w:tcPr>
            <w:tcW w:w="1448" w:type="pct"/>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Skiriama </w:t>
            </w:r>
            <w:r w:rsidRPr="00155237">
              <w:rPr>
                <w:rFonts w:ascii="Times New Roman" w:hAnsi="Times New Roman" w:cs="Times New Roman"/>
                <w:b/>
                <w:bCs/>
                <w:sz w:val="24"/>
                <w:szCs w:val="24"/>
              </w:rPr>
              <w:t>2-4 val.</w:t>
            </w:r>
            <w:r w:rsidRPr="00155237">
              <w:rPr>
                <w:rFonts w:ascii="Times New Roman" w:hAnsi="Times New Roman" w:cs="Times New Roman"/>
                <w:sz w:val="24"/>
                <w:szCs w:val="24"/>
              </w:rPr>
              <w:t xml:space="preserve"> teoriniams dalykams ir praktinei veiklai – išsamiam tyrinėjimui, išvadų formulavimui. </w:t>
            </w:r>
          </w:p>
        </w:tc>
        <w:tc>
          <w:tcPr>
            <w:tcW w:w="873" w:type="pct"/>
            <w:vMerge/>
          </w:tcPr>
          <w:p w:rsidR="00155237" w:rsidRPr="00155237" w:rsidRDefault="00155237" w:rsidP="00A27D5F">
            <w:pPr>
              <w:spacing w:after="0" w:line="240" w:lineRule="auto"/>
              <w:rPr>
                <w:rFonts w:ascii="Times New Roman" w:hAnsi="Times New Roman" w:cs="Times New Roman"/>
                <w:sz w:val="24"/>
                <w:szCs w:val="24"/>
              </w:rPr>
            </w:pPr>
          </w:p>
        </w:tc>
      </w:tr>
      <w:tr w:rsidR="00155237" w:rsidRPr="00155237" w:rsidTr="00155237">
        <w:tc>
          <w:tcPr>
            <w:tcW w:w="360" w:type="pct"/>
            <w:vMerge/>
          </w:tcPr>
          <w:p w:rsidR="00155237" w:rsidRPr="00155237" w:rsidRDefault="00155237" w:rsidP="00A27D5F">
            <w:pPr>
              <w:spacing w:after="0" w:line="240" w:lineRule="auto"/>
              <w:rPr>
                <w:rFonts w:ascii="Times New Roman" w:hAnsi="Times New Roman" w:cs="Times New Roman"/>
                <w:sz w:val="24"/>
                <w:szCs w:val="24"/>
                <w:shd w:val="clear" w:color="auto" w:fill="FFFFFF"/>
              </w:rPr>
            </w:pPr>
          </w:p>
        </w:tc>
        <w:tc>
          <w:tcPr>
            <w:tcW w:w="798" w:type="pct"/>
            <w:shd w:val="clear" w:color="auto" w:fill="FFFFFF"/>
          </w:tcPr>
          <w:p w:rsidR="00155237" w:rsidRPr="00155237" w:rsidRDefault="00155237" w:rsidP="00A27D5F">
            <w:pPr>
              <w:spacing w:after="0" w:line="240" w:lineRule="auto"/>
              <w:rPr>
                <w:rFonts w:ascii="Times New Roman" w:hAnsi="Times New Roman" w:cs="Times New Roman"/>
                <w:bCs/>
                <w:sz w:val="24"/>
                <w:szCs w:val="24"/>
                <w:lang w:eastAsia="ar-SA"/>
              </w:rPr>
            </w:pPr>
            <w:r w:rsidRPr="00155237">
              <w:rPr>
                <w:rFonts w:ascii="Times New Roman" w:hAnsi="Times New Roman" w:cs="Times New Roman"/>
                <w:bCs/>
                <w:sz w:val="24"/>
                <w:szCs w:val="24"/>
                <w:lang w:eastAsia="ar-SA"/>
              </w:rPr>
              <w:t>Kulinarinis turizmas</w:t>
            </w:r>
          </w:p>
        </w:tc>
        <w:tc>
          <w:tcPr>
            <w:tcW w:w="1520" w:type="pct"/>
          </w:tcPr>
          <w:p w:rsidR="00155237" w:rsidRPr="00155237" w:rsidRDefault="00155237" w:rsidP="00A27D5F">
            <w:pPr>
              <w:spacing w:after="0" w:line="240" w:lineRule="auto"/>
              <w:rPr>
                <w:rFonts w:ascii="Times New Roman" w:hAnsi="Times New Roman" w:cs="Times New Roman"/>
                <w:sz w:val="24"/>
                <w:szCs w:val="24"/>
                <w:shd w:val="clear" w:color="auto" w:fill="FFFFFF"/>
              </w:rPr>
            </w:pPr>
            <w:r w:rsidRPr="00155237">
              <w:rPr>
                <w:rFonts w:ascii="Times New Roman" w:hAnsi="Times New Roman" w:cs="Times New Roman"/>
                <w:sz w:val="24"/>
                <w:szCs w:val="24"/>
                <w:shd w:val="clear" w:color="auto" w:fill="FFFFFF"/>
              </w:rPr>
              <w:t xml:space="preserve">Skiriama minimaliai </w:t>
            </w:r>
            <w:r w:rsidRPr="00155237">
              <w:rPr>
                <w:rFonts w:ascii="Times New Roman" w:hAnsi="Times New Roman" w:cs="Times New Roman"/>
                <w:b/>
                <w:bCs/>
                <w:sz w:val="24"/>
                <w:szCs w:val="24"/>
                <w:shd w:val="clear" w:color="auto" w:fill="FFFFFF"/>
              </w:rPr>
              <w:t>4 val.</w:t>
            </w:r>
            <w:r w:rsidRPr="00155237">
              <w:rPr>
                <w:rFonts w:ascii="Times New Roman" w:hAnsi="Times New Roman" w:cs="Times New Roman"/>
                <w:sz w:val="24"/>
                <w:szCs w:val="24"/>
                <w:shd w:val="clear" w:color="auto" w:fill="FFFFFF"/>
              </w:rPr>
              <w:t xml:space="preserve"> teoriniams dalykams. (informacijos analizei, reikalingai praktinėms užduotims)</w:t>
            </w:r>
          </w:p>
        </w:tc>
        <w:tc>
          <w:tcPr>
            <w:tcW w:w="1448" w:type="pct"/>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Skiriama </w:t>
            </w:r>
            <w:r w:rsidRPr="00155237">
              <w:rPr>
                <w:rFonts w:ascii="Times New Roman" w:hAnsi="Times New Roman" w:cs="Times New Roman"/>
                <w:b/>
                <w:bCs/>
                <w:sz w:val="24"/>
                <w:szCs w:val="24"/>
              </w:rPr>
              <w:t>10-12 val.</w:t>
            </w:r>
            <w:r w:rsidRPr="00155237">
              <w:rPr>
                <w:rFonts w:ascii="Times New Roman" w:hAnsi="Times New Roman" w:cs="Times New Roman"/>
                <w:sz w:val="24"/>
                <w:szCs w:val="24"/>
              </w:rPr>
              <w:t xml:space="preserve"> projektinio darbo planavimui ir įgyvendinimui.</w:t>
            </w:r>
          </w:p>
        </w:tc>
        <w:tc>
          <w:tcPr>
            <w:tcW w:w="873" w:type="pct"/>
            <w:vMerge/>
          </w:tcPr>
          <w:p w:rsidR="00155237" w:rsidRPr="00155237" w:rsidRDefault="00155237" w:rsidP="00A27D5F">
            <w:pPr>
              <w:spacing w:after="0" w:line="240" w:lineRule="auto"/>
              <w:rPr>
                <w:rFonts w:ascii="Times New Roman" w:hAnsi="Times New Roman" w:cs="Times New Roman"/>
                <w:sz w:val="24"/>
                <w:szCs w:val="24"/>
              </w:rPr>
            </w:pPr>
          </w:p>
        </w:tc>
      </w:tr>
    </w:tbl>
    <w:p w:rsidR="00155237" w:rsidRPr="00155237" w:rsidRDefault="00155237" w:rsidP="00155237">
      <w:pPr>
        <w:rPr>
          <w:rFonts w:ascii="Times New Roman" w:hAnsi="Times New Roman" w:cs="Times New Roman"/>
          <w:sz w:val="24"/>
          <w:szCs w:val="24"/>
        </w:rPr>
      </w:pPr>
    </w:p>
    <w:p w:rsidR="00155237" w:rsidRDefault="00155237" w:rsidP="001F56DB">
      <w:pPr>
        <w:spacing w:after="12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rsidR="007727D6" w:rsidRPr="00155237" w:rsidRDefault="001F56DB" w:rsidP="001F56DB">
      <w:pPr>
        <w:spacing w:after="120" w:line="240" w:lineRule="auto"/>
        <w:jc w:val="center"/>
        <w:textAlignment w:val="baseline"/>
        <w:rPr>
          <w:rFonts w:ascii="Times New Roman" w:eastAsia="Times New Roman" w:hAnsi="Times New Roman" w:cs="Times New Roman"/>
          <w:b/>
          <w:sz w:val="24"/>
          <w:szCs w:val="24"/>
          <w:lang w:eastAsia="lt-LT"/>
        </w:rPr>
      </w:pPr>
      <w:r w:rsidRPr="00155237">
        <w:rPr>
          <w:rFonts w:ascii="Times New Roman" w:eastAsia="Times New Roman" w:hAnsi="Times New Roman" w:cs="Times New Roman"/>
          <w:b/>
          <w:sz w:val="24"/>
          <w:szCs w:val="24"/>
          <w:lang w:eastAsia="lt-LT"/>
        </w:rPr>
        <w:lastRenderedPageBreak/>
        <w:t>TEKSTILĖ</w:t>
      </w:r>
    </w:p>
    <w:p w:rsidR="00CD30B9" w:rsidRPr="00155237" w:rsidRDefault="00CD30B9" w:rsidP="00CD30B9">
      <w:pPr>
        <w:spacing w:after="120" w:line="240" w:lineRule="auto"/>
        <w:jc w:val="both"/>
        <w:textAlignment w:val="baseline"/>
        <w:rPr>
          <w:rFonts w:ascii="Times New Roman" w:eastAsia="Times New Roman" w:hAnsi="Times New Roman" w:cs="Times New Roman"/>
          <w:b/>
          <w:sz w:val="24"/>
          <w:szCs w:val="24"/>
          <w:lang w:eastAsia="lt-LT"/>
        </w:rPr>
      </w:pPr>
      <w:r w:rsidRPr="00155237">
        <w:rPr>
          <w:rFonts w:ascii="Times New Roman" w:eastAsia="Times New Roman" w:hAnsi="Times New Roman" w:cs="Times New Roman"/>
          <w:b/>
          <w:sz w:val="24"/>
          <w:szCs w:val="24"/>
          <w:lang w:eastAsia="lt-LT"/>
        </w:rPr>
        <w:t>Bendra informacija:</w:t>
      </w:r>
    </w:p>
    <w:p w:rsidR="00CD30B9" w:rsidRPr="00155237" w:rsidRDefault="00CD30B9" w:rsidP="00CD30B9">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ab/>
        <w:t>Mokslo metai _______________</w:t>
      </w:r>
    </w:p>
    <w:p w:rsidR="00CD30B9" w:rsidRPr="00155237" w:rsidRDefault="00CD30B9" w:rsidP="00CD30B9">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ab/>
        <w:t>Pamokų skaičius per savaitę ____</w:t>
      </w:r>
    </w:p>
    <w:p w:rsidR="006F184D" w:rsidRPr="00155237" w:rsidRDefault="00CD30B9" w:rsidP="007727D6">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ab/>
      </w:r>
      <w:r w:rsidR="007727D6" w:rsidRPr="00155237">
        <w:rPr>
          <w:rFonts w:ascii="Times New Roman" w:eastAsia="Times New Roman" w:hAnsi="Times New Roman" w:cs="Times New Roman"/>
          <w:sz w:val="24"/>
          <w:szCs w:val="24"/>
          <w:lang w:eastAsia="lt-LT"/>
        </w:rPr>
        <w:t>Tematika______________________</w:t>
      </w:r>
    </w:p>
    <w:p w:rsidR="00CD30B9" w:rsidRPr="00155237" w:rsidRDefault="00CD30B9" w:rsidP="00CD30B9">
      <w:pPr>
        <w:spacing w:after="120" w:line="240" w:lineRule="auto"/>
        <w:textAlignment w:val="baseline"/>
        <w:rPr>
          <w:rFonts w:ascii="Times New Roman" w:eastAsia="Times New Roman" w:hAnsi="Times New Roman" w:cs="Times New Roman"/>
          <w:sz w:val="24"/>
          <w:szCs w:val="24"/>
          <w:lang w:eastAsia="lt-LT"/>
        </w:rPr>
      </w:pPr>
      <w:r w:rsidRPr="00155237">
        <w:rPr>
          <w:rFonts w:ascii="Times New Roman" w:eastAsia="Times New Roman" w:hAnsi="Times New Roman" w:cs="Times New Roman"/>
          <w:sz w:val="24"/>
          <w:szCs w:val="24"/>
          <w:lang w:eastAsia="lt-LT"/>
        </w:rPr>
        <w:t>Vertinimas: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rsidR="0061499E" w:rsidRPr="00155237" w:rsidRDefault="0061499E" w:rsidP="0061499E">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488"/>
        <w:gridCol w:w="2624"/>
        <w:gridCol w:w="4616"/>
        <w:gridCol w:w="738"/>
      </w:tblGrid>
      <w:tr w:rsidR="0061499E" w:rsidRPr="00155237" w:rsidTr="0061499E">
        <w:trPr>
          <w:tblHeader/>
        </w:trPr>
        <w:tc>
          <w:tcPr>
            <w:tcW w:w="1087" w:type="pct"/>
            <w:gridSpan w:val="2"/>
            <w:shd w:val="clear" w:color="auto" w:fill="F2F2F2" w:themeFill="background1" w:themeFillShade="F2"/>
            <w:vAlign w:val="center"/>
          </w:tcPr>
          <w:p w:rsidR="0061499E" w:rsidRPr="00155237" w:rsidRDefault="0061499E" w:rsidP="00A658AF">
            <w:pPr>
              <w:tabs>
                <w:tab w:val="left" w:pos="851"/>
              </w:tabs>
              <w:spacing w:after="0" w:line="240" w:lineRule="auto"/>
              <w:jc w:val="center"/>
              <w:rPr>
                <w:rFonts w:ascii="Times New Roman" w:hAnsi="Times New Roman" w:cs="Times New Roman"/>
                <w:b/>
                <w:sz w:val="24"/>
                <w:szCs w:val="24"/>
              </w:rPr>
            </w:pPr>
            <w:r w:rsidRPr="00155237">
              <w:rPr>
                <w:rFonts w:ascii="Times New Roman" w:hAnsi="Times New Roman" w:cs="Times New Roman"/>
                <w:b/>
                <w:sz w:val="24"/>
                <w:szCs w:val="24"/>
              </w:rPr>
              <w:t>TEMOS</w:t>
            </w:r>
          </w:p>
        </w:tc>
        <w:tc>
          <w:tcPr>
            <w:tcW w:w="1287" w:type="pct"/>
            <w:shd w:val="clear" w:color="auto" w:fill="F2F2F2" w:themeFill="background1" w:themeFillShade="F2"/>
            <w:vAlign w:val="center"/>
          </w:tcPr>
          <w:p w:rsidR="0061499E" w:rsidRPr="00155237" w:rsidRDefault="0061499E" w:rsidP="00A658AF">
            <w:pPr>
              <w:tabs>
                <w:tab w:val="left" w:pos="851"/>
              </w:tabs>
              <w:spacing w:after="0" w:line="240" w:lineRule="auto"/>
              <w:jc w:val="center"/>
              <w:rPr>
                <w:rFonts w:ascii="Times New Roman" w:hAnsi="Times New Roman" w:cs="Times New Roman"/>
                <w:b/>
                <w:sz w:val="24"/>
                <w:szCs w:val="24"/>
              </w:rPr>
            </w:pPr>
            <w:r w:rsidRPr="00155237">
              <w:rPr>
                <w:rFonts w:ascii="Times New Roman" w:hAnsi="Times New Roman" w:cs="Times New Roman"/>
                <w:b/>
                <w:sz w:val="24"/>
                <w:szCs w:val="24"/>
              </w:rPr>
              <w:t>I variantas</w:t>
            </w:r>
          </w:p>
        </w:tc>
        <w:tc>
          <w:tcPr>
            <w:tcW w:w="2264" w:type="pct"/>
            <w:shd w:val="clear" w:color="auto" w:fill="F2F2F2" w:themeFill="background1" w:themeFillShade="F2"/>
            <w:vAlign w:val="center"/>
          </w:tcPr>
          <w:p w:rsidR="0061499E" w:rsidRPr="00155237" w:rsidRDefault="0061499E" w:rsidP="00A658AF">
            <w:pPr>
              <w:tabs>
                <w:tab w:val="left" w:pos="851"/>
              </w:tabs>
              <w:spacing w:after="0" w:line="240" w:lineRule="auto"/>
              <w:jc w:val="center"/>
              <w:rPr>
                <w:rFonts w:ascii="Times New Roman" w:hAnsi="Times New Roman" w:cs="Times New Roman"/>
                <w:b/>
                <w:sz w:val="24"/>
                <w:szCs w:val="24"/>
              </w:rPr>
            </w:pPr>
            <w:r w:rsidRPr="00155237">
              <w:rPr>
                <w:rFonts w:ascii="Times New Roman" w:hAnsi="Times New Roman" w:cs="Times New Roman"/>
                <w:b/>
                <w:sz w:val="24"/>
                <w:szCs w:val="24"/>
              </w:rPr>
              <w:t>II variantas</w:t>
            </w:r>
          </w:p>
        </w:tc>
        <w:tc>
          <w:tcPr>
            <w:tcW w:w="362" w:type="pct"/>
            <w:shd w:val="clear" w:color="auto" w:fill="F2F2F2" w:themeFill="background1" w:themeFillShade="F2"/>
            <w:vAlign w:val="center"/>
          </w:tcPr>
          <w:p w:rsidR="0061499E" w:rsidRPr="00155237" w:rsidRDefault="0061499E" w:rsidP="00A658AF">
            <w:pPr>
              <w:tabs>
                <w:tab w:val="left" w:pos="851"/>
              </w:tabs>
              <w:spacing w:after="0" w:line="240" w:lineRule="auto"/>
              <w:jc w:val="center"/>
              <w:rPr>
                <w:rFonts w:ascii="Times New Roman" w:hAnsi="Times New Roman" w:cs="Times New Roman"/>
                <w:b/>
                <w:sz w:val="24"/>
                <w:szCs w:val="24"/>
              </w:rPr>
            </w:pPr>
            <w:r w:rsidRPr="00155237">
              <w:rPr>
                <w:rFonts w:ascii="Times New Roman" w:hAnsi="Times New Roman" w:cs="Times New Roman"/>
                <w:b/>
                <w:sz w:val="24"/>
                <w:szCs w:val="24"/>
              </w:rPr>
              <w:t>III</w:t>
            </w:r>
          </w:p>
        </w:tc>
      </w:tr>
      <w:tr w:rsidR="0061499E" w:rsidRPr="00155237" w:rsidTr="0061499E">
        <w:trPr>
          <w:trHeight w:val="132"/>
        </w:trPr>
        <w:tc>
          <w:tcPr>
            <w:tcW w:w="357" w:type="pct"/>
            <w:vMerge w:val="restart"/>
            <w:textDirection w:val="btLr"/>
          </w:tcPr>
          <w:p w:rsidR="0061499E" w:rsidRPr="00155237" w:rsidRDefault="0061499E" w:rsidP="0023394C">
            <w:pPr>
              <w:tabs>
                <w:tab w:val="left" w:pos="851"/>
              </w:tabs>
              <w:spacing w:after="0" w:line="240" w:lineRule="auto"/>
              <w:ind w:right="113"/>
              <w:jc w:val="center"/>
              <w:rPr>
                <w:rFonts w:ascii="Times New Roman" w:hAnsi="Times New Roman" w:cs="Times New Roman"/>
                <w:sz w:val="24"/>
                <w:szCs w:val="24"/>
              </w:rPr>
            </w:pPr>
            <w:r w:rsidRPr="00155237">
              <w:rPr>
                <w:rFonts w:ascii="Times New Roman" w:hAnsi="Times New Roman" w:cs="Times New Roman"/>
                <w:sz w:val="24"/>
                <w:szCs w:val="24"/>
              </w:rPr>
              <w:t>I-AS PUSMETIS</w:t>
            </w:r>
          </w:p>
        </w:tc>
        <w:tc>
          <w:tcPr>
            <w:tcW w:w="730" w:type="pct"/>
          </w:tcPr>
          <w:p w:rsidR="0061499E" w:rsidRPr="00155237" w:rsidRDefault="0061499E" w:rsidP="0023394C">
            <w:pPr>
              <w:tabs>
                <w:tab w:val="left" w:pos="851"/>
              </w:tabs>
              <w:spacing w:after="0" w:line="240" w:lineRule="auto"/>
              <w:jc w:val="both"/>
              <w:rPr>
                <w:rFonts w:ascii="Times New Roman" w:hAnsi="Times New Roman" w:cs="Times New Roman"/>
                <w:sz w:val="24"/>
                <w:szCs w:val="24"/>
              </w:rPr>
            </w:pPr>
            <w:r w:rsidRPr="00155237">
              <w:rPr>
                <w:rFonts w:ascii="Times New Roman" w:hAnsi="Times New Roman" w:cs="Times New Roman"/>
                <w:bCs/>
                <w:sz w:val="24"/>
                <w:szCs w:val="24"/>
              </w:rPr>
              <w:t>Aprangos istorija</w:t>
            </w:r>
            <w:r w:rsidRPr="00155237">
              <w:rPr>
                <w:rFonts w:ascii="Times New Roman" w:hAnsi="Times New Roman" w:cs="Times New Roman"/>
                <w:bCs/>
                <w:sz w:val="24"/>
                <w:szCs w:val="24"/>
              </w:rPr>
              <w:br/>
            </w:r>
          </w:p>
        </w:tc>
        <w:tc>
          <w:tcPr>
            <w:tcW w:w="1287" w:type="pct"/>
          </w:tcPr>
          <w:p w:rsidR="0061499E" w:rsidRPr="00155237" w:rsidRDefault="0061499E" w:rsidP="0023394C">
            <w:pPr>
              <w:tabs>
                <w:tab w:val="left" w:pos="851"/>
              </w:tabs>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Minimaliai </w:t>
            </w:r>
            <w:r w:rsidRPr="00155237">
              <w:rPr>
                <w:rFonts w:ascii="Times New Roman" w:hAnsi="Times New Roman" w:cs="Times New Roman"/>
                <w:b/>
                <w:bCs/>
                <w:sz w:val="24"/>
                <w:szCs w:val="24"/>
              </w:rPr>
              <w:t>6 val.</w:t>
            </w:r>
            <w:r w:rsidRPr="00155237">
              <w:rPr>
                <w:rFonts w:ascii="Times New Roman" w:hAnsi="Times New Roman" w:cs="Times New Roman"/>
                <w:sz w:val="24"/>
                <w:szCs w:val="24"/>
              </w:rPr>
              <w:t xml:space="preserve"> skiriamos teoriniams dalykams (kiek būtina informacijos analizei, leidžiančiai daryti sprendimus, išvadas, </w:t>
            </w:r>
            <w:proofErr w:type="spellStart"/>
            <w:r w:rsidRPr="00155237">
              <w:rPr>
                <w:rFonts w:ascii="Times New Roman" w:hAnsi="Times New Roman" w:cs="Times New Roman"/>
                <w:sz w:val="24"/>
                <w:szCs w:val="24"/>
              </w:rPr>
              <w:t>pasirinkimus</w:t>
            </w:r>
            <w:proofErr w:type="spellEnd"/>
            <w:r w:rsidRPr="00155237">
              <w:rPr>
                <w:rFonts w:ascii="Times New Roman" w:hAnsi="Times New Roman" w:cs="Times New Roman"/>
                <w:sz w:val="24"/>
                <w:szCs w:val="24"/>
              </w:rPr>
              <w:t xml:space="preserve"> kasdienybėje ar tolimesniame praktiniame darbe). </w:t>
            </w:r>
          </w:p>
        </w:tc>
        <w:tc>
          <w:tcPr>
            <w:tcW w:w="2264" w:type="pct"/>
          </w:tcPr>
          <w:p w:rsidR="0061499E" w:rsidRPr="00155237" w:rsidRDefault="0061499E" w:rsidP="0023394C">
            <w:pPr>
              <w:tabs>
                <w:tab w:val="left" w:pos="851"/>
              </w:tabs>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28 val.</w:t>
            </w:r>
            <w:r w:rsidRPr="00155237">
              <w:rPr>
                <w:rFonts w:ascii="Times New Roman" w:hAnsi="Times New Roman" w:cs="Times New Roman"/>
                <w:sz w:val="24"/>
                <w:szCs w:val="24"/>
              </w:rPr>
              <w:t xml:space="preserve"> skiriamos siūlomoje temoje pasirinktų </w:t>
            </w:r>
            <w:proofErr w:type="spellStart"/>
            <w:r w:rsidRPr="00155237">
              <w:rPr>
                <w:rFonts w:ascii="Times New Roman" w:hAnsi="Times New Roman" w:cs="Times New Roman"/>
                <w:sz w:val="24"/>
                <w:szCs w:val="24"/>
              </w:rPr>
              <w:t>potemių</w:t>
            </w:r>
            <w:proofErr w:type="spellEnd"/>
            <w:r w:rsidRPr="00155237">
              <w:rPr>
                <w:rFonts w:ascii="Times New Roman" w:hAnsi="Times New Roman" w:cs="Times New Roman"/>
                <w:sz w:val="24"/>
                <w:szCs w:val="24"/>
              </w:rPr>
              <w:t xml:space="preserve"> išsamiam tyrinėjimui, išvadų formulavimui.</w:t>
            </w:r>
          </w:p>
        </w:tc>
        <w:tc>
          <w:tcPr>
            <w:tcW w:w="362" w:type="pct"/>
          </w:tcPr>
          <w:p w:rsidR="0061499E" w:rsidRPr="00155237" w:rsidRDefault="0061499E" w:rsidP="0023394C">
            <w:pPr>
              <w:tabs>
                <w:tab w:val="left" w:pos="851"/>
              </w:tabs>
              <w:spacing w:after="0" w:line="240" w:lineRule="auto"/>
              <w:jc w:val="both"/>
              <w:rPr>
                <w:rFonts w:ascii="Times New Roman" w:hAnsi="Times New Roman" w:cs="Times New Roman"/>
                <w:b/>
                <w:bCs/>
                <w:sz w:val="24"/>
                <w:szCs w:val="24"/>
              </w:rPr>
            </w:pPr>
            <w:r w:rsidRPr="00155237">
              <w:rPr>
                <w:rFonts w:ascii="Times New Roman" w:hAnsi="Times New Roman" w:cs="Times New Roman"/>
                <w:b/>
                <w:bCs/>
                <w:sz w:val="24"/>
                <w:szCs w:val="24"/>
              </w:rPr>
              <w:t>17 val.</w:t>
            </w:r>
          </w:p>
        </w:tc>
      </w:tr>
      <w:tr w:rsidR="0061499E" w:rsidRPr="00155237" w:rsidTr="0061499E">
        <w:trPr>
          <w:trHeight w:val="1621"/>
        </w:trPr>
        <w:tc>
          <w:tcPr>
            <w:tcW w:w="357" w:type="pct"/>
            <w:vMerge/>
          </w:tcPr>
          <w:p w:rsidR="0061499E" w:rsidRPr="00155237" w:rsidRDefault="0061499E" w:rsidP="0023394C">
            <w:pPr>
              <w:tabs>
                <w:tab w:val="left" w:pos="851"/>
              </w:tabs>
              <w:spacing w:after="0" w:line="240" w:lineRule="auto"/>
              <w:jc w:val="both"/>
              <w:rPr>
                <w:rFonts w:ascii="Times New Roman" w:hAnsi="Times New Roman" w:cs="Times New Roman"/>
                <w:sz w:val="24"/>
                <w:szCs w:val="24"/>
              </w:rPr>
            </w:pPr>
          </w:p>
        </w:tc>
        <w:tc>
          <w:tcPr>
            <w:tcW w:w="730" w:type="pct"/>
          </w:tcPr>
          <w:p w:rsidR="0061499E" w:rsidRPr="00155237" w:rsidRDefault="0061499E" w:rsidP="0023394C">
            <w:pPr>
              <w:tabs>
                <w:tab w:val="left" w:pos="851"/>
              </w:tabs>
              <w:spacing w:after="0" w:line="240" w:lineRule="auto"/>
              <w:jc w:val="both"/>
              <w:rPr>
                <w:rFonts w:ascii="Times New Roman" w:hAnsi="Times New Roman" w:cs="Times New Roman"/>
                <w:sz w:val="24"/>
                <w:szCs w:val="24"/>
              </w:rPr>
            </w:pPr>
            <w:r w:rsidRPr="00155237">
              <w:rPr>
                <w:rFonts w:ascii="Times New Roman" w:hAnsi="Times New Roman" w:cs="Times New Roman"/>
                <w:bCs/>
                <w:sz w:val="24"/>
                <w:szCs w:val="24"/>
              </w:rPr>
              <w:t>Tekstilės gaminio siuvimas.</w:t>
            </w:r>
            <w:r w:rsidRPr="00155237">
              <w:rPr>
                <w:rFonts w:ascii="Times New Roman" w:hAnsi="Times New Roman" w:cs="Times New Roman"/>
                <w:bCs/>
                <w:sz w:val="24"/>
                <w:szCs w:val="24"/>
              </w:rPr>
              <w:br/>
            </w:r>
          </w:p>
        </w:tc>
        <w:tc>
          <w:tcPr>
            <w:tcW w:w="1287" w:type="pct"/>
          </w:tcPr>
          <w:p w:rsidR="0061499E" w:rsidRPr="00155237" w:rsidRDefault="0061499E" w:rsidP="0023394C">
            <w:pPr>
              <w:tabs>
                <w:tab w:val="left" w:pos="851"/>
              </w:tabs>
              <w:spacing w:after="0" w:line="240" w:lineRule="auto"/>
              <w:rPr>
                <w:rFonts w:ascii="Times New Roman" w:hAnsi="Times New Roman" w:cs="Times New Roman"/>
                <w:b/>
                <w:bCs/>
                <w:sz w:val="24"/>
                <w:szCs w:val="24"/>
              </w:rPr>
            </w:pPr>
            <w:r w:rsidRPr="00155237">
              <w:rPr>
                <w:rFonts w:ascii="Times New Roman" w:hAnsi="Times New Roman" w:cs="Times New Roman"/>
                <w:b/>
                <w:bCs/>
                <w:sz w:val="24"/>
                <w:szCs w:val="24"/>
              </w:rPr>
              <w:t>28 val.</w:t>
            </w:r>
            <w:r w:rsidRPr="00155237">
              <w:rPr>
                <w:rFonts w:ascii="Times New Roman" w:hAnsi="Times New Roman" w:cs="Times New Roman"/>
                <w:sz w:val="24"/>
                <w:szCs w:val="24"/>
              </w:rPr>
              <w:t xml:space="preserve"> skiriamos praktinio darbo planavimui, įgyvendinimui.</w:t>
            </w:r>
          </w:p>
        </w:tc>
        <w:tc>
          <w:tcPr>
            <w:tcW w:w="2264" w:type="pct"/>
          </w:tcPr>
          <w:p w:rsidR="0061499E" w:rsidRPr="00155237" w:rsidRDefault="0061499E" w:rsidP="0023394C">
            <w:pPr>
              <w:tabs>
                <w:tab w:val="left" w:pos="851"/>
              </w:tabs>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Minimaliai </w:t>
            </w:r>
            <w:r w:rsidRPr="00155237">
              <w:rPr>
                <w:rFonts w:ascii="Times New Roman" w:hAnsi="Times New Roman" w:cs="Times New Roman"/>
                <w:b/>
                <w:bCs/>
                <w:sz w:val="24"/>
                <w:szCs w:val="24"/>
              </w:rPr>
              <w:t>6 val.</w:t>
            </w:r>
            <w:r w:rsidRPr="00155237">
              <w:rPr>
                <w:rFonts w:ascii="Times New Roman" w:hAnsi="Times New Roman" w:cs="Times New Roman"/>
                <w:sz w:val="24"/>
                <w:szCs w:val="24"/>
              </w:rPr>
              <w:t xml:space="preserve"> skiriamos nedidelės apimties praktinei užduočiai susiplanuoti ir įgyvendinti. Taip pat tai gali būti darbo pradžia (idėja, projektas, brėžiniai medžiagos ir pan.), kuris bus tęsiamas integruojant rankdarbį (II- </w:t>
            </w:r>
            <w:proofErr w:type="spellStart"/>
            <w:r w:rsidRPr="00155237">
              <w:rPr>
                <w:rFonts w:ascii="Times New Roman" w:hAnsi="Times New Roman" w:cs="Times New Roman"/>
                <w:sz w:val="24"/>
                <w:szCs w:val="24"/>
              </w:rPr>
              <w:t>as</w:t>
            </w:r>
            <w:proofErr w:type="spellEnd"/>
            <w:r w:rsidRPr="00155237">
              <w:rPr>
                <w:rFonts w:ascii="Times New Roman" w:hAnsi="Times New Roman" w:cs="Times New Roman"/>
                <w:sz w:val="24"/>
                <w:szCs w:val="24"/>
              </w:rPr>
              <w:t xml:space="preserve"> pusmetis).</w:t>
            </w:r>
          </w:p>
        </w:tc>
        <w:tc>
          <w:tcPr>
            <w:tcW w:w="362" w:type="pct"/>
          </w:tcPr>
          <w:p w:rsidR="0061499E" w:rsidRPr="00155237" w:rsidRDefault="0061499E" w:rsidP="0023394C">
            <w:pPr>
              <w:tabs>
                <w:tab w:val="left" w:pos="851"/>
              </w:tabs>
              <w:spacing w:after="0" w:line="240" w:lineRule="auto"/>
              <w:jc w:val="both"/>
              <w:rPr>
                <w:rFonts w:ascii="Times New Roman" w:hAnsi="Times New Roman" w:cs="Times New Roman"/>
                <w:b/>
                <w:bCs/>
                <w:sz w:val="24"/>
                <w:szCs w:val="24"/>
              </w:rPr>
            </w:pPr>
            <w:r w:rsidRPr="00155237">
              <w:rPr>
                <w:rFonts w:ascii="Times New Roman" w:hAnsi="Times New Roman" w:cs="Times New Roman"/>
                <w:b/>
                <w:bCs/>
                <w:sz w:val="24"/>
                <w:szCs w:val="24"/>
              </w:rPr>
              <w:t>17 val.</w:t>
            </w:r>
          </w:p>
        </w:tc>
      </w:tr>
      <w:tr w:rsidR="0061499E" w:rsidRPr="00155237" w:rsidTr="0061499E">
        <w:trPr>
          <w:trHeight w:val="761"/>
        </w:trPr>
        <w:tc>
          <w:tcPr>
            <w:tcW w:w="357" w:type="pct"/>
            <w:vMerge w:val="restart"/>
            <w:textDirection w:val="btLr"/>
          </w:tcPr>
          <w:p w:rsidR="0061499E" w:rsidRPr="00155237" w:rsidRDefault="0061499E" w:rsidP="0023394C">
            <w:pPr>
              <w:tabs>
                <w:tab w:val="left" w:pos="851"/>
              </w:tabs>
              <w:spacing w:after="0" w:line="240" w:lineRule="auto"/>
              <w:ind w:right="113"/>
              <w:jc w:val="center"/>
              <w:rPr>
                <w:rFonts w:ascii="Times New Roman" w:hAnsi="Times New Roman" w:cs="Times New Roman"/>
                <w:sz w:val="24"/>
                <w:szCs w:val="24"/>
              </w:rPr>
            </w:pPr>
            <w:r w:rsidRPr="00155237">
              <w:rPr>
                <w:rFonts w:ascii="Times New Roman" w:hAnsi="Times New Roman" w:cs="Times New Roman"/>
                <w:sz w:val="24"/>
                <w:szCs w:val="24"/>
              </w:rPr>
              <w:t>II-AS PUSMETIS</w:t>
            </w:r>
          </w:p>
        </w:tc>
        <w:tc>
          <w:tcPr>
            <w:tcW w:w="730" w:type="pct"/>
          </w:tcPr>
          <w:p w:rsidR="0061499E" w:rsidRPr="00155237" w:rsidRDefault="0061499E" w:rsidP="0023394C">
            <w:pPr>
              <w:pStyle w:val="ListParagraph"/>
              <w:suppressAutoHyphens/>
              <w:spacing w:after="0" w:line="240" w:lineRule="auto"/>
              <w:ind w:left="0"/>
              <w:jc w:val="both"/>
              <w:rPr>
                <w:rFonts w:ascii="Times New Roman" w:hAnsi="Times New Roman" w:cs="Times New Roman"/>
                <w:bCs/>
                <w:sz w:val="24"/>
                <w:szCs w:val="24"/>
              </w:rPr>
            </w:pPr>
            <w:r w:rsidRPr="00155237">
              <w:rPr>
                <w:rFonts w:ascii="Times New Roman" w:hAnsi="Times New Roman" w:cs="Times New Roman"/>
                <w:bCs/>
                <w:sz w:val="24"/>
                <w:szCs w:val="24"/>
              </w:rPr>
              <w:t>Tekstilės rankdarbių istorija.</w:t>
            </w:r>
          </w:p>
        </w:tc>
        <w:tc>
          <w:tcPr>
            <w:tcW w:w="3913" w:type="pct"/>
            <w:gridSpan w:val="3"/>
            <w:vMerge w:val="restart"/>
          </w:tcPr>
          <w:p w:rsidR="0061499E" w:rsidRPr="00155237" w:rsidRDefault="0061499E" w:rsidP="0023394C">
            <w:pPr>
              <w:tabs>
                <w:tab w:val="left" w:pos="851"/>
              </w:tabs>
              <w:spacing w:after="0" w:line="240" w:lineRule="auto"/>
              <w:jc w:val="both"/>
              <w:rPr>
                <w:rFonts w:ascii="Times New Roman" w:hAnsi="Times New Roman" w:cs="Times New Roman"/>
                <w:sz w:val="24"/>
                <w:szCs w:val="24"/>
              </w:rPr>
            </w:pPr>
            <w:r w:rsidRPr="00155237">
              <w:rPr>
                <w:rFonts w:ascii="Times New Roman" w:hAnsi="Times New Roman" w:cs="Times New Roman"/>
                <w:sz w:val="24"/>
                <w:szCs w:val="24"/>
              </w:rPr>
              <w:t>II ame pusmetyje gali būti bet kuris variantas nepriklausomai nuo pirmo pusmečio valandų kiekio vienai ar kitai užduočiai (</w:t>
            </w:r>
            <w:r w:rsidRPr="00155237">
              <w:rPr>
                <w:rFonts w:ascii="Times New Roman" w:hAnsi="Times New Roman" w:cs="Times New Roman"/>
                <w:b/>
                <w:sz w:val="24"/>
                <w:szCs w:val="24"/>
              </w:rPr>
              <w:t>viso – 34 val.).</w:t>
            </w:r>
          </w:p>
        </w:tc>
      </w:tr>
      <w:tr w:rsidR="0061499E" w:rsidRPr="00155237" w:rsidTr="0061499E">
        <w:tc>
          <w:tcPr>
            <w:tcW w:w="357" w:type="pct"/>
            <w:vMerge/>
          </w:tcPr>
          <w:p w:rsidR="0061499E" w:rsidRPr="00155237" w:rsidRDefault="0061499E" w:rsidP="0023394C">
            <w:pPr>
              <w:tabs>
                <w:tab w:val="left" w:pos="851"/>
              </w:tabs>
              <w:spacing w:after="0" w:line="240" w:lineRule="auto"/>
              <w:jc w:val="both"/>
              <w:rPr>
                <w:rFonts w:ascii="Times New Roman" w:hAnsi="Times New Roman" w:cs="Times New Roman"/>
                <w:sz w:val="24"/>
                <w:szCs w:val="24"/>
              </w:rPr>
            </w:pPr>
          </w:p>
        </w:tc>
        <w:tc>
          <w:tcPr>
            <w:tcW w:w="730" w:type="pct"/>
          </w:tcPr>
          <w:p w:rsidR="0061499E" w:rsidRPr="00155237" w:rsidRDefault="0061499E" w:rsidP="0023394C">
            <w:pPr>
              <w:pStyle w:val="ListParagraph"/>
              <w:suppressAutoHyphens/>
              <w:spacing w:after="0" w:line="240" w:lineRule="auto"/>
              <w:ind w:left="0"/>
              <w:jc w:val="both"/>
              <w:rPr>
                <w:rFonts w:ascii="Times New Roman" w:hAnsi="Times New Roman" w:cs="Times New Roman"/>
                <w:bCs/>
                <w:sz w:val="24"/>
                <w:szCs w:val="24"/>
              </w:rPr>
            </w:pPr>
            <w:r w:rsidRPr="00155237">
              <w:rPr>
                <w:rFonts w:ascii="Times New Roman" w:hAnsi="Times New Roman" w:cs="Times New Roman"/>
                <w:bCs/>
                <w:sz w:val="24"/>
                <w:szCs w:val="24"/>
              </w:rPr>
              <w:t>Autorinio tekstilės rankdarbio kūrimas.</w:t>
            </w:r>
          </w:p>
        </w:tc>
        <w:tc>
          <w:tcPr>
            <w:tcW w:w="3913" w:type="pct"/>
            <w:gridSpan w:val="3"/>
            <w:vMerge/>
          </w:tcPr>
          <w:p w:rsidR="0061499E" w:rsidRPr="00155237" w:rsidRDefault="0061499E" w:rsidP="0023394C">
            <w:pPr>
              <w:tabs>
                <w:tab w:val="left" w:pos="851"/>
              </w:tabs>
              <w:spacing w:after="0" w:line="240" w:lineRule="auto"/>
              <w:jc w:val="both"/>
              <w:rPr>
                <w:rFonts w:ascii="Times New Roman" w:hAnsi="Times New Roman" w:cs="Times New Roman"/>
                <w:sz w:val="24"/>
                <w:szCs w:val="24"/>
              </w:rPr>
            </w:pPr>
          </w:p>
        </w:tc>
      </w:tr>
      <w:tr w:rsidR="0061499E" w:rsidRPr="00155237" w:rsidTr="0061499E">
        <w:tc>
          <w:tcPr>
            <w:tcW w:w="357" w:type="pct"/>
          </w:tcPr>
          <w:p w:rsidR="0061499E" w:rsidRPr="00155237" w:rsidRDefault="0061499E" w:rsidP="0023394C">
            <w:pPr>
              <w:tabs>
                <w:tab w:val="left" w:pos="851"/>
              </w:tabs>
              <w:spacing w:after="0" w:line="240" w:lineRule="auto"/>
              <w:jc w:val="both"/>
              <w:rPr>
                <w:rFonts w:ascii="Times New Roman" w:hAnsi="Times New Roman" w:cs="Times New Roman"/>
                <w:sz w:val="24"/>
                <w:szCs w:val="24"/>
              </w:rPr>
            </w:pPr>
          </w:p>
        </w:tc>
        <w:tc>
          <w:tcPr>
            <w:tcW w:w="4643" w:type="pct"/>
            <w:gridSpan w:val="4"/>
          </w:tcPr>
          <w:p w:rsidR="0061499E" w:rsidRPr="00155237" w:rsidRDefault="0061499E" w:rsidP="0023394C">
            <w:pPr>
              <w:tabs>
                <w:tab w:val="left" w:pos="851"/>
              </w:tabs>
              <w:spacing w:after="0" w:line="240" w:lineRule="auto"/>
              <w:jc w:val="both"/>
              <w:rPr>
                <w:rFonts w:ascii="Times New Roman" w:hAnsi="Times New Roman" w:cs="Times New Roman"/>
                <w:sz w:val="24"/>
                <w:szCs w:val="24"/>
              </w:rPr>
            </w:pPr>
            <w:r w:rsidRPr="00155237">
              <w:rPr>
                <w:rFonts w:ascii="Times New Roman" w:hAnsi="Times New Roman" w:cs="Times New Roman"/>
                <w:sz w:val="24"/>
                <w:szCs w:val="24"/>
              </w:rPr>
              <w:t>Galima ir dar drąsiau eksperimentuoti individualizuojant laiko paskirstymą atskiroms temoms, atsižvelgiant į mokinio poreikius, pvz. aprangos ir rankdarbių istoriją nagrinėti pirmame pusmetyje taip pat atliekant nedidelės apimties praktinį-kūrybinį darbą (tekstilės gaminio siuvimas arba autorinio tekstilės rankdarbio kūrimas), antrame pusmetyje visą laiką skiriant projektiniam darbui (tekstilės gaminio siuvimas arba autorinio tekstilės rankdarbio kūrimas, priklausomai, kuri užduotis dar neįgyvendinta).</w:t>
            </w:r>
          </w:p>
        </w:tc>
      </w:tr>
    </w:tbl>
    <w:p w:rsidR="0061499E" w:rsidRPr="00155237" w:rsidRDefault="0061499E" w:rsidP="0061499E">
      <w:pPr>
        <w:spacing w:after="0" w:line="240" w:lineRule="auto"/>
        <w:rPr>
          <w:rFonts w:ascii="Times New Roman" w:hAnsi="Times New Roman" w:cs="Times New Roman"/>
          <w:b/>
          <w:sz w:val="24"/>
          <w:szCs w:val="24"/>
        </w:rPr>
      </w:pPr>
    </w:p>
    <w:p w:rsidR="00155237" w:rsidRDefault="00155237" w:rsidP="001552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55237" w:rsidRDefault="00155237" w:rsidP="00155237">
      <w:pPr>
        <w:spacing w:after="0" w:line="240" w:lineRule="auto"/>
        <w:jc w:val="center"/>
        <w:rPr>
          <w:rFonts w:ascii="Times New Roman" w:hAnsi="Times New Roman" w:cs="Times New Roman"/>
          <w:b/>
          <w:sz w:val="24"/>
          <w:szCs w:val="24"/>
        </w:rPr>
      </w:pPr>
      <w:r w:rsidRPr="00155237">
        <w:rPr>
          <w:rFonts w:ascii="Times New Roman" w:hAnsi="Times New Roman" w:cs="Times New Roman"/>
          <w:b/>
          <w:sz w:val="24"/>
          <w:szCs w:val="24"/>
        </w:rPr>
        <w:lastRenderedPageBreak/>
        <w:t>TECHNOLOGIJOS IR DIZAINAS</w:t>
      </w:r>
    </w:p>
    <w:p w:rsidR="00155237" w:rsidRPr="00155237" w:rsidRDefault="00155237" w:rsidP="00155237">
      <w:pPr>
        <w:spacing w:after="0" w:line="240" w:lineRule="auto"/>
        <w:jc w:val="center"/>
        <w:rPr>
          <w:rFonts w:ascii="Times New Roman" w:hAnsi="Times New Roman" w:cs="Times New Roman"/>
          <w:b/>
          <w:sz w:val="24"/>
          <w:szCs w:val="24"/>
        </w:rPr>
      </w:pPr>
    </w:p>
    <w:tbl>
      <w:tblPr>
        <w:tblStyle w:val="TableGrid"/>
        <w:tblW w:w="9767" w:type="dxa"/>
        <w:tblLook w:val="04A0" w:firstRow="1" w:lastRow="0" w:firstColumn="1" w:lastColumn="0" w:noHBand="0" w:noVBand="1"/>
      </w:tblPr>
      <w:tblGrid>
        <w:gridCol w:w="703"/>
        <w:gridCol w:w="1990"/>
        <w:gridCol w:w="2825"/>
        <w:gridCol w:w="2543"/>
        <w:gridCol w:w="1706"/>
      </w:tblGrid>
      <w:tr w:rsidR="00155237" w:rsidRPr="00155237" w:rsidTr="00A27D5F">
        <w:trPr>
          <w:tblHeader/>
        </w:trPr>
        <w:tc>
          <w:tcPr>
            <w:tcW w:w="2693" w:type="dxa"/>
            <w:gridSpan w:val="2"/>
            <w:shd w:val="clear" w:color="auto" w:fill="F2F2F2" w:themeFill="background1" w:themeFillShade="F2"/>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Temos </w:t>
            </w:r>
          </w:p>
        </w:tc>
        <w:tc>
          <w:tcPr>
            <w:tcW w:w="2825" w:type="dxa"/>
            <w:shd w:val="clear" w:color="auto" w:fill="F2F2F2" w:themeFill="background1" w:themeFillShade="F2"/>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I variantas</w:t>
            </w:r>
          </w:p>
        </w:tc>
        <w:tc>
          <w:tcPr>
            <w:tcW w:w="2543" w:type="dxa"/>
            <w:shd w:val="clear" w:color="auto" w:fill="F2F2F2" w:themeFill="background1" w:themeFillShade="F2"/>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II variantas</w:t>
            </w:r>
          </w:p>
        </w:tc>
        <w:tc>
          <w:tcPr>
            <w:tcW w:w="1706" w:type="dxa"/>
            <w:shd w:val="clear" w:color="auto" w:fill="F2F2F2" w:themeFill="background1" w:themeFillShade="F2"/>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III variantas</w:t>
            </w:r>
          </w:p>
        </w:tc>
      </w:tr>
      <w:tr w:rsidR="00155237" w:rsidRPr="00155237" w:rsidTr="00A27D5F">
        <w:tc>
          <w:tcPr>
            <w:tcW w:w="703" w:type="dxa"/>
            <w:vMerge w:val="restart"/>
            <w:textDirection w:val="btLr"/>
          </w:tcPr>
          <w:p w:rsidR="00155237" w:rsidRPr="00155237" w:rsidRDefault="00155237" w:rsidP="00A27D5F">
            <w:pPr>
              <w:spacing w:after="0" w:line="240" w:lineRule="auto"/>
              <w:ind w:left="113" w:right="113"/>
              <w:jc w:val="center"/>
              <w:rPr>
                <w:rFonts w:ascii="Times New Roman" w:hAnsi="Times New Roman" w:cs="Times New Roman"/>
                <w:sz w:val="24"/>
                <w:szCs w:val="24"/>
              </w:rPr>
            </w:pPr>
            <w:r w:rsidRPr="00155237">
              <w:rPr>
                <w:rFonts w:ascii="Times New Roman" w:hAnsi="Times New Roman" w:cs="Times New Roman"/>
                <w:sz w:val="24"/>
                <w:szCs w:val="24"/>
              </w:rPr>
              <w:t>IPUSMETIS</w:t>
            </w:r>
          </w:p>
        </w:tc>
        <w:tc>
          <w:tcPr>
            <w:tcW w:w="1990" w:type="dxa"/>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lang w:eastAsia="ar-SA"/>
              </w:rPr>
              <w:t>Gaminio/produkto dizaino tendencijos.</w:t>
            </w:r>
            <w:r w:rsidRPr="00155237">
              <w:rPr>
                <w:rFonts w:ascii="Times New Roman" w:hAnsi="Times New Roman" w:cs="Times New Roman"/>
                <w:sz w:val="24"/>
                <w:szCs w:val="24"/>
              </w:rPr>
              <w:t> </w:t>
            </w:r>
          </w:p>
        </w:tc>
        <w:tc>
          <w:tcPr>
            <w:tcW w:w="2825" w:type="dxa"/>
            <w:shd w:val="clear" w:color="auto" w:fill="FFFFFF"/>
          </w:tcPr>
          <w:p w:rsidR="00155237" w:rsidRPr="00155237" w:rsidRDefault="00155237" w:rsidP="00A27D5F">
            <w:pPr>
              <w:spacing w:after="0" w:line="240" w:lineRule="auto"/>
              <w:rPr>
                <w:rFonts w:ascii="Times New Roman" w:hAnsi="Times New Roman" w:cs="Times New Roman"/>
                <w:sz w:val="24"/>
                <w:szCs w:val="24"/>
                <w:shd w:val="clear" w:color="auto" w:fill="FFFFFF"/>
              </w:rPr>
            </w:pPr>
            <w:r w:rsidRPr="00155237">
              <w:rPr>
                <w:rFonts w:ascii="Times New Roman" w:hAnsi="Times New Roman" w:cs="Times New Roman"/>
                <w:sz w:val="24"/>
                <w:szCs w:val="24"/>
                <w:shd w:val="clear" w:color="auto" w:fill="FFFFFF"/>
              </w:rPr>
              <w:t xml:space="preserve">Skiriama minimaliai </w:t>
            </w:r>
            <w:r w:rsidRPr="00155237">
              <w:rPr>
                <w:rFonts w:ascii="Times New Roman" w:hAnsi="Times New Roman" w:cs="Times New Roman"/>
                <w:b/>
                <w:bCs/>
                <w:sz w:val="24"/>
                <w:szCs w:val="24"/>
                <w:shd w:val="clear" w:color="auto" w:fill="FFFFFF"/>
              </w:rPr>
              <w:t>4 val.</w:t>
            </w:r>
            <w:r w:rsidRPr="00155237">
              <w:rPr>
                <w:rFonts w:ascii="Times New Roman" w:hAnsi="Times New Roman" w:cs="Times New Roman"/>
                <w:sz w:val="24"/>
                <w:szCs w:val="24"/>
                <w:shd w:val="clear" w:color="auto" w:fill="FFFFFF"/>
              </w:rPr>
              <w:t xml:space="preserve"> teoriniams dalykams. (informacijos analizei, reikalingai praktinėms užduotims)</w:t>
            </w:r>
          </w:p>
        </w:tc>
        <w:tc>
          <w:tcPr>
            <w:tcW w:w="2543" w:type="dxa"/>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2-4 val.</w:t>
            </w:r>
            <w:r w:rsidRPr="00155237">
              <w:rPr>
                <w:rFonts w:ascii="Times New Roman" w:hAnsi="Times New Roman" w:cs="Times New Roman"/>
                <w:sz w:val="24"/>
                <w:szCs w:val="24"/>
              </w:rPr>
              <w:t xml:space="preserve"> </w:t>
            </w:r>
            <w:r w:rsidRPr="00155237">
              <w:rPr>
                <w:rFonts w:ascii="Times New Roman" w:hAnsi="Times New Roman" w:cs="Times New Roman"/>
                <w:sz w:val="24"/>
                <w:szCs w:val="24"/>
                <w:shd w:val="clear" w:color="auto" w:fill="FFFFFF"/>
              </w:rPr>
              <w:t>teoriniams dalykams. (informacijos analizei, reikalingai praktinėms užduotims)</w:t>
            </w:r>
          </w:p>
        </w:tc>
        <w:tc>
          <w:tcPr>
            <w:tcW w:w="1706" w:type="dxa"/>
            <w:vMerge w:val="restart"/>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6 val.</w:t>
            </w:r>
            <w:r w:rsidRPr="00155237">
              <w:rPr>
                <w:rFonts w:ascii="Times New Roman" w:hAnsi="Times New Roman" w:cs="Times New Roman"/>
                <w:sz w:val="24"/>
                <w:szCs w:val="24"/>
              </w:rPr>
              <w:t xml:space="preserve"> skiriamos teoriniams dalykams.</w:t>
            </w:r>
          </w:p>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28 val.</w:t>
            </w:r>
            <w:r w:rsidRPr="00155237">
              <w:rPr>
                <w:rFonts w:ascii="Times New Roman" w:hAnsi="Times New Roman" w:cs="Times New Roman"/>
                <w:sz w:val="24"/>
                <w:szCs w:val="24"/>
              </w:rPr>
              <w:t xml:space="preserve"> skiriamos projektiniam darbui pasirinkta tema.</w:t>
            </w:r>
          </w:p>
          <w:p w:rsidR="00155237" w:rsidRPr="00155237" w:rsidRDefault="00155237" w:rsidP="00A27D5F">
            <w:pPr>
              <w:spacing w:after="0" w:line="240" w:lineRule="auto"/>
              <w:rPr>
                <w:rFonts w:ascii="Times New Roman" w:hAnsi="Times New Roman" w:cs="Times New Roman"/>
                <w:sz w:val="24"/>
                <w:szCs w:val="24"/>
              </w:rPr>
            </w:pPr>
          </w:p>
        </w:tc>
      </w:tr>
      <w:tr w:rsidR="00155237" w:rsidRPr="00155237" w:rsidTr="00A27D5F">
        <w:tc>
          <w:tcPr>
            <w:tcW w:w="703" w:type="dxa"/>
            <w:vMerge/>
          </w:tcPr>
          <w:p w:rsidR="00155237" w:rsidRPr="00155237" w:rsidRDefault="00155237" w:rsidP="00A27D5F">
            <w:pPr>
              <w:spacing w:after="0" w:line="240" w:lineRule="auto"/>
              <w:rPr>
                <w:rFonts w:ascii="Times New Roman" w:hAnsi="Times New Roman" w:cs="Times New Roman"/>
                <w:sz w:val="24"/>
                <w:szCs w:val="24"/>
              </w:rPr>
            </w:pPr>
          </w:p>
        </w:tc>
        <w:tc>
          <w:tcPr>
            <w:tcW w:w="1990" w:type="dxa"/>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lang w:eastAsia="ar-SA"/>
              </w:rPr>
              <w:t>Gaminio/produkto dizaino objektai.</w:t>
            </w:r>
            <w:r w:rsidRPr="00155237">
              <w:rPr>
                <w:rFonts w:ascii="Times New Roman" w:hAnsi="Times New Roman" w:cs="Times New Roman"/>
                <w:sz w:val="24"/>
                <w:szCs w:val="24"/>
              </w:rPr>
              <w:t> </w:t>
            </w:r>
          </w:p>
        </w:tc>
        <w:tc>
          <w:tcPr>
            <w:tcW w:w="2825" w:type="dxa"/>
            <w:shd w:val="clear" w:color="auto" w:fill="FFFFFF"/>
          </w:tcPr>
          <w:p w:rsidR="00155237" w:rsidRPr="00155237" w:rsidRDefault="00155237" w:rsidP="00A27D5F">
            <w:pPr>
              <w:spacing w:after="0" w:line="240" w:lineRule="auto"/>
              <w:rPr>
                <w:rFonts w:ascii="Times New Roman" w:hAnsi="Times New Roman" w:cs="Times New Roman"/>
                <w:sz w:val="24"/>
                <w:szCs w:val="24"/>
                <w:shd w:val="clear" w:color="auto" w:fill="FFFFFF"/>
              </w:rPr>
            </w:pPr>
            <w:r w:rsidRPr="00155237">
              <w:rPr>
                <w:rFonts w:ascii="Times New Roman" w:hAnsi="Times New Roman" w:cs="Times New Roman"/>
                <w:sz w:val="24"/>
                <w:szCs w:val="24"/>
                <w:shd w:val="clear" w:color="auto" w:fill="FFFFFF"/>
              </w:rPr>
              <w:t xml:space="preserve">Skiriama minimaliai </w:t>
            </w:r>
            <w:r w:rsidRPr="00155237">
              <w:rPr>
                <w:rFonts w:ascii="Times New Roman" w:hAnsi="Times New Roman" w:cs="Times New Roman"/>
                <w:b/>
                <w:bCs/>
                <w:sz w:val="24"/>
                <w:szCs w:val="24"/>
                <w:shd w:val="clear" w:color="auto" w:fill="FFFFFF"/>
              </w:rPr>
              <w:t>4 val.</w:t>
            </w:r>
            <w:r w:rsidRPr="00155237">
              <w:rPr>
                <w:rFonts w:ascii="Times New Roman" w:hAnsi="Times New Roman" w:cs="Times New Roman"/>
                <w:sz w:val="24"/>
                <w:szCs w:val="24"/>
                <w:shd w:val="clear" w:color="auto" w:fill="FFFFFF"/>
              </w:rPr>
              <w:t xml:space="preserve"> teoriniams dalykams. (informacijos analizei, reikalingai praktinėms užduotims)</w:t>
            </w:r>
          </w:p>
        </w:tc>
        <w:tc>
          <w:tcPr>
            <w:tcW w:w="2543" w:type="dxa"/>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Skiriama 4-6 val.</w:t>
            </w:r>
            <w:r w:rsidRPr="00155237">
              <w:rPr>
                <w:rFonts w:ascii="Times New Roman" w:hAnsi="Times New Roman" w:cs="Times New Roman"/>
                <w:sz w:val="24"/>
                <w:szCs w:val="24"/>
              </w:rPr>
              <w:t xml:space="preserve"> teoriniams dalykams ir praktinei veiklai – išsamiam tyrinėjimui, išvadų formulavimui.</w:t>
            </w:r>
          </w:p>
        </w:tc>
        <w:tc>
          <w:tcPr>
            <w:tcW w:w="1706" w:type="dxa"/>
            <w:vMerge/>
            <w:shd w:val="clear" w:color="auto" w:fill="FFFFFF"/>
          </w:tcPr>
          <w:p w:rsidR="00155237" w:rsidRPr="00155237" w:rsidRDefault="00155237" w:rsidP="00A27D5F">
            <w:pPr>
              <w:spacing w:after="0" w:line="240" w:lineRule="auto"/>
              <w:rPr>
                <w:rFonts w:ascii="Times New Roman" w:hAnsi="Times New Roman" w:cs="Times New Roman"/>
                <w:sz w:val="24"/>
                <w:szCs w:val="24"/>
              </w:rPr>
            </w:pPr>
          </w:p>
        </w:tc>
      </w:tr>
      <w:tr w:rsidR="00155237" w:rsidRPr="00155237" w:rsidTr="00A27D5F">
        <w:tc>
          <w:tcPr>
            <w:tcW w:w="703" w:type="dxa"/>
            <w:vMerge/>
          </w:tcPr>
          <w:p w:rsidR="00155237" w:rsidRPr="00155237" w:rsidRDefault="00155237" w:rsidP="00A27D5F">
            <w:pPr>
              <w:spacing w:after="0" w:line="240" w:lineRule="auto"/>
              <w:rPr>
                <w:rFonts w:ascii="Times New Roman" w:hAnsi="Times New Roman" w:cs="Times New Roman"/>
                <w:sz w:val="24"/>
                <w:szCs w:val="24"/>
              </w:rPr>
            </w:pPr>
          </w:p>
        </w:tc>
        <w:tc>
          <w:tcPr>
            <w:tcW w:w="1990" w:type="dxa"/>
            <w:shd w:val="clear" w:color="auto" w:fill="FFFFFF"/>
          </w:tcPr>
          <w:p w:rsidR="00155237" w:rsidRPr="00155237" w:rsidRDefault="00155237" w:rsidP="00A27D5F">
            <w:pPr>
              <w:spacing w:after="0" w:line="240" w:lineRule="auto"/>
              <w:rPr>
                <w:rFonts w:ascii="Times New Roman" w:hAnsi="Times New Roman" w:cs="Times New Roman"/>
                <w:sz w:val="24"/>
                <w:szCs w:val="24"/>
                <w:lang w:eastAsia="ar-SA"/>
              </w:rPr>
            </w:pPr>
            <w:r w:rsidRPr="00155237">
              <w:rPr>
                <w:rFonts w:ascii="Times New Roman" w:hAnsi="Times New Roman" w:cs="Times New Roman"/>
                <w:sz w:val="24"/>
                <w:szCs w:val="24"/>
                <w:lang w:eastAsia="ar-SA"/>
              </w:rPr>
              <w:t>Gaminio/produkto projektavimas.</w:t>
            </w:r>
          </w:p>
        </w:tc>
        <w:tc>
          <w:tcPr>
            <w:tcW w:w="2825" w:type="dxa"/>
            <w:shd w:val="clear" w:color="auto" w:fill="FFFFFF"/>
          </w:tcPr>
          <w:p w:rsidR="00155237" w:rsidRPr="00155237" w:rsidRDefault="00155237" w:rsidP="00A27D5F">
            <w:pPr>
              <w:spacing w:after="0" w:line="240" w:lineRule="auto"/>
              <w:rPr>
                <w:rFonts w:ascii="Times New Roman" w:hAnsi="Times New Roman" w:cs="Times New Roman"/>
                <w:sz w:val="24"/>
                <w:szCs w:val="24"/>
                <w:shd w:val="clear" w:color="auto" w:fill="FFFFFF"/>
              </w:rPr>
            </w:pPr>
            <w:r w:rsidRPr="00155237">
              <w:rPr>
                <w:rFonts w:ascii="Times New Roman" w:hAnsi="Times New Roman" w:cs="Times New Roman"/>
                <w:sz w:val="24"/>
                <w:szCs w:val="24"/>
                <w:shd w:val="clear" w:color="auto" w:fill="FFFFFF"/>
              </w:rPr>
              <w:t xml:space="preserve">Skiriama minimaliai </w:t>
            </w:r>
            <w:r w:rsidRPr="00155237">
              <w:rPr>
                <w:rFonts w:ascii="Times New Roman" w:hAnsi="Times New Roman" w:cs="Times New Roman"/>
                <w:b/>
                <w:bCs/>
                <w:sz w:val="24"/>
                <w:szCs w:val="24"/>
                <w:shd w:val="clear" w:color="auto" w:fill="FFFFFF"/>
              </w:rPr>
              <w:t>4 val.</w:t>
            </w:r>
            <w:r w:rsidRPr="00155237">
              <w:rPr>
                <w:rFonts w:ascii="Times New Roman" w:hAnsi="Times New Roman" w:cs="Times New Roman"/>
                <w:sz w:val="24"/>
                <w:szCs w:val="24"/>
                <w:shd w:val="clear" w:color="auto" w:fill="FFFFFF"/>
              </w:rPr>
              <w:t xml:space="preserve"> teoriniams dalykams. (informacijos analizei, reikalingai praktinėms užduotims)</w:t>
            </w:r>
          </w:p>
        </w:tc>
        <w:tc>
          <w:tcPr>
            <w:tcW w:w="2543" w:type="dxa"/>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22-24 val.</w:t>
            </w:r>
            <w:r w:rsidRPr="00155237">
              <w:rPr>
                <w:rFonts w:ascii="Times New Roman" w:hAnsi="Times New Roman" w:cs="Times New Roman"/>
                <w:sz w:val="24"/>
                <w:szCs w:val="24"/>
              </w:rPr>
              <w:t xml:space="preserve"> skiriamos praktinėms užduotims, projektiniam darbui suplanuoti ir įgyvendinti.</w:t>
            </w:r>
          </w:p>
        </w:tc>
        <w:tc>
          <w:tcPr>
            <w:tcW w:w="1706" w:type="dxa"/>
            <w:vMerge/>
            <w:shd w:val="clear" w:color="auto" w:fill="FFFFFF"/>
          </w:tcPr>
          <w:p w:rsidR="00155237" w:rsidRPr="00155237" w:rsidRDefault="00155237" w:rsidP="00A27D5F">
            <w:pPr>
              <w:spacing w:after="0" w:line="240" w:lineRule="auto"/>
              <w:rPr>
                <w:rFonts w:ascii="Times New Roman" w:hAnsi="Times New Roman" w:cs="Times New Roman"/>
                <w:sz w:val="24"/>
                <w:szCs w:val="24"/>
              </w:rPr>
            </w:pPr>
          </w:p>
        </w:tc>
      </w:tr>
      <w:tr w:rsidR="00155237" w:rsidRPr="00155237" w:rsidTr="00A27D5F">
        <w:tc>
          <w:tcPr>
            <w:tcW w:w="703" w:type="dxa"/>
            <w:vMerge w:val="restart"/>
            <w:textDirection w:val="btLr"/>
          </w:tcPr>
          <w:p w:rsidR="00155237" w:rsidRPr="00155237" w:rsidRDefault="00155237" w:rsidP="00A27D5F">
            <w:pPr>
              <w:spacing w:after="0" w:line="240" w:lineRule="auto"/>
              <w:ind w:left="113" w:right="113"/>
              <w:jc w:val="right"/>
              <w:rPr>
                <w:rFonts w:ascii="Times New Roman" w:hAnsi="Times New Roman" w:cs="Times New Roman"/>
                <w:sz w:val="24"/>
                <w:szCs w:val="24"/>
              </w:rPr>
            </w:pPr>
            <w:r w:rsidRPr="00155237">
              <w:rPr>
                <w:rFonts w:ascii="Times New Roman" w:hAnsi="Times New Roman" w:cs="Times New Roman"/>
                <w:sz w:val="24"/>
                <w:szCs w:val="24"/>
                <w:shd w:val="clear" w:color="auto" w:fill="FFFFFF"/>
              </w:rPr>
              <w:t>II-AS PUSMETIS</w:t>
            </w:r>
          </w:p>
        </w:tc>
        <w:tc>
          <w:tcPr>
            <w:tcW w:w="1990" w:type="dxa"/>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Tradiciniai dailieji amatai </w:t>
            </w:r>
          </w:p>
        </w:tc>
        <w:tc>
          <w:tcPr>
            <w:tcW w:w="2825" w:type="dxa"/>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8 val.</w:t>
            </w:r>
            <w:r w:rsidRPr="00155237">
              <w:rPr>
                <w:rFonts w:ascii="Times New Roman" w:hAnsi="Times New Roman" w:cs="Times New Roman"/>
                <w:sz w:val="24"/>
                <w:szCs w:val="24"/>
              </w:rPr>
              <w:t xml:space="preserve"> skiriama praktinėms užduotims</w:t>
            </w:r>
          </w:p>
        </w:tc>
        <w:tc>
          <w:tcPr>
            <w:tcW w:w="2543" w:type="dxa"/>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8-10 val.</w:t>
            </w:r>
            <w:r w:rsidRPr="00155237">
              <w:rPr>
                <w:rFonts w:ascii="Times New Roman" w:hAnsi="Times New Roman" w:cs="Times New Roman"/>
                <w:sz w:val="24"/>
                <w:szCs w:val="24"/>
              </w:rPr>
              <w:t xml:space="preserve"> skiriama praktinėms užduotims, praktiniam darbui suplanuoti ir įgyvendinti.</w:t>
            </w:r>
          </w:p>
        </w:tc>
        <w:tc>
          <w:tcPr>
            <w:tcW w:w="1706" w:type="dxa"/>
            <w:vMerge w:val="restart"/>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 xml:space="preserve">II pusmetį taip pat </w:t>
            </w:r>
            <w:r w:rsidRPr="00155237">
              <w:rPr>
                <w:rFonts w:ascii="Times New Roman" w:hAnsi="Times New Roman" w:cs="Times New Roman"/>
                <w:b/>
                <w:bCs/>
                <w:sz w:val="24"/>
                <w:szCs w:val="24"/>
              </w:rPr>
              <w:t>6 val.</w:t>
            </w:r>
            <w:r w:rsidRPr="00155237">
              <w:rPr>
                <w:rFonts w:ascii="Times New Roman" w:hAnsi="Times New Roman" w:cs="Times New Roman"/>
                <w:sz w:val="24"/>
                <w:szCs w:val="24"/>
              </w:rPr>
              <w:t xml:space="preserve"> skiriamos teoriniams dalykams. kitos</w:t>
            </w:r>
          </w:p>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28 val.</w:t>
            </w:r>
            <w:r w:rsidRPr="00155237">
              <w:rPr>
                <w:rFonts w:ascii="Times New Roman" w:hAnsi="Times New Roman" w:cs="Times New Roman"/>
                <w:sz w:val="24"/>
                <w:szCs w:val="24"/>
              </w:rPr>
              <w:t xml:space="preserve"> skiriamos projektiniam darbui pasirinkta tema.</w:t>
            </w:r>
          </w:p>
        </w:tc>
      </w:tr>
      <w:tr w:rsidR="00155237" w:rsidRPr="00155237" w:rsidTr="00A27D5F">
        <w:tc>
          <w:tcPr>
            <w:tcW w:w="703" w:type="dxa"/>
            <w:vMerge/>
          </w:tcPr>
          <w:p w:rsidR="00155237" w:rsidRPr="00155237" w:rsidRDefault="00155237" w:rsidP="00A27D5F">
            <w:pPr>
              <w:spacing w:after="0" w:line="240" w:lineRule="auto"/>
              <w:rPr>
                <w:rFonts w:ascii="Times New Roman" w:hAnsi="Times New Roman" w:cs="Times New Roman"/>
                <w:sz w:val="24"/>
                <w:szCs w:val="24"/>
                <w:shd w:val="clear" w:color="auto" w:fill="FFFFFF"/>
              </w:rPr>
            </w:pPr>
          </w:p>
        </w:tc>
        <w:tc>
          <w:tcPr>
            <w:tcW w:w="1990" w:type="dxa"/>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Pasaulio tradiciniai amatai </w:t>
            </w:r>
          </w:p>
        </w:tc>
        <w:tc>
          <w:tcPr>
            <w:tcW w:w="2825" w:type="dxa"/>
          </w:tcPr>
          <w:p w:rsidR="00155237" w:rsidRPr="00155237" w:rsidRDefault="00155237" w:rsidP="00A27D5F">
            <w:pPr>
              <w:spacing w:after="0" w:line="240" w:lineRule="auto"/>
              <w:rPr>
                <w:rFonts w:ascii="Times New Roman" w:hAnsi="Times New Roman" w:cs="Times New Roman"/>
                <w:sz w:val="24"/>
                <w:szCs w:val="24"/>
                <w:shd w:val="clear" w:color="auto" w:fill="FFFFFF"/>
              </w:rPr>
            </w:pPr>
            <w:r w:rsidRPr="00155237">
              <w:rPr>
                <w:rFonts w:ascii="Times New Roman" w:hAnsi="Times New Roman" w:cs="Times New Roman"/>
                <w:sz w:val="24"/>
                <w:szCs w:val="24"/>
                <w:shd w:val="clear" w:color="auto" w:fill="FFFFFF"/>
              </w:rPr>
              <w:t xml:space="preserve">Skiriama </w:t>
            </w:r>
            <w:r w:rsidRPr="00155237">
              <w:rPr>
                <w:rFonts w:ascii="Times New Roman" w:hAnsi="Times New Roman" w:cs="Times New Roman"/>
                <w:b/>
                <w:bCs/>
                <w:sz w:val="24"/>
                <w:szCs w:val="24"/>
                <w:shd w:val="clear" w:color="auto" w:fill="FFFFFF"/>
              </w:rPr>
              <w:t>8 val.</w:t>
            </w:r>
            <w:r w:rsidRPr="00155237">
              <w:rPr>
                <w:rFonts w:ascii="Times New Roman" w:hAnsi="Times New Roman" w:cs="Times New Roman"/>
                <w:sz w:val="24"/>
                <w:szCs w:val="24"/>
                <w:shd w:val="clear" w:color="auto" w:fill="FFFFFF"/>
              </w:rPr>
              <w:t xml:space="preserve"> teoriniams dalykams. (informacijos analizei, reikalingai praktinėms užduotims)</w:t>
            </w:r>
          </w:p>
          <w:p w:rsidR="00155237" w:rsidRPr="00155237" w:rsidRDefault="00155237" w:rsidP="00A27D5F">
            <w:pPr>
              <w:spacing w:after="0" w:line="240" w:lineRule="auto"/>
              <w:rPr>
                <w:rFonts w:ascii="Times New Roman" w:hAnsi="Times New Roman" w:cs="Times New Roman"/>
                <w:sz w:val="24"/>
                <w:szCs w:val="24"/>
              </w:rPr>
            </w:pPr>
          </w:p>
        </w:tc>
        <w:tc>
          <w:tcPr>
            <w:tcW w:w="2543" w:type="dxa"/>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8-10 val.</w:t>
            </w:r>
            <w:r w:rsidRPr="00155237">
              <w:rPr>
                <w:rFonts w:ascii="Times New Roman" w:hAnsi="Times New Roman" w:cs="Times New Roman"/>
                <w:sz w:val="24"/>
                <w:szCs w:val="24"/>
              </w:rPr>
              <w:t xml:space="preserve"> skiriamos teoriniams dalykams ir praktinei veiklai – išsamiam tyrinėjimui, išvadų formulavimui. </w:t>
            </w:r>
          </w:p>
        </w:tc>
        <w:tc>
          <w:tcPr>
            <w:tcW w:w="1706" w:type="dxa"/>
            <w:vMerge/>
          </w:tcPr>
          <w:p w:rsidR="00155237" w:rsidRPr="00155237" w:rsidRDefault="00155237" w:rsidP="00A27D5F">
            <w:pPr>
              <w:spacing w:after="0" w:line="240" w:lineRule="auto"/>
              <w:rPr>
                <w:rFonts w:ascii="Times New Roman" w:hAnsi="Times New Roman" w:cs="Times New Roman"/>
                <w:sz w:val="24"/>
                <w:szCs w:val="24"/>
              </w:rPr>
            </w:pPr>
          </w:p>
        </w:tc>
      </w:tr>
      <w:tr w:rsidR="00155237" w:rsidRPr="00155237" w:rsidTr="00A27D5F">
        <w:tc>
          <w:tcPr>
            <w:tcW w:w="703" w:type="dxa"/>
            <w:vMerge/>
          </w:tcPr>
          <w:p w:rsidR="00155237" w:rsidRPr="00155237" w:rsidRDefault="00155237" w:rsidP="00A27D5F">
            <w:pPr>
              <w:spacing w:after="0" w:line="240" w:lineRule="auto"/>
              <w:rPr>
                <w:rFonts w:ascii="Times New Roman" w:hAnsi="Times New Roman" w:cs="Times New Roman"/>
                <w:sz w:val="24"/>
                <w:szCs w:val="24"/>
                <w:shd w:val="clear" w:color="auto" w:fill="FFFFFF"/>
              </w:rPr>
            </w:pPr>
          </w:p>
        </w:tc>
        <w:tc>
          <w:tcPr>
            <w:tcW w:w="1990" w:type="dxa"/>
            <w:shd w:val="clear" w:color="auto" w:fill="FFFFFF"/>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sz w:val="24"/>
                <w:szCs w:val="24"/>
              </w:rPr>
              <w:t>Dailieji amatai ir verslai</w:t>
            </w:r>
          </w:p>
        </w:tc>
        <w:tc>
          <w:tcPr>
            <w:tcW w:w="2825" w:type="dxa"/>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16 val.</w:t>
            </w:r>
            <w:r w:rsidRPr="00155237">
              <w:rPr>
                <w:rFonts w:ascii="Times New Roman" w:hAnsi="Times New Roman" w:cs="Times New Roman"/>
                <w:sz w:val="24"/>
                <w:szCs w:val="24"/>
              </w:rPr>
              <w:t xml:space="preserve"> skiriama projektiniam darbui suplanuoti ir įgyvendinti..</w:t>
            </w:r>
          </w:p>
        </w:tc>
        <w:tc>
          <w:tcPr>
            <w:tcW w:w="2543" w:type="dxa"/>
          </w:tcPr>
          <w:p w:rsidR="00155237" w:rsidRPr="00155237" w:rsidRDefault="00155237" w:rsidP="00A27D5F">
            <w:pPr>
              <w:spacing w:after="0" w:line="240" w:lineRule="auto"/>
              <w:rPr>
                <w:rFonts w:ascii="Times New Roman" w:hAnsi="Times New Roman" w:cs="Times New Roman"/>
                <w:sz w:val="24"/>
                <w:szCs w:val="24"/>
              </w:rPr>
            </w:pPr>
            <w:r w:rsidRPr="00155237">
              <w:rPr>
                <w:rFonts w:ascii="Times New Roman" w:hAnsi="Times New Roman" w:cs="Times New Roman"/>
                <w:b/>
                <w:bCs/>
                <w:sz w:val="24"/>
                <w:szCs w:val="24"/>
              </w:rPr>
              <w:t>16-18 val.</w:t>
            </w:r>
            <w:r w:rsidRPr="00155237">
              <w:rPr>
                <w:rFonts w:ascii="Times New Roman" w:hAnsi="Times New Roman" w:cs="Times New Roman"/>
                <w:sz w:val="24"/>
                <w:szCs w:val="24"/>
              </w:rPr>
              <w:t xml:space="preserve"> skiriama projektiniam darbui suplanuoti ir įgyvendinti.</w:t>
            </w:r>
          </w:p>
        </w:tc>
        <w:tc>
          <w:tcPr>
            <w:tcW w:w="1706" w:type="dxa"/>
            <w:vMerge/>
          </w:tcPr>
          <w:p w:rsidR="00155237" w:rsidRPr="00155237" w:rsidRDefault="00155237" w:rsidP="00A27D5F">
            <w:pPr>
              <w:spacing w:after="0" w:line="240" w:lineRule="auto"/>
              <w:rPr>
                <w:rFonts w:ascii="Times New Roman" w:hAnsi="Times New Roman" w:cs="Times New Roman"/>
                <w:sz w:val="24"/>
                <w:szCs w:val="24"/>
              </w:rPr>
            </w:pPr>
          </w:p>
        </w:tc>
      </w:tr>
    </w:tbl>
    <w:p w:rsidR="00155237" w:rsidRPr="00155237" w:rsidRDefault="00155237" w:rsidP="00155237">
      <w:pPr>
        <w:spacing w:after="0" w:line="240" w:lineRule="auto"/>
        <w:rPr>
          <w:rFonts w:ascii="Times New Roman" w:hAnsi="Times New Roman" w:cs="Times New Roman"/>
          <w:sz w:val="24"/>
          <w:szCs w:val="24"/>
        </w:rPr>
      </w:pPr>
    </w:p>
    <w:p w:rsidR="00155237" w:rsidRPr="00155237" w:rsidRDefault="00155237" w:rsidP="00155237">
      <w:pPr>
        <w:spacing w:after="0" w:line="240" w:lineRule="auto"/>
        <w:rPr>
          <w:rFonts w:ascii="Times New Roman" w:hAnsi="Times New Roman" w:cs="Times New Roman"/>
          <w:sz w:val="24"/>
          <w:szCs w:val="24"/>
        </w:rPr>
      </w:pPr>
    </w:p>
    <w:p w:rsidR="002E3577" w:rsidRPr="00155237" w:rsidRDefault="002E3577" w:rsidP="00AF1E74">
      <w:pPr>
        <w:spacing w:before="120" w:after="120" w:line="240" w:lineRule="auto"/>
        <w:textAlignment w:val="baseline"/>
        <w:rPr>
          <w:rFonts w:ascii="Times New Roman" w:hAnsi="Times New Roman" w:cs="Times New Roman"/>
          <w:sz w:val="24"/>
          <w:szCs w:val="24"/>
        </w:rPr>
      </w:pPr>
    </w:p>
    <w:sectPr w:rsidR="002E3577" w:rsidRPr="00155237" w:rsidSect="00C36FCF">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Devanagari">
    <w:panose1 w:val="02040503050201020203"/>
    <w:charset w:val="00"/>
    <w:family w:val="roman"/>
    <w:notTrueType/>
    <w:pitch w:val="variable"/>
    <w:sig w:usb0="00008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D1588A"/>
    <w:multiLevelType w:val="hybridMultilevel"/>
    <w:tmpl w:val="F4B08D8C"/>
    <w:lvl w:ilvl="0" w:tplc="25FEC5C6">
      <w:start w:val="1"/>
      <w:numFmt w:val="bullet"/>
      <w:lvlText w:val="-"/>
      <w:lvlJc w:val="left"/>
      <w:pPr>
        <w:ind w:left="720" w:hanging="360"/>
      </w:pPr>
      <w:rPr>
        <w:rFonts w:ascii="Adobe Devanagari" w:hAnsi="Adobe Devanaga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11"/>
    <w:rsid w:val="00007460"/>
    <w:rsid w:val="000338A8"/>
    <w:rsid w:val="000526D7"/>
    <w:rsid w:val="00095985"/>
    <w:rsid w:val="000F1AC8"/>
    <w:rsid w:val="00101AB9"/>
    <w:rsid w:val="001117C6"/>
    <w:rsid w:val="00113893"/>
    <w:rsid w:val="00152530"/>
    <w:rsid w:val="00155237"/>
    <w:rsid w:val="001721C1"/>
    <w:rsid w:val="001813EB"/>
    <w:rsid w:val="001946A5"/>
    <w:rsid w:val="001C1661"/>
    <w:rsid w:val="001E0033"/>
    <w:rsid w:val="001F56DB"/>
    <w:rsid w:val="002001BD"/>
    <w:rsid w:val="0023394C"/>
    <w:rsid w:val="002A02EA"/>
    <w:rsid w:val="002E3577"/>
    <w:rsid w:val="002E5CEA"/>
    <w:rsid w:val="00376C62"/>
    <w:rsid w:val="003A1A43"/>
    <w:rsid w:val="003A6883"/>
    <w:rsid w:val="00412E2D"/>
    <w:rsid w:val="00450D19"/>
    <w:rsid w:val="004C35E0"/>
    <w:rsid w:val="00513EC0"/>
    <w:rsid w:val="0056723C"/>
    <w:rsid w:val="00606262"/>
    <w:rsid w:val="0061499E"/>
    <w:rsid w:val="00616511"/>
    <w:rsid w:val="00677FE9"/>
    <w:rsid w:val="006853F6"/>
    <w:rsid w:val="006A693A"/>
    <w:rsid w:val="006D263B"/>
    <w:rsid w:val="006E2069"/>
    <w:rsid w:val="006F184D"/>
    <w:rsid w:val="00706DD8"/>
    <w:rsid w:val="00716F89"/>
    <w:rsid w:val="007615C8"/>
    <w:rsid w:val="007727D6"/>
    <w:rsid w:val="007A2625"/>
    <w:rsid w:val="0082329B"/>
    <w:rsid w:val="00936C93"/>
    <w:rsid w:val="00937F1E"/>
    <w:rsid w:val="009D6FE7"/>
    <w:rsid w:val="009E5A29"/>
    <w:rsid w:val="009F2707"/>
    <w:rsid w:val="009F2FCE"/>
    <w:rsid w:val="00A34C21"/>
    <w:rsid w:val="00A658AF"/>
    <w:rsid w:val="00A81711"/>
    <w:rsid w:val="00A840D0"/>
    <w:rsid w:val="00AF1E74"/>
    <w:rsid w:val="00B350FF"/>
    <w:rsid w:val="00B52954"/>
    <w:rsid w:val="00BD68C2"/>
    <w:rsid w:val="00C36FCF"/>
    <w:rsid w:val="00CD30B9"/>
    <w:rsid w:val="00D24B80"/>
    <w:rsid w:val="00DB54E3"/>
    <w:rsid w:val="00DF00AD"/>
    <w:rsid w:val="00E07F4F"/>
    <w:rsid w:val="00E17557"/>
    <w:rsid w:val="00E178D2"/>
    <w:rsid w:val="00F2602A"/>
    <w:rsid w:val="00F27DEC"/>
    <w:rsid w:val="00F44710"/>
    <w:rsid w:val="00F71FD6"/>
    <w:rsid w:val="00F83FD1"/>
    <w:rsid w:val="00FF0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96861-5DC4-4AA9-A79D-15B35073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511"/>
    <w:pPr>
      <w:spacing w:after="200" w:line="276" w:lineRule="auto"/>
    </w:pPr>
  </w:style>
  <w:style w:type="paragraph" w:styleId="Heading2">
    <w:name w:val="heading 2"/>
    <w:basedOn w:val="Normal"/>
    <w:next w:val="Normal"/>
    <w:link w:val="Heading2Char"/>
    <w:uiPriority w:val="9"/>
    <w:unhideWhenUsed/>
    <w:qFormat/>
    <w:rsid w:val="0061651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0"/>
    <w:autoRedefine/>
    <w:qFormat/>
    <w:rsid w:val="001721C1"/>
    <w:pPr>
      <w:spacing w:after="200" w:line="276" w:lineRule="auto"/>
    </w:pPr>
    <w:rPr>
      <w:rFonts w:ascii="Times New Roman" w:eastAsia="Calibri" w:hAnsi="Times New Roman" w:cs="Calibri"/>
      <w:sz w:val="24"/>
      <w:lang w:eastAsia="lt-LT"/>
    </w:rPr>
  </w:style>
  <w:style w:type="character" w:customStyle="1" w:styleId="Heading2Char">
    <w:name w:val="Heading 2 Char"/>
    <w:basedOn w:val="DefaultParagraphFont"/>
    <w:link w:val="Heading2"/>
    <w:uiPriority w:val="9"/>
    <w:rsid w:val="00616511"/>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2E35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E3577"/>
    <w:rPr>
      <w:color w:val="0563C1" w:themeColor="hyperlink"/>
      <w:u w:val="single"/>
    </w:rPr>
  </w:style>
  <w:style w:type="table" w:styleId="TableGrid">
    <w:name w:val="Table Grid"/>
    <w:basedOn w:val="TableNormal"/>
    <w:uiPriority w:val="39"/>
    <w:rsid w:val="00F83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FCF"/>
    <w:pPr>
      <w:ind w:left="720"/>
      <w:contextualSpacing/>
    </w:pPr>
  </w:style>
  <w:style w:type="character" w:styleId="FollowedHyperlink">
    <w:name w:val="FollowedHyperlink"/>
    <w:basedOn w:val="DefaultParagraphFont"/>
    <w:uiPriority w:val="99"/>
    <w:semiHidden/>
    <w:unhideWhenUsed/>
    <w:rsid w:val="00FF0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6" ma:contentTypeDescription="Create a new document." ma:contentTypeScope="" ma:versionID="7c27bfb7a41c257efa67fbeae94ff061">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0e210daa0e2a3cd6895592dd061236a"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A110-6FD5-4799-B236-EDB79E3E8CAC}"/>
</file>

<file path=customXml/itemProps2.xml><?xml version="1.0" encoding="utf-8"?>
<ds:datastoreItem xmlns:ds="http://schemas.openxmlformats.org/officeDocument/2006/customXml" ds:itemID="{E7C88BE0-F5E6-4303-9908-0BBEFD164C5C}">
  <ds:schemaRefs>
    <ds:schemaRef ds:uri="http://schemas.microsoft.com/sharepoint/v3/contenttype/forms"/>
  </ds:schemaRefs>
</ds:datastoreItem>
</file>

<file path=customXml/itemProps3.xml><?xml version="1.0" encoding="utf-8"?>
<ds:datastoreItem xmlns:ds="http://schemas.openxmlformats.org/officeDocument/2006/customXml" ds:itemID="{3797C9E6-CEE5-4A6E-88AA-1B69D811FB8B}">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4.xml><?xml version="1.0" encoding="utf-8"?>
<ds:datastoreItem xmlns:ds="http://schemas.openxmlformats.org/officeDocument/2006/customXml" ds:itemID="{A7CC4FD8-24BD-4305-8B45-73245480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5106</Words>
  <Characters>2911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Vaščenkienė</dc:creator>
  <cp:keywords/>
  <dc:description/>
  <cp:lastModifiedBy>Eglė Vaivadienė</cp:lastModifiedBy>
  <cp:revision>6</cp:revision>
  <dcterms:created xsi:type="dcterms:W3CDTF">2023-05-24T06:22:00Z</dcterms:created>
  <dcterms:modified xsi:type="dcterms:W3CDTF">2023-06-01T06:57:00Z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