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CBD65" w14:textId="75A6864C" w:rsidR="00D85ED6" w:rsidRPr="009F42EE" w:rsidRDefault="00D85ED6" w:rsidP="00D85ED6">
      <w:pPr>
        <w:spacing w:before="100" w:beforeAutospacing="1" w:after="100" w:afterAutospacing="1"/>
        <w:jc w:val="center"/>
        <w:textAlignment w:val="baseline"/>
        <w:rPr>
          <w:b/>
        </w:rPr>
      </w:pPr>
      <w:bookmarkStart w:id="0" w:name="_Toc78383222"/>
      <w:r>
        <w:rPr>
          <w:b/>
        </w:rPr>
        <w:t xml:space="preserve">MATEMATIKOS </w:t>
      </w:r>
      <w:r w:rsidRPr="009F42EE">
        <w:rPr>
          <w:b/>
        </w:rPr>
        <w:t>ILGALAIKI</w:t>
      </w:r>
      <w:r>
        <w:rPr>
          <w:b/>
        </w:rPr>
        <w:t>O</w:t>
      </w:r>
      <w:r w:rsidRPr="009F42EE">
        <w:rPr>
          <w:b/>
        </w:rPr>
        <w:t xml:space="preserve"> PLAN</w:t>
      </w:r>
      <w:r>
        <w:rPr>
          <w:b/>
        </w:rPr>
        <w:t>O</w:t>
      </w:r>
      <w:r w:rsidRPr="009F42EE">
        <w:rPr>
          <w:b/>
        </w:rPr>
        <w:t xml:space="preserve"> </w:t>
      </w:r>
      <w:r>
        <w:rPr>
          <w:b/>
        </w:rPr>
        <w:t>RENGIMAS</w:t>
      </w:r>
    </w:p>
    <w:p w14:paraId="416A866F" w14:textId="77777777" w:rsidR="00D85ED6" w:rsidRPr="005D04D0" w:rsidRDefault="00D85ED6" w:rsidP="00D85ED6">
      <w:pPr>
        <w:spacing w:after="120"/>
        <w:ind w:firstLine="720"/>
        <w:jc w:val="both"/>
        <w:textAlignment w:val="baseline"/>
        <w:rPr>
          <w:lang w:eastAsia="lt-LT"/>
        </w:rPr>
      </w:pPr>
      <w:r w:rsidRPr="005D04D0">
        <w:rPr>
          <w:lang w:eastAsia="lt-LT"/>
        </w:rPr>
        <w:t>Dėl ilgalaikio plano formos susitaria mokyklos bendruomenė, tačiau nebūtina siekti vienodos formos. Skirtingų dalykų ar dalykų grupių ilgalaikių planų forma gali skirtis, svarbu atsižvelgti į dalyko</w:t>
      </w:r>
      <w:r>
        <w:rPr>
          <w:lang w:eastAsia="lt-LT"/>
        </w:rPr>
        <w:t xml:space="preserve"> </w:t>
      </w:r>
      <w:r w:rsidRPr="005D04D0">
        <w:rPr>
          <w:lang w:eastAsia="lt-LT"/>
        </w:rPr>
        <w:t xml:space="preserve">specifiką ir sudaryti ilgalaikį planą taip, kad jis būtų patogus ir informatyvus mokytojui, padėtų planuoti </w:t>
      </w:r>
      <w:bookmarkStart w:id="1" w:name="_Hlk135912799"/>
      <w:r w:rsidRPr="005D04D0">
        <w:rPr>
          <w:lang w:eastAsia="lt-LT"/>
        </w:rPr>
        <w:t xml:space="preserve">trumpesnio </w:t>
      </w:r>
      <w:bookmarkEnd w:id="1"/>
      <w:r w:rsidRPr="005D04D0">
        <w:rPr>
          <w:lang w:eastAsia="lt-LT"/>
        </w:rPr>
        <w:t>mokymo(</w:t>
      </w:r>
      <w:proofErr w:type="spellStart"/>
      <w:r w:rsidRPr="005D04D0">
        <w:rPr>
          <w:lang w:eastAsia="lt-LT"/>
        </w:rPr>
        <w:t>si</w:t>
      </w:r>
      <w:proofErr w:type="spellEnd"/>
      <w:r w:rsidRPr="005D04D0">
        <w:rPr>
          <w:lang w:eastAsia="lt-LT"/>
        </w:rPr>
        <w:t>) laikotarpio (</w:t>
      </w:r>
      <w:bookmarkStart w:id="2" w:name="_Hlk135912817"/>
      <w:r w:rsidRPr="005D04D0">
        <w:rPr>
          <w:lang w:eastAsia="lt-LT"/>
        </w:rPr>
        <w:t>pvz., pamokos, pamokų etapo, savaitės ir pan.</w:t>
      </w:r>
      <w:bookmarkEnd w:id="2"/>
      <w:r w:rsidRPr="005D04D0">
        <w:rPr>
          <w:lang w:eastAsia="lt-LT"/>
        </w:rPr>
        <w:t xml:space="preserve">) ugdymo procesą, kuriame galėtų būti nurodomi ugdomi pasiekimai, kompetencijos, sąsajos su </w:t>
      </w:r>
      <w:proofErr w:type="spellStart"/>
      <w:r w:rsidRPr="005D04D0">
        <w:rPr>
          <w:lang w:eastAsia="lt-LT"/>
        </w:rPr>
        <w:t>tarpdalykinėmis</w:t>
      </w:r>
      <w:proofErr w:type="spellEnd"/>
      <w:r w:rsidRPr="005D04D0">
        <w:rPr>
          <w:lang w:eastAsia="lt-LT"/>
        </w:rPr>
        <w:t xml:space="preserve"> temomis. Pamokų ir veiklų planavimo pavyzdžių galima rasti BP įgyvendinimo rekomendacijų dalyje </w:t>
      </w:r>
      <w:r w:rsidRPr="005D04D0">
        <w:rPr>
          <w:i/>
          <w:iCs/>
          <w:lang w:eastAsia="lt-LT"/>
        </w:rPr>
        <w:t xml:space="preserve">Veiklų planavimo ir kompetencijų ugdymo pavyzdžiai. </w:t>
      </w:r>
      <w:r w:rsidRPr="005D04D0">
        <w:rPr>
          <w:lang w:eastAsia="lt-LT"/>
        </w:rPr>
        <w:t>Planuodamas mokymo(</w:t>
      </w:r>
      <w:proofErr w:type="spellStart"/>
      <w:r w:rsidRPr="005D04D0">
        <w:rPr>
          <w:lang w:eastAsia="lt-LT"/>
        </w:rPr>
        <w:t>si</w:t>
      </w:r>
      <w:proofErr w:type="spellEnd"/>
      <w:r w:rsidRPr="005D04D0">
        <w:rPr>
          <w:lang w:eastAsia="lt-LT"/>
        </w:rPr>
        <w:t>) veiklas mokytojas tikslingai pasirenka, kurias kompetencijas ir pasiekimus ugdys atsižvelgdamas į konkrečios klasės mokinių pasiekimus ir poreikius.</w:t>
      </w:r>
    </w:p>
    <w:p w14:paraId="2EB439C0" w14:textId="77777777" w:rsidR="00D85ED6" w:rsidRPr="005D04D0" w:rsidRDefault="00D85ED6" w:rsidP="00D85ED6">
      <w:pPr>
        <w:spacing w:after="120"/>
        <w:ind w:firstLine="720"/>
        <w:jc w:val="both"/>
        <w:textAlignment w:val="baseline"/>
        <w:rPr>
          <w:lang w:eastAsia="lt-LT"/>
        </w:rPr>
      </w:pPr>
      <w:bookmarkStart w:id="3" w:name="_Hlk135912885"/>
      <w:r w:rsidRPr="005D04D0">
        <w:rPr>
          <w:lang w:eastAsia="lt-LT"/>
        </w:rPr>
        <w:t xml:space="preserve">Planavimo darbą palengvins naudojimasis </w:t>
      </w:r>
      <w:hyperlink r:id="rId11">
        <w:r w:rsidRPr="005D04D0">
          <w:rPr>
            <w:rStyle w:val="Hipersaitas"/>
            <w:lang w:eastAsia="lt-LT"/>
          </w:rPr>
          <w:t>Švietimo portale</w:t>
        </w:r>
      </w:hyperlink>
      <w:r w:rsidRPr="005D04D0">
        <w:rPr>
          <w:lang w:eastAsia="lt-LT"/>
        </w:rPr>
        <w:t xml:space="preserve"> (</w:t>
      </w:r>
      <w:proofErr w:type="spellStart"/>
      <w:r w:rsidRPr="005D04D0">
        <w:rPr>
          <w:lang w:eastAsia="lt-LT"/>
        </w:rPr>
        <w:t>emokykla.lt</w:t>
      </w:r>
      <w:proofErr w:type="spellEnd"/>
      <w:r w:rsidRPr="005D04D0">
        <w:rPr>
          <w:lang w:eastAsia="lt-LT"/>
        </w:rPr>
        <w:t xml:space="preserve">) pateiktos BP </w:t>
      </w:r>
      <w:hyperlink r:id="rId12">
        <w:r w:rsidRPr="00D26A55">
          <w:rPr>
            <w:rStyle w:val="Hipersaitas"/>
            <w:lang w:eastAsia="lt-LT"/>
          </w:rPr>
          <w:t>atvaizdavimu</w:t>
        </w:r>
      </w:hyperlink>
      <w:r w:rsidRPr="005D04D0">
        <w:rPr>
          <w:lang w:eastAsia="lt-LT"/>
        </w:rPr>
        <w:t xml:space="preserve"> su mokymo(</w:t>
      </w:r>
      <w:proofErr w:type="spellStart"/>
      <w:r w:rsidRPr="005D04D0">
        <w:rPr>
          <w:lang w:eastAsia="lt-LT"/>
        </w:rPr>
        <w:t>si</w:t>
      </w:r>
      <w:proofErr w:type="spellEnd"/>
      <w:r w:rsidRPr="005D04D0">
        <w:rPr>
          <w:lang w:eastAsia="lt-LT"/>
        </w:rPr>
        <w:t xml:space="preserve">) turinio, pasiekimų, kompetencijų ir </w:t>
      </w:r>
      <w:proofErr w:type="spellStart"/>
      <w:r w:rsidRPr="005D04D0">
        <w:rPr>
          <w:lang w:eastAsia="lt-LT"/>
        </w:rPr>
        <w:t>tarpdalykinių</w:t>
      </w:r>
      <w:proofErr w:type="spellEnd"/>
      <w:r w:rsidRPr="005D04D0">
        <w:rPr>
          <w:lang w:eastAsia="lt-LT"/>
        </w:rPr>
        <w:t xml:space="preserve"> temų nurodytomis sąsajomis.</w:t>
      </w:r>
    </w:p>
    <w:bookmarkEnd w:id="3"/>
    <w:p w14:paraId="53184407" w14:textId="77777777" w:rsidR="00D85ED6" w:rsidRPr="005D04D0" w:rsidRDefault="00D85ED6" w:rsidP="00D85ED6">
      <w:pPr>
        <w:spacing w:after="120"/>
        <w:ind w:firstLine="720"/>
        <w:jc w:val="both"/>
        <w:textAlignment w:val="baseline"/>
        <w:rPr>
          <w:lang w:eastAsia="lt-LT"/>
        </w:rPr>
      </w:pPr>
      <w:r w:rsidRPr="005D04D0">
        <w:rPr>
          <w:lang w:eastAsia="lt-LT"/>
        </w:rPr>
        <w:t>Kompetencijos nurodomos prie kiekvieno pasirinkto koncentro pasiekimo:</w:t>
      </w:r>
    </w:p>
    <w:p w14:paraId="64F6B31B" w14:textId="5D42E8B2" w:rsidR="00D85ED6" w:rsidRDefault="000548D8" w:rsidP="000548D8">
      <w:pPr>
        <w:spacing w:before="120" w:after="100" w:afterAutospacing="1"/>
        <w:jc w:val="center"/>
        <w:textAlignment w:val="baseline"/>
        <w:rPr>
          <w:lang w:eastAsia="lt-LT"/>
        </w:rPr>
      </w:pPr>
      <w:r>
        <w:rPr>
          <w:noProof/>
          <w:lang w:eastAsia="lt-LT"/>
        </w:rPr>
        <w:drawing>
          <wp:inline distT="0" distB="0" distL="0" distR="0" wp14:anchorId="6AE5E5CE" wp14:editId="0395EEDD">
            <wp:extent cx="5400000" cy="2700265"/>
            <wp:effectExtent l="19050" t="19050" r="10795" b="2413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matika pasiekimai.png"/>
                    <pic:cNvPicPr/>
                  </pic:nvPicPr>
                  <pic:blipFill>
                    <a:blip r:embed="rId13">
                      <a:extLst>
                        <a:ext uri="{28A0092B-C50C-407E-A947-70E740481C1C}">
                          <a14:useLocalDpi xmlns:a14="http://schemas.microsoft.com/office/drawing/2010/main" val="0"/>
                        </a:ext>
                      </a:extLst>
                    </a:blip>
                    <a:stretch>
                      <a:fillRect/>
                    </a:stretch>
                  </pic:blipFill>
                  <pic:spPr>
                    <a:xfrm>
                      <a:off x="0" y="0"/>
                      <a:ext cx="5400000" cy="2700265"/>
                    </a:xfrm>
                    <a:prstGeom prst="rect">
                      <a:avLst/>
                    </a:prstGeom>
                    <a:ln>
                      <a:solidFill>
                        <a:schemeClr val="accent6">
                          <a:lumMod val="20000"/>
                          <a:lumOff val="80000"/>
                        </a:schemeClr>
                      </a:solidFill>
                    </a:ln>
                  </pic:spPr>
                </pic:pic>
              </a:graphicData>
            </a:graphic>
          </wp:inline>
        </w:drawing>
      </w:r>
    </w:p>
    <w:p w14:paraId="67420898" w14:textId="77777777" w:rsidR="00D85ED6" w:rsidRDefault="00D85ED6" w:rsidP="00D85ED6">
      <w:pPr>
        <w:spacing w:after="120"/>
        <w:ind w:firstLine="720"/>
        <w:jc w:val="both"/>
        <w:textAlignment w:val="baseline"/>
        <w:rPr>
          <w:lang w:eastAsia="lt-LT"/>
        </w:rPr>
      </w:pPr>
      <w:r>
        <w:rPr>
          <w:lang w:eastAsia="lt-LT"/>
        </w:rPr>
        <w:t>Spustelėjus ant pasirinkto pasiekimo atidaromas pasiekimo lygių požymių ir pasiekimui ugdyti skirto mokymo(</w:t>
      </w:r>
      <w:proofErr w:type="spellStart"/>
      <w:r>
        <w:rPr>
          <w:lang w:eastAsia="lt-LT"/>
        </w:rPr>
        <w:t>si</w:t>
      </w:r>
      <w:proofErr w:type="spellEnd"/>
      <w:r>
        <w:rPr>
          <w:lang w:eastAsia="lt-LT"/>
        </w:rPr>
        <w:t>) turinio aprašo langas:</w:t>
      </w:r>
    </w:p>
    <w:p w14:paraId="6B509DBC" w14:textId="51D65F85" w:rsidR="00D85ED6" w:rsidRDefault="000548D8" w:rsidP="00D85ED6">
      <w:pPr>
        <w:spacing w:after="120"/>
        <w:jc w:val="center"/>
        <w:textAlignment w:val="baseline"/>
        <w:rPr>
          <w:lang w:eastAsia="lt-LT"/>
        </w:rPr>
      </w:pPr>
      <w:r>
        <w:rPr>
          <w:noProof/>
          <w:lang w:eastAsia="lt-LT"/>
        </w:rPr>
        <w:drawing>
          <wp:inline distT="0" distB="0" distL="0" distR="0" wp14:anchorId="281B4277" wp14:editId="2FF411BC">
            <wp:extent cx="5399405" cy="3098800"/>
            <wp:effectExtent l="19050" t="19050" r="10795" b="2540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ematika turinys.png"/>
                    <pic:cNvPicPr/>
                  </pic:nvPicPr>
                  <pic:blipFill rotWithShape="1">
                    <a:blip r:embed="rId14">
                      <a:extLst>
                        <a:ext uri="{28A0092B-C50C-407E-A947-70E740481C1C}">
                          <a14:useLocalDpi xmlns:a14="http://schemas.microsoft.com/office/drawing/2010/main" val="0"/>
                        </a:ext>
                      </a:extLst>
                    </a:blip>
                    <a:srcRect b="27434"/>
                    <a:stretch/>
                  </pic:blipFill>
                  <pic:spPr bwMode="auto">
                    <a:xfrm>
                      <a:off x="0" y="0"/>
                      <a:ext cx="5400000" cy="3099141"/>
                    </a:xfrm>
                    <a:prstGeom prst="rect">
                      <a:avLst/>
                    </a:prstGeom>
                    <a:ln>
                      <a:solidFill>
                        <a:schemeClr val="accent6">
                          <a:lumMod val="20000"/>
                          <a:lumOff val="80000"/>
                        </a:schemeClr>
                      </a:solidFill>
                    </a:ln>
                    <a:extLst>
                      <a:ext uri="{53640926-AAD7-44D8-BBD7-CCE9431645EC}">
                        <a14:shadowObscured xmlns:a14="http://schemas.microsoft.com/office/drawing/2010/main"/>
                      </a:ext>
                    </a:extLst>
                  </pic:spPr>
                </pic:pic>
              </a:graphicData>
            </a:graphic>
          </wp:inline>
        </w:drawing>
      </w:r>
    </w:p>
    <w:p w14:paraId="0EC0326E" w14:textId="77777777" w:rsidR="00D85ED6" w:rsidRDefault="00D85ED6" w:rsidP="00D85ED6">
      <w:pPr>
        <w:spacing w:after="120"/>
        <w:ind w:firstLine="720"/>
        <w:jc w:val="both"/>
        <w:textAlignment w:val="baseline"/>
        <w:rPr>
          <w:lang w:eastAsia="lt-LT"/>
        </w:rPr>
      </w:pPr>
      <w:r w:rsidRPr="7E665619">
        <w:rPr>
          <w:lang w:eastAsia="lt-LT"/>
        </w:rPr>
        <w:lastRenderedPageBreak/>
        <w:t>Tarpdalykinės temos nurodomos prie kiekvienos mokymo(</w:t>
      </w:r>
      <w:proofErr w:type="spellStart"/>
      <w:r w:rsidRPr="7E665619">
        <w:rPr>
          <w:lang w:eastAsia="lt-LT"/>
        </w:rPr>
        <w:t>si</w:t>
      </w:r>
      <w:proofErr w:type="spellEnd"/>
      <w:r w:rsidRPr="7E665619">
        <w:rPr>
          <w:lang w:eastAsia="lt-LT"/>
        </w:rPr>
        <w:t xml:space="preserve">) turinio temos. Užvedus žymeklį ant prie temų pateiktos ikonėlės atsiveria langas, kuriame matoma </w:t>
      </w:r>
      <w:proofErr w:type="spellStart"/>
      <w:r w:rsidRPr="7E665619">
        <w:rPr>
          <w:lang w:eastAsia="lt-LT"/>
        </w:rPr>
        <w:t>tarpdalykinė</w:t>
      </w:r>
      <w:proofErr w:type="spellEnd"/>
      <w:r w:rsidRPr="7E665619">
        <w:rPr>
          <w:lang w:eastAsia="lt-LT"/>
        </w:rPr>
        <w:t xml:space="preserve"> tema ir su ja susieto(-ų) pasiekimo(-ų) ir (ar) mokymo(</w:t>
      </w:r>
      <w:proofErr w:type="spellStart"/>
      <w:r w:rsidRPr="7E665619">
        <w:rPr>
          <w:lang w:eastAsia="lt-LT"/>
        </w:rPr>
        <w:t>si</w:t>
      </w:r>
      <w:proofErr w:type="spellEnd"/>
      <w:r w:rsidRPr="7E665619">
        <w:rPr>
          <w:lang w:eastAsia="lt-LT"/>
        </w:rPr>
        <w:t xml:space="preserve">) turinio temos(-ų) </w:t>
      </w:r>
      <w:r>
        <w:rPr>
          <w:lang w:eastAsia="lt-LT"/>
        </w:rPr>
        <w:t>aprašai</w:t>
      </w:r>
      <w:r w:rsidRPr="7E665619">
        <w:rPr>
          <w:lang w:eastAsia="lt-LT"/>
        </w:rPr>
        <w:t>.</w:t>
      </w:r>
    </w:p>
    <w:p w14:paraId="7E5B669F" w14:textId="61CE2A82" w:rsidR="00D85ED6" w:rsidRDefault="000125F9" w:rsidP="00D85ED6">
      <w:pPr>
        <w:jc w:val="center"/>
      </w:pPr>
      <w:r>
        <w:rPr>
          <w:noProof/>
        </w:rPr>
        <w:drawing>
          <wp:inline distT="0" distB="0" distL="0" distR="0" wp14:anchorId="3D41A3E1" wp14:editId="0E4A75EE">
            <wp:extent cx="5400000" cy="1909711"/>
            <wp:effectExtent l="19050" t="19050" r="10795" b="146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matika tarpdalykinės.png"/>
                    <pic:cNvPicPr/>
                  </pic:nvPicPr>
                  <pic:blipFill>
                    <a:blip r:embed="rId15">
                      <a:extLst>
                        <a:ext uri="{28A0092B-C50C-407E-A947-70E740481C1C}">
                          <a14:useLocalDpi xmlns:a14="http://schemas.microsoft.com/office/drawing/2010/main" val="0"/>
                        </a:ext>
                      </a:extLst>
                    </a:blip>
                    <a:stretch>
                      <a:fillRect/>
                    </a:stretch>
                  </pic:blipFill>
                  <pic:spPr>
                    <a:xfrm>
                      <a:off x="0" y="0"/>
                      <a:ext cx="5400000" cy="1909711"/>
                    </a:xfrm>
                    <a:prstGeom prst="rect">
                      <a:avLst/>
                    </a:prstGeom>
                    <a:ln>
                      <a:solidFill>
                        <a:schemeClr val="accent6">
                          <a:lumMod val="20000"/>
                          <a:lumOff val="80000"/>
                        </a:schemeClr>
                      </a:solidFill>
                    </a:ln>
                  </pic:spPr>
                </pic:pic>
              </a:graphicData>
            </a:graphic>
          </wp:inline>
        </w:drawing>
      </w:r>
    </w:p>
    <w:p w14:paraId="137CD89A" w14:textId="77777777" w:rsidR="00D85ED6" w:rsidRDefault="00D85ED6" w:rsidP="00D85ED6">
      <w:pPr>
        <w:jc w:val="both"/>
        <w:textAlignment w:val="baseline"/>
        <w:rPr>
          <w:lang w:eastAsia="lt-LT"/>
        </w:rPr>
      </w:pPr>
    </w:p>
    <w:p w14:paraId="378E42B8" w14:textId="23CF3B24" w:rsidR="00D85ED6" w:rsidRPr="009F42EE" w:rsidRDefault="00D85ED6" w:rsidP="00D85ED6">
      <w:pPr>
        <w:spacing w:after="120"/>
        <w:ind w:firstLine="720"/>
        <w:jc w:val="both"/>
        <w:textAlignment w:val="baseline"/>
        <w:rPr>
          <w:lang w:eastAsia="lt-LT"/>
        </w:rPr>
      </w:pPr>
      <w:r w:rsidRPr="009F42EE">
        <w:rPr>
          <w:lang w:eastAsia="lt-LT"/>
        </w:rPr>
        <w:t xml:space="preserve">Ilgalaikio plano pavyzdyje pateikiamas preliminarus 70-ies procentų Bendruosiuose ugdymo planuose </w:t>
      </w:r>
      <w:r w:rsidR="00C816BA">
        <w:rPr>
          <w:lang w:eastAsia="lt-LT"/>
        </w:rPr>
        <w:t>MATEMATIKAI</w:t>
      </w:r>
      <w:r w:rsidRPr="009F42EE">
        <w:rPr>
          <w:lang w:eastAsia="lt-LT"/>
        </w:rPr>
        <w:t xml:space="preserve"> numatyto valandų skaičiaus paskirstymas:</w:t>
      </w:r>
    </w:p>
    <w:p w14:paraId="67A25E37" w14:textId="4A129541" w:rsidR="00D85ED6" w:rsidRPr="009F42EE" w:rsidRDefault="00D85ED6" w:rsidP="00D85ED6">
      <w:pPr>
        <w:pStyle w:val="Sraopastraipa"/>
        <w:numPr>
          <w:ilvl w:val="0"/>
          <w:numId w:val="69"/>
        </w:numPr>
        <w:suppressAutoHyphens w:val="0"/>
        <w:jc w:val="both"/>
        <w:textAlignment w:val="baseline"/>
        <w:rPr>
          <w:lang w:eastAsia="lt-LT"/>
        </w:rPr>
      </w:pPr>
      <w:r w:rsidRPr="009F42EE">
        <w:rPr>
          <w:lang w:eastAsia="lt-LT"/>
        </w:rPr>
        <w:t xml:space="preserve">stulpelyje </w:t>
      </w:r>
      <w:r w:rsidRPr="009F42EE">
        <w:rPr>
          <w:i/>
          <w:lang w:eastAsia="lt-LT"/>
        </w:rPr>
        <w:t>Mokymo(</w:t>
      </w:r>
      <w:proofErr w:type="spellStart"/>
      <w:r w:rsidRPr="009F42EE">
        <w:rPr>
          <w:i/>
          <w:lang w:eastAsia="lt-LT"/>
        </w:rPr>
        <w:t>si</w:t>
      </w:r>
      <w:proofErr w:type="spellEnd"/>
      <w:r w:rsidRPr="009F42EE">
        <w:rPr>
          <w:i/>
          <w:lang w:eastAsia="lt-LT"/>
        </w:rPr>
        <w:t xml:space="preserve">) turinio tema </w:t>
      </w:r>
      <w:r w:rsidRPr="009F42EE">
        <w:rPr>
          <w:lang w:eastAsia="lt-LT"/>
        </w:rPr>
        <w:t xml:space="preserve">yra pateikiamos </w:t>
      </w:r>
      <w:r w:rsidR="008D5404">
        <w:rPr>
          <w:lang w:eastAsia="lt-LT"/>
        </w:rPr>
        <w:t>Matematikos</w:t>
      </w:r>
      <w:r w:rsidRPr="009F42EE">
        <w:rPr>
          <w:lang w:eastAsia="lt-LT"/>
        </w:rPr>
        <w:t xml:space="preserve"> bendrosios programos (toliau – BP) temos;</w:t>
      </w:r>
    </w:p>
    <w:p w14:paraId="5B0547DC" w14:textId="77777777" w:rsidR="00D85ED6" w:rsidRPr="009F42EE" w:rsidRDefault="00D85ED6" w:rsidP="00D85ED6">
      <w:pPr>
        <w:pStyle w:val="Sraopastraipa"/>
        <w:numPr>
          <w:ilvl w:val="0"/>
          <w:numId w:val="69"/>
        </w:numPr>
        <w:suppressAutoHyphens w:val="0"/>
        <w:jc w:val="both"/>
        <w:textAlignment w:val="baseline"/>
        <w:rPr>
          <w:lang w:eastAsia="lt-LT"/>
        </w:rPr>
      </w:pPr>
      <w:r w:rsidRPr="009F42EE">
        <w:rPr>
          <w:lang w:eastAsia="lt-LT"/>
        </w:rPr>
        <w:t xml:space="preserve">stulpelyje </w:t>
      </w:r>
      <w:r w:rsidRPr="009F42EE">
        <w:rPr>
          <w:i/>
          <w:lang w:eastAsia="lt-LT"/>
        </w:rPr>
        <w:t>Tema</w:t>
      </w:r>
      <w:r w:rsidRPr="009F42EE">
        <w:rPr>
          <w:lang w:eastAsia="lt-LT"/>
        </w:rPr>
        <w:t xml:space="preserve"> pateiktos galimos pamokų temos, kurias mokytojas gali keisti savo nuožiūra;</w:t>
      </w:r>
    </w:p>
    <w:p w14:paraId="74A2A1A1" w14:textId="77777777" w:rsidR="00D85ED6" w:rsidRPr="009F42EE" w:rsidRDefault="00D85ED6" w:rsidP="00D85ED6">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9F42EE">
        <w:rPr>
          <w:i/>
          <w:lang w:eastAsia="lt-LT"/>
        </w:rPr>
        <w:t>Val</w:t>
      </w:r>
      <w:r>
        <w:rPr>
          <w:i/>
          <w:lang w:eastAsia="lt-LT"/>
        </w:rPr>
        <w:t xml:space="preserve">andų </w:t>
      </w:r>
      <w:r w:rsidRPr="009F42EE">
        <w:rPr>
          <w:i/>
          <w:lang w:eastAsia="lt-LT"/>
        </w:rPr>
        <w:t>sk</w:t>
      </w:r>
      <w:r>
        <w:rPr>
          <w:i/>
          <w:lang w:eastAsia="lt-LT"/>
        </w:rPr>
        <w:t xml:space="preserve">aičius </w:t>
      </w:r>
      <w:r w:rsidRPr="009F42EE">
        <w:rPr>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w:t>
      </w:r>
      <w:r>
        <w:rPr>
          <w:lang w:eastAsia="lt-LT"/>
        </w:rPr>
        <w:t>(</w:t>
      </w:r>
      <w:proofErr w:type="spellStart"/>
      <w:r w:rsidRPr="009F42EE">
        <w:rPr>
          <w:lang w:eastAsia="lt-LT"/>
        </w:rPr>
        <w:t>si</w:t>
      </w:r>
      <w:proofErr w:type="spellEnd"/>
      <w:r>
        <w:rPr>
          <w:lang w:eastAsia="lt-LT"/>
        </w:rPr>
        <w:t>)</w:t>
      </w:r>
      <w:r w:rsidRPr="009F42EE">
        <w:rPr>
          <w:lang w:eastAsia="lt-LT"/>
        </w:rPr>
        <w:t xml:space="preserve"> veiklas ir ugdymo metodus;</w:t>
      </w:r>
    </w:p>
    <w:p w14:paraId="1E1F8E1C" w14:textId="77777777" w:rsidR="00D85ED6" w:rsidRPr="009F42EE" w:rsidRDefault="00D85ED6" w:rsidP="00D85ED6">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9F42EE">
        <w:rPr>
          <w:i/>
          <w:lang w:eastAsia="lt-LT"/>
        </w:rPr>
        <w:t>30 proc. val.</w:t>
      </w:r>
      <w:r w:rsidRPr="009F42EE">
        <w:rPr>
          <w:lang w:eastAsia="lt-LT"/>
        </w:rPr>
        <w:t xml:space="preserve"> mokytojas, atsižvelgdamas į mokinių poreikius, pasirinktas mokymo</w:t>
      </w:r>
      <w:r>
        <w:rPr>
          <w:lang w:eastAsia="lt-LT"/>
        </w:rPr>
        <w:t>(</w:t>
      </w:r>
      <w:proofErr w:type="spellStart"/>
      <w:r w:rsidRPr="009F42EE">
        <w:rPr>
          <w:lang w:eastAsia="lt-LT"/>
        </w:rPr>
        <w:t>si</w:t>
      </w:r>
      <w:proofErr w:type="spellEnd"/>
      <w:r>
        <w:rPr>
          <w:lang w:eastAsia="lt-LT"/>
        </w:rPr>
        <w:t>)</w:t>
      </w:r>
      <w:r w:rsidRPr="009F42EE">
        <w:rPr>
          <w:lang w:eastAsia="lt-LT"/>
        </w:rPr>
        <w:t xml:space="preserve"> veiklas ir ugdymo metodus, galės nurodyti, kaip paskirsto valandas laisvai pasirenkamam turiniui;</w:t>
      </w:r>
    </w:p>
    <w:p w14:paraId="3B9B7BF3" w14:textId="7FD8B031" w:rsidR="00D85ED6" w:rsidRDefault="00D85ED6" w:rsidP="00AD143F">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00C816BA" w:rsidRPr="00FF33FA">
        <w:rPr>
          <w:i/>
          <w:lang w:eastAsia="lt-LT"/>
        </w:rPr>
        <w:t xml:space="preserve">Kompetencijos ir matematikos </w:t>
      </w:r>
      <w:r w:rsidR="003101F2">
        <w:rPr>
          <w:i/>
          <w:lang w:eastAsia="lt-LT"/>
        </w:rPr>
        <w:t xml:space="preserve">mokinių </w:t>
      </w:r>
      <w:r w:rsidR="00C816BA" w:rsidRPr="00FF33FA">
        <w:rPr>
          <w:i/>
          <w:lang w:eastAsia="lt-LT"/>
        </w:rPr>
        <w:t>pasiekimai</w:t>
      </w:r>
      <w:r w:rsidRPr="00FF33FA">
        <w:rPr>
          <w:i/>
          <w:lang w:eastAsia="lt-LT"/>
        </w:rPr>
        <w:t xml:space="preserve"> </w:t>
      </w:r>
      <w:r w:rsidRPr="009F42EE">
        <w:rPr>
          <w:lang w:eastAsia="lt-LT"/>
        </w:rPr>
        <w:t>pateikiam</w:t>
      </w:r>
      <w:r w:rsidR="00FF33FA">
        <w:rPr>
          <w:lang w:eastAsia="lt-LT"/>
        </w:rPr>
        <w:t xml:space="preserve">os ugdomos kompetencijos ir mokinių pasiekimai. </w:t>
      </w:r>
      <w:r w:rsidR="00FF33FA" w:rsidRPr="00D85ED6">
        <w:t>Kompetencijų ugdymas per matematikos pamokas siejamas su matematikos pasiekimais, proceso organizavimu ir įvairių kontekstų nagrinėjimu. Matematikos pasiekimai ugdomi visu matematikos turiniu. Mokytojas čia gali planuoti mokslo metų pradžioje ir koreguoti jų eigoje, kurių kompetencijų ir matematikos pasiekimų ugdymui bus skiriamas didesnis dėmesys mokant konkrečios temos (atsižvelgdamas į planuojamas veiklas, nagrinėjamus kontekstus ir pan.)</w:t>
      </w:r>
      <w:r w:rsidR="00FF33FA">
        <w:t xml:space="preserve">. </w:t>
      </w:r>
      <w:r w:rsidR="00FF33FA">
        <w:rPr>
          <w:lang w:eastAsia="lt-LT"/>
        </w:rPr>
        <w:t xml:space="preserve">Mokinių galimų </w:t>
      </w:r>
      <w:r w:rsidRPr="009F42EE">
        <w:rPr>
          <w:lang w:eastAsia="lt-LT"/>
        </w:rPr>
        <w:t>veiklų sąraš</w:t>
      </w:r>
      <w:r w:rsidR="00FF33FA">
        <w:rPr>
          <w:lang w:eastAsia="lt-LT"/>
        </w:rPr>
        <w:t>as pateikiamas Matematikos</w:t>
      </w:r>
      <w:r w:rsidRPr="009F42EE">
        <w:rPr>
          <w:lang w:eastAsia="lt-LT"/>
        </w:rPr>
        <w:t xml:space="preserve"> BP įgyvendinimo rekomendacijų dal</w:t>
      </w:r>
      <w:r w:rsidR="00FF33FA">
        <w:rPr>
          <w:lang w:eastAsia="lt-LT"/>
        </w:rPr>
        <w:t>yje</w:t>
      </w:r>
      <w:r w:rsidRPr="009F42EE">
        <w:rPr>
          <w:lang w:eastAsia="lt-LT"/>
        </w:rPr>
        <w:t xml:space="preserve"> </w:t>
      </w:r>
      <w:r w:rsidRPr="00FF33FA">
        <w:rPr>
          <w:i/>
          <w:lang w:eastAsia="lt-LT"/>
        </w:rPr>
        <w:t xml:space="preserve">Dalyko naujo turinio mokymo rekomendacijos, </w:t>
      </w:r>
      <w:r w:rsidRPr="009F42EE">
        <w:rPr>
          <w:lang w:eastAsia="lt-LT"/>
        </w:rPr>
        <w:t>kurioje galima rasti išsamesnės informacijos apie ugdymo proceso organizavimą įgyvendinant atnaujintą BP.</w:t>
      </w:r>
    </w:p>
    <w:p w14:paraId="314CD08E" w14:textId="140D7F6E" w:rsidR="00FF33FA" w:rsidRPr="009F42EE" w:rsidRDefault="00FF33FA" w:rsidP="00AD143F">
      <w:pPr>
        <w:pStyle w:val="Sraopastraipa"/>
        <w:numPr>
          <w:ilvl w:val="0"/>
          <w:numId w:val="69"/>
        </w:numPr>
        <w:suppressAutoHyphens w:val="0"/>
        <w:spacing w:after="120"/>
        <w:jc w:val="both"/>
        <w:textAlignment w:val="baseline"/>
        <w:rPr>
          <w:lang w:eastAsia="lt-LT"/>
        </w:rPr>
      </w:pPr>
      <w:r w:rsidRPr="009F42EE">
        <w:rPr>
          <w:lang w:eastAsia="lt-LT"/>
        </w:rPr>
        <w:t>Stulpelyje</w:t>
      </w:r>
      <w:r>
        <w:rPr>
          <w:lang w:eastAsia="lt-LT"/>
        </w:rPr>
        <w:t xml:space="preserve"> </w:t>
      </w:r>
      <w:r w:rsidRPr="00FF33FA">
        <w:rPr>
          <w:i/>
          <w:lang w:eastAsia="lt-LT"/>
        </w:rPr>
        <w:t>Pastabos</w:t>
      </w:r>
      <w:r>
        <w:rPr>
          <w:i/>
          <w:lang w:eastAsia="lt-LT"/>
        </w:rPr>
        <w:t xml:space="preserve"> </w:t>
      </w:r>
      <w:r w:rsidRPr="00FF33FA">
        <w:rPr>
          <w:i/>
          <w:lang w:eastAsia="lt-LT"/>
        </w:rPr>
        <w:t>(integracija, aktualus turinys, projektai ir pan.)</w:t>
      </w:r>
      <w:r>
        <w:rPr>
          <w:lang w:eastAsia="lt-LT"/>
        </w:rPr>
        <w:t xml:space="preserve"> </w:t>
      </w:r>
      <w:r w:rsidR="00F66C0F">
        <w:rPr>
          <w:lang w:eastAsia="lt-LT"/>
        </w:rPr>
        <w:t xml:space="preserve">nurodyta galima </w:t>
      </w:r>
      <w:r w:rsidR="00F66C0F" w:rsidRPr="00D85ED6">
        <w:rPr>
          <w:color w:val="000000"/>
        </w:rPr>
        <w:t>vidin</w:t>
      </w:r>
      <w:r w:rsidR="00F66C0F">
        <w:rPr>
          <w:color w:val="000000"/>
        </w:rPr>
        <w:t>ė</w:t>
      </w:r>
      <w:r w:rsidR="00F66C0F" w:rsidRPr="00D85ED6">
        <w:rPr>
          <w:color w:val="000000"/>
        </w:rPr>
        <w:t xml:space="preserve">, </w:t>
      </w:r>
      <w:proofErr w:type="spellStart"/>
      <w:r w:rsidR="00F66C0F" w:rsidRPr="00D85ED6">
        <w:rPr>
          <w:color w:val="000000"/>
        </w:rPr>
        <w:t>tarpdalykin</w:t>
      </w:r>
      <w:r w:rsidR="00F66C0F">
        <w:rPr>
          <w:color w:val="000000"/>
        </w:rPr>
        <w:t>ė</w:t>
      </w:r>
      <w:proofErr w:type="spellEnd"/>
      <w:r w:rsidR="00F66C0F" w:rsidRPr="00D85ED6">
        <w:rPr>
          <w:color w:val="000000"/>
        </w:rPr>
        <w:t>, aktualaus turinio integracij</w:t>
      </w:r>
      <w:r w:rsidR="00F66C0F">
        <w:rPr>
          <w:color w:val="000000"/>
        </w:rPr>
        <w:t>a</w:t>
      </w:r>
      <w:r w:rsidR="00F66C0F" w:rsidRPr="00D85ED6">
        <w:rPr>
          <w:color w:val="000000"/>
        </w:rPr>
        <w:t>, projektines veikl</w:t>
      </w:r>
      <w:r w:rsidR="00F66C0F">
        <w:rPr>
          <w:color w:val="000000"/>
        </w:rPr>
        <w:t>o</w:t>
      </w:r>
      <w:r w:rsidR="00F66C0F" w:rsidRPr="00D85ED6">
        <w:rPr>
          <w:color w:val="000000"/>
        </w:rPr>
        <w:t>s ir pan. mokslo metų pradžioje ir jų eigoje</w:t>
      </w:r>
      <w:r w:rsidR="00F66C0F">
        <w:rPr>
          <w:color w:val="000000"/>
        </w:rPr>
        <w:t>.</w:t>
      </w:r>
    </w:p>
    <w:p w14:paraId="4A7EF6EE" w14:textId="5D2F0521" w:rsidR="00B937F6" w:rsidRDefault="00F66C0F" w:rsidP="00F66C0F">
      <w:pPr>
        <w:spacing w:before="100" w:beforeAutospacing="1" w:after="100" w:afterAutospacing="1"/>
        <w:jc w:val="center"/>
        <w:textAlignment w:val="baseline"/>
        <w:rPr>
          <w:b/>
        </w:rPr>
      </w:pPr>
      <w:bookmarkStart w:id="4" w:name="_Hlk102578509"/>
      <w:bookmarkEnd w:id="0"/>
      <w:r w:rsidRPr="00D85ED6">
        <w:rPr>
          <w:b/>
        </w:rPr>
        <w:t>MATEMATIKOS ILGALAIKI</w:t>
      </w:r>
      <w:r>
        <w:rPr>
          <w:b/>
        </w:rPr>
        <w:t>O</w:t>
      </w:r>
      <w:r w:rsidRPr="00D85ED6">
        <w:rPr>
          <w:b/>
        </w:rPr>
        <w:t xml:space="preserve"> PLAN</w:t>
      </w:r>
      <w:r>
        <w:rPr>
          <w:b/>
        </w:rPr>
        <w:t>O</w:t>
      </w:r>
      <w:r w:rsidRPr="00D85ED6">
        <w:rPr>
          <w:b/>
        </w:rPr>
        <w:t xml:space="preserve"> 9 </w:t>
      </w:r>
      <w:r>
        <w:rPr>
          <w:b/>
        </w:rPr>
        <w:t>(</w:t>
      </w:r>
      <w:r w:rsidR="00E15351">
        <w:rPr>
          <w:b/>
        </w:rPr>
        <w:t xml:space="preserve">I </w:t>
      </w:r>
      <w:r w:rsidRPr="00D85ED6">
        <w:rPr>
          <w:b/>
        </w:rPr>
        <w:t>GIMN.</w:t>
      </w:r>
      <w:r>
        <w:rPr>
          <w:b/>
        </w:rPr>
        <w:t>)</w:t>
      </w:r>
      <w:r w:rsidRPr="00D85ED6">
        <w:rPr>
          <w:b/>
        </w:rPr>
        <w:t xml:space="preserve"> KLASEI</w:t>
      </w:r>
      <w:r>
        <w:rPr>
          <w:b/>
        </w:rPr>
        <w:t xml:space="preserve"> PAVYZDYS</w:t>
      </w:r>
    </w:p>
    <w:p w14:paraId="17B4A5D2" w14:textId="77777777" w:rsidR="00A35A13" w:rsidRDefault="00A35A13" w:rsidP="00A35A13">
      <w:pPr>
        <w:spacing w:before="100" w:beforeAutospacing="1" w:after="120"/>
        <w:jc w:val="both"/>
      </w:pPr>
      <w:r>
        <w:t>UGDOMOS KOMPETENCIJOS:</w:t>
      </w:r>
    </w:p>
    <w:p w14:paraId="084A326C" w14:textId="77777777" w:rsidR="00A35A13" w:rsidRPr="00A35A13" w:rsidRDefault="00A35A13" w:rsidP="00A35A13">
      <w:pPr>
        <w:jc w:val="both"/>
      </w:pPr>
      <w:r w:rsidRPr="00A35A13">
        <w:rPr>
          <w:b/>
        </w:rPr>
        <w:t xml:space="preserve">Pažinimo kompetencija (K1) </w:t>
      </w:r>
      <w:r w:rsidRPr="00A35A13">
        <w:t>(dalyko žinios ir gebėjimai; kritinis mąstymas; problemų sprendimas; mokėjimas mokytis)</w:t>
      </w:r>
    </w:p>
    <w:p w14:paraId="217D1781" w14:textId="77777777" w:rsidR="00A35A13" w:rsidRPr="00A35A13" w:rsidRDefault="00A35A13" w:rsidP="00A35A13">
      <w:pPr>
        <w:jc w:val="both"/>
      </w:pPr>
      <w:r w:rsidRPr="00A35A13">
        <w:rPr>
          <w:b/>
        </w:rPr>
        <w:t>Komunikavimo kompetencija (K2)</w:t>
      </w:r>
      <w:r w:rsidRPr="00A35A13">
        <w:t xml:space="preserve"> (pranešimo kūrimas; pranešimo perteikimas ir komunikacinė sąveika; pranešimo analizė ir interpretavimas)</w:t>
      </w:r>
    </w:p>
    <w:p w14:paraId="56FB612A" w14:textId="3B03CC53" w:rsidR="00A35A13" w:rsidRPr="00A35A13" w:rsidRDefault="00A35A13" w:rsidP="00A35A13">
      <w:pPr>
        <w:jc w:val="both"/>
        <w:rPr>
          <w:b/>
          <w:bCs/>
        </w:rPr>
      </w:pPr>
      <w:r w:rsidRPr="00A35A13">
        <w:rPr>
          <w:b/>
          <w:bCs/>
        </w:rPr>
        <w:t>Skaitmeninė kompetencija (K3)</w:t>
      </w:r>
    </w:p>
    <w:p w14:paraId="04CB7608" w14:textId="77777777" w:rsidR="00A35A13" w:rsidRPr="00A35A13" w:rsidRDefault="00A35A13" w:rsidP="00A35A13">
      <w:pPr>
        <w:jc w:val="both"/>
      </w:pPr>
      <w:r w:rsidRPr="00A35A13">
        <w:rPr>
          <w:b/>
        </w:rPr>
        <w:t>Kūrybiškumo kompetencija (K4)</w:t>
      </w:r>
      <w:r w:rsidRPr="00A35A13">
        <w:t xml:space="preserve"> (tyrinėjimas; generavimas; kūrimas; vertinimas ir refleksija)</w:t>
      </w:r>
    </w:p>
    <w:p w14:paraId="0C7BC85B" w14:textId="77777777" w:rsidR="00A35A13" w:rsidRPr="00A35A13" w:rsidRDefault="00A35A13" w:rsidP="00A35A13">
      <w:pPr>
        <w:jc w:val="both"/>
      </w:pPr>
      <w:r w:rsidRPr="00A35A13">
        <w:rPr>
          <w:b/>
        </w:rPr>
        <w:t>Kultūrinė kompetencija (K5)</w:t>
      </w:r>
      <w:r w:rsidRPr="00A35A13">
        <w:t xml:space="preserve"> (kultūrinis išprusimas; kultūrinė raiška; kultūrinis sąmoningumas)</w:t>
      </w:r>
    </w:p>
    <w:p w14:paraId="03C20E6C" w14:textId="77777777" w:rsidR="00A35A13" w:rsidRPr="00A35A13" w:rsidRDefault="00A35A13" w:rsidP="00A35A13">
      <w:pPr>
        <w:jc w:val="both"/>
      </w:pPr>
      <w:r w:rsidRPr="00A35A13">
        <w:rPr>
          <w:b/>
        </w:rPr>
        <w:t>Pilietiškumo kompetencija (K6)</w:t>
      </w:r>
      <w:r w:rsidRPr="00A35A13">
        <w:t xml:space="preserve"> (pilietinis tapatumas ir pilietinė galia; gyvenimas bendruomenėje kuriant demokratišką visuomenę; pagarba žmogaus teisėms ir laisvėms; valstybės kūrimas ir valstybingumo stiprinimas tarptautinėje bendruomenėje)</w:t>
      </w:r>
    </w:p>
    <w:p w14:paraId="46B00406" w14:textId="77777777" w:rsidR="00A35A13" w:rsidRPr="00A35A13" w:rsidRDefault="00A35A13" w:rsidP="00A35A13">
      <w:pPr>
        <w:jc w:val="both"/>
      </w:pPr>
      <w:r w:rsidRPr="00A35A13">
        <w:rPr>
          <w:b/>
        </w:rPr>
        <w:lastRenderedPageBreak/>
        <w:t>Socialinė, emocinė ir sveikos gyvensenos kompetencija (K7)</w:t>
      </w:r>
      <w:r w:rsidRPr="00A35A13">
        <w:t xml:space="preserve"> (savimonė ir savitvardos įgūdžiai; </w:t>
      </w:r>
      <w:proofErr w:type="spellStart"/>
      <w:r w:rsidRPr="00A35A13">
        <w:t>empatiškumas</w:t>
      </w:r>
      <w:proofErr w:type="spellEnd"/>
      <w:r w:rsidRPr="00A35A13">
        <w:t>, socialinis sąmoningumas ir teigiamų tarpusavio santykių kūrimas; atsakingas sprendimų priėmimas ir elgesys įvertinant pasekmes; rūpinimasis sveikata)</w:t>
      </w:r>
    </w:p>
    <w:p w14:paraId="69973C42" w14:textId="77777777" w:rsidR="00A35A13" w:rsidRPr="00A35A13" w:rsidRDefault="00A35A13" w:rsidP="00A35A13">
      <w:pPr>
        <w:spacing w:before="100" w:beforeAutospacing="1" w:after="120"/>
        <w:jc w:val="both"/>
      </w:pPr>
      <w:r w:rsidRPr="00A35A13">
        <w:t>UGDOMI MATEMATIKOS PASIEKIMAI:</w:t>
      </w:r>
    </w:p>
    <w:p w14:paraId="69EFA743" w14:textId="77777777" w:rsidR="00A35A13" w:rsidRPr="00A35A13" w:rsidRDefault="00A35A13" w:rsidP="00A35A13">
      <w:pPr>
        <w:jc w:val="both"/>
        <w:rPr>
          <w:b/>
        </w:rPr>
      </w:pPr>
      <w:r w:rsidRPr="00A35A13">
        <w:rPr>
          <w:b/>
        </w:rPr>
        <w:t>Gilus supratimas ir argumentavimas</w:t>
      </w:r>
    </w:p>
    <w:p w14:paraId="29F095C6" w14:textId="77777777" w:rsidR="00A35A13" w:rsidRPr="00A35A13" w:rsidRDefault="00A35A13" w:rsidP="00A35A13">
      <w:pPr>
        <w:jc w:val="both"/>
        <w:rPr>
          <w:lang w:eastAsia="lt-LT"/>
        </w:rPr>
      </w:pPr>
      <w:r w:rsidRPr="00A35A13">
        <w:rPr>
          <w:lang w:eastAsia="lt-LT"/>
        </w:rPr>
        <w:t xml:space="preserve">A1. </w:t>
      </w:r>
      <w:r w:rsidRPr="00A35A13">
        <w:t>Tinkamai atlieka matematines procedūras, argumentuoja, kodėl jas taip atlieka.</w:t>
      </w:r>
    </w:p>
    <w:p w14:paraId="0DAE9E01" w14:textId="77777777" w:rsidR="00A35A13" w:rsidRPr="00A35A13" w:rsidRDefault="00A35A13" w:rsidP="00A35A13">
      <w:pPr>
        <w:jc w:val="both"/>
        <w:rPr>
          <w:lang w:eastAsia="lt-LT"/>
        </w:rPr>
      </w:pPr>
      <w:r w:rsidRPr="00A35A13">
        <w:rPr>
          <w:lang w:eastAsia="lt-LT"/>
        </w:rPr>
        <w:t>A2. Tyrinėja matematinius objektus, formuluoja hipotezes apie bendras jų savybes ir vietą anksčiau nagrinėtų objektų sistemoje.</w:t>
      </w:r>
    </w:p>
    <w:p w14:paraId="7EF0545E" w14:textId="77777777" w:rsidR="00A35A13" w:rsidRPr="00A35A13" w:rsidRDefault="00A35A13" w:rsidP="00A35A13">
      <w:pPr>
        <w:jc w:val="both"/>
        <w:rPr>
          <w:lang w:eastAsia="lt-LT"/>
        </w:rPr>
      </w:pPr>
      <w:r w:rsidRPr="00A35A13">
        <w:rPr>
          <w:lang w:eastAsia="lt-LT"/>
        </w:rPr>
        <w:t>A3. Sukuria nuoseklią, logiškai pagrįstą teiginių seką ar užduoties sprendimą, vertina argumentavimo logiškumą, įrodo matematinius teiginius.</w:t>
      </w:r>
    </w:p>
    <w:p w14:paraId="64E18957" w14:textId="77777777" w:rsidR="00A35A13" w:rsidRPr="00A35A13" w:rsidRDefault="00A35A13" w:rsidP="00A35A13">
      <w:pPr>
        <w:jc w:val="both"/>
        <w:rPr>
          <w:lang w:eastAsia="lt-LT"/>
        </w:rPr>
      </w:pPr>
      <w:r w:rsidRPr="00A35A13">
        <w:rPr>
          <w:lang w:eastAsia="lt-LT"/>
        </w:rPr>
        <w:t>A4. Planuoja, stebi, apmąsto, įsivertina matematikos mokymosi procesą ir rezultatus.</w:t>
      </w:r>
    </w:p>
    <w:p w14:paraId="3B5EBDBA" w14:textId="77777777" w:rsidR="00A35A13" w:rsidRPr="00A35A13" w:rsidRDefault="00A35A13" w:rsidP="00A35A13">
      <w:pPr>
        <w:jc w:val="both"/>
        <w:rPr>
          <w:b/>
        </w:rPr>
      </w:pPr>
      <w:r w:rsidRPr="00A35A13">
        <w:rPr>
          <w:b/>
        </w:rPr>
        <w:t>Matematinis komunikavimas</w:t>
      </w:r>
    </w:p>
    <w:p w14:paraId="3CA14A5C" w14:textId="77777777" w:rsidR="00A35A13" w:rsidRPr="00A35A13" w:rsidRDefault="00A35A13" w:rsidP="00A35A13">
      <w:pPr>
        <w:jc w:val="both"/>
        <w:rPr>
          <w:lang w:eastAsia="lt-LT"/>
        </w:rPr>
      </w:pPr>
      <w:r w:rsidRPr="00A35A13">
        <w:rPr>
          <w:lang w:eastAsia="lt-LT"/>
        </w:rPr>
        <w:t xml:space="preserve">B1. </w:t>
      </w:r>
      <w:r w:rsidRPr="00A35A13">
        <w:rPr>
          <w:bCs/>
          <w:lang w:eastAsia="lt-LT"/>
        </w:rPr>
        <w:t>Analizuoja ir interpretuoja įvairiomis formomis (tekstu, paveikslu, schema, formule, lentele, brėžiniu, grafiku, diagrama) pateikto matematinio pranešimo elementų loginius ryšius.</w:t>
      </w:r>
    </w:p>
    <w:p w14:paraId="12AE7155" w14:textId="77777777" w:rsidR="00A35A13" w:rsidRPr="00A35A13" w:rsidRDefault="00A35A13" w:rsidP="00A35A13">
      <w:pPr>
        <w:jc w:val="both"/>
        <w:rPr>
          <w:lang w:eastAsia="lt-LT"/>
        </w:rPr>
      </w:pPr>
      <w:r w:rsidRPr="00A35A13">
        <w:rPr>
          <w:lang w:eastAsia="lt-LT"/>
        </w:rPr>
        <w:t xml:space="preserve">B2. Atpažįsta, apibrėžia ir tinkamai vartoja matematinius faktus – terminus, žymėjimą, objektus, įprastus algoritmus ir operacijas. </w:t>
      </w:r>
    </w:p>
    <w:p w14:paraId="493E8F6A" w14:textId="77777777" w:rsidR="00A35A13" w:rsidRPr="00A35A13" w:rsidRDefault="00A35A13" w:rsidP="00A35A13">
      <w:pPr>
        <w:jc w:val="both"/>
        <w:rPr>
          <w:lang w:eastAsia="lt-LT"/>
        </w:rPr>
      </w:pPr>
      <w:r w:rsidRPr="00A35A13">
        <w:rPr>
          <w:lang w:eastAsia="lt-LT"/>
        </w:rPr>
        <w:t>B3. Kuria, pristato matematinį pranešimą: atsirenka reikiamą informaciją, naudojasi tinkamomis fizinėmis ir skaitmeninėmis priemonėmis, formomis, tinkamai cituoja šaltinius.</w:t>
      </w:r>
    </w:p>
    <w:p w14:paraId="00109E91" w14:textId="77777777" w:rsidR="00A35A13" w:rsidRPr="00A35A13" w:rsidRDefault="00A35A13" w:rsidP="00A35A13">
      <w:pPr>
        <w:jc w:val="both"/>
        <w:rPr>
          <w:b/>
        </w:rPr>
      </w:pPr>
      <w:r w:rsidRPr="00A35A13">
        <w:rPr>
          <w:b/>
        </w:rPr>
        <w:t>Problemų sprendimas</w:t>
      </w:r>
    </w:p>
    <w:p w14:paraId="189FD7FA" w14:textId="77777777" w:rsidR="00A35A13" w:rsidRPr="00A35A13" w:rsidRDefault="00A35A13" w:rsidP="00A35A13">
      <w:pPr>
        <w:jc w:val="both"/>
        <w:rPr>
          <w:lang w:eastAsia="lt-LT"/>
        </w:rPr>
      </w:pPr>
      <w:r w:rsidRPr="00A35A13">
        <w:rPr>
          <w:lang w:eastAsia="lt-LT"/>
        </w:rPr>
        <w:t xml:space="preserve">C1. Analizuoja įvairias problemines situacijas, pasiūlo matematinį modelį problemai išspręsti. </w:t>
      </w:r>
    </w:p>
    <w:p w14:paraId="472D473F" w14:textId="77777777" w:rsidR="00A35A13" w:rsidRPr="00A35A13" w:rsidRDefault="00A35A13" w:rsidP="00A35A13">
      <w:pPr>
        <w:jc w:val="both"/>
        <w:rPr>
          <w:lang w:eastAsia="lt-LT"/>
        </w:rPr>
      </w:pPr>
      <w:r w:rsidRPr="00A35A13">
        <w:rPr>
          <w:lang w:eastAsia="lt-LT"/>
        </w:rPr>
        <w:t xml:space="preserve">C2. Pasiūlo, vertina alternatyvias matematinės užduoties sprendimo strategijas, sudaro užduoties sprendimo planą ir jį įgyvendina. </w:t>
      </w:r>
    </w:p>
    <w:p w14:paraId="2F131093" w14:textId="77777777" w:rsidR="00A35A13" w:rsidRPr="00A35A13" w:rsidRDefault="00A35A13" w:rsidP="00A35A13">
      <w:pPr>
        <w:tabs>
          <w:tab w:val="left" w:pos="2169"/>
          <w:tab w:val="center" w:pos="4986"/>
        </w:tabs>
        <w:autoSpaceDE w:val="0"/>
        <w:jc w:val="both"/>
        <w:rPr>
          <w:bCs/>
          <w:lang w:eastAsia="lt-LT"/>
        </w:rPr>
      </w:pPr>
      <w:r w:rsidRPr="00A35A13">
        <w:rPr>
          <w:lang w:eastAsia="lt-LT"/>
        </w:rPr>
        <w:t>C3. Įvertina matematinės veiklos rezultatus, daro pagrįstas išvadas, jas interpretuoja.</w:t>
      </w:r>
    </w:p>
    <w:p w14:paraId="096FB31E" w14:textId="77777777" w:rsidR="00A35A13" w:rsidRPr="00A35A13" w:rsidRDefault="00A35A13" w:rsidP="00A35A13">
      <w:pPr>
        <w:spacing w:before="100" w:beforeAutospacing="1" w:after="120"/>
        <w:jc w:val="both"/>
        <w:rPr>
          <w:color w:val="000000"/>
        </w:rPr>
      </w:pPr>
      <w:r w:rsidRPr="00A35A13">
        <w:t>MOKYMO IR MOKYMOSI PRIEMONĖS: čia nurodomos pagrindinės naudojamos priemonės, pvz.,</w:t>
      </w:r>
      <w:r w:rsidRPr="00A35A13">
        <w:rPr>
          <w:i/>
          <w:color w:val="000000"/>
        </w:rPr>
        <w:t xml:space="preserve"> vadovėliai, skaitmeninės aplinkos, programos ir kt.</w:t>
      </w:r>
    </w:p>
    <w:p w14:paraId="1D3745F7" w14:textId="77777777" w:rsidR="00A35A13" w:rsidRPr="00A35A13" w:rsidRDefault="00A35A13" w:rsidP="00A35A13">
      <w:pPr>
        <w:spacing w:before="100" w:beforeAutospacing="1" w:after="120"/>
        <w:jc w:val="both"/>
      </w:pPr>
      <w:r w:rsidRPr="00A35A13">
        <w:t>VERTINIMAS</w:t>
      </w:r>
    </w:p>
    <w:p w14:paraId="6C83D3D1" w14:textId="73567835" w:rsidR="00A35A13" w:rsidRPr="00A35A13" w:rsidRDefault="00A35A13" w:rsidP="00A35A13">
      <w:pPr>
        <w:jc w:val="both"/>
      </w:pPr>
      <w:r w:rsidRPr="00A35A13">
        <w:t>Mokinių pasiekimai vertinami vadovaujantis mokykloje patvirtintu mokinių pažangos ir pasiekimų vertinimo aprašu. Nuolat taikomas formuojamasis vertinimas atsižvelgiant į pamokos mokymosi uždavinius. Kiekvieno skyriaus pabaigoje taikomas apibendrinamasis vertinimas panaudojant diagnostines užduotis, kurios parengiamos atsižvelgiant į Bendrosiose programose numatytus pasiekimus, pasiekimų lygius. Mokiniai mokomi vertinti ir įsivertinti ir, atsižvelgiant į pasiektus rezultatus, išsikelti tolesnio mokymosi tikslus.</w:t>
      </w:r>
    </w:p>
    <w:p w14:paraId="03D3D5CA" w14:textId="77777777" w:rsidR="00B937F6" w:rsidRPr="00D85ED6" w:rsidRDefault="00B937F6" w:rsidP="00A35A13">
      <w:pPr>
        <w:spacing w:before="100" w:beforeAutospacing="1" w:after="120"/>
        <w:jc w:val="both"/>
      </w:pPr>
      <w:r w:rsidRPr="00D85ED6">
        <w:t>PAMOKŲ SKAIČIUS: 4 pamokos per savaitę, iš viso 148 pamokos.</w:t>
      </w:r>
    </w:p>
    <w:tbl>
      <w:tblPr>
        <w:tblW w:w="103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2"/>
        <w:gridCol w:w="850"/>
        <w:gridCol w:w="882"/>
        <w:gridCol w:w="3229"/>
        <w:gridCol w:w="3150"/>
        <w:gridCol w:w="85"/>
      </w:tblGrid>
      <w:tr w:rsidR="00C816BA" w:rsidRPr="00E15351" w14:paraId="01E230D9" w14:textId="77777777" w:rsidTr="00D7755D">
        <w:trPr>
          <w:trHeight w:val="107"/>
          <w:tblHeader/>
        </w:trPr>
        <w:tc>
          <w:tcPr>
            <w:tcW w:w="2122" w:type="dxa"/>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70BD6B3D" w14:textId="73EE2BE3" w:rsidR="00C816BA" w:rsidRPr="00E15351" w:rsidRDefault="00C816BA" w:rsidP="00D7755D">
            <w:pPr>
              <w:rPr>
                <w:b/>
                <w:sz w:val="22"/>
                <w:szCs w:val="22"/>
              </w:rPr>
            </w:pPr>
            <w:bookmarkStart w:id="5" w:name="_Hlk102578576"/>
            <w:bookmarkEnd w:id="4"/>
            <w:r w:rsidRPr="00E15351">
              <w:rPr>
                <w:b/>
                <w:sz w:val="22"/>
                <w:szCs w:val="22"/>
              </w:rPr>
              <w:t>Mokymo(</w:t>
            </w:r>
            <w:proofErr w:type="spellStart"/>
            <w:r w:rsidRPr="00E15351">
              <w:rPr>
                <w:b/>
                <w:sz w:val="22"/>
                <w:szCs w:val="22"/>
              </w:rPr>
              <w:t>si</w:t>
            </w:r>
            <w:proofErr w:type="spellEnd"/>
            <w:r w:rsidRPr="00E15351">
              <w:rPr>
                <w:b/>
                <w:sz w:val="22"/>
                <w:szCs w:val="22"/>
              </w:rPr>
              <w:t>) turinio tema</w:t>
            </w:r>
          </w:p>
        </w:tc>
        <w:tc>
          <w:tcPr>
            <w:tcW w:w="1732" w:type="dxa"/>
            <w:gridSpan w:val="2"/>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2DC80097" w14:textId="662A3910" w:rsidR="00C816BA" w:rsidRPr="00E15351" w:rsidRDefault="00C816BA" w:rsidP="00D85ED6">
            <w:pPr>
              <w:jc w:val="center"/>
              <w:rPr>
                <w:b/>
                <w:sz w:val="22"/>
                <w:szCs w:val="22"/>
              </w:rPr>
            </w:pPr>
            <w:r w:rsidRPr="00E15351">
              <w:rPr>
                <w:b/>
                <w:sz w:val="22"/>
                <w:szCs w:val="22"/>
              </w:rPr>
              <w:t>Valandų skaičius</w:t>
            </w:r>
          </w:p>
        </w:tc>
        <w:tc>
          <w:tcPr>
            <w:tcW w:w="3229" w:type="dxa"/>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6CCB7D64" w14:textId="48DFC588" w:rsidR="00C816BA" w:rsidRPr="00E15351" w:rsidRDefault="00C816BA" w:rsidP="00D85ED6">
            <w:pPr>
              <w:rPr>
                <w:b/>
                <w:sz w:val="22"/>
                <w:szCs w:val="22"/>
              </w:rPr>
            </w:pPr>
            <w:r w:rsidRPr="00E15351">
              <w:rPr>
                <w:b/>
                <w:sz w:val="22"/>
                <w:szCs w:val="22"/>
              </w:rPr>
              <w:t xml:space="preserve">Kompetencijos ir matematikos </w:t>
            </w:r>
            <w:r w:rsidR="003101F2">
              <w:rPr>
                <w:b/>
                <w:sz w:val="22"/>
                <w:szCs w:val="22"/>
              </w:rPr>
              <w:t xml:space="preserve">mokinių </w:t>
            </w:r>
            <w:r w:rsidRPr="00E15351">
              <w:rPr>
                <w:b/>
                <w:sz w:val="22"/>
                <w:szCs w:val="22"/>
              </w:rPr>
              <w:t>pasiekimai</w:t>
            </w:r>
          </w:p>
        </w:tc>
        <w:tc>
          <w:tcPr>
            <w:tcW w:w="3235" w:type="dxa"/>
            <w:gridSpan w:val="2"/>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55964BAE" w14:textId="178A8EA5" w:rsidR="00C816BA" w:rsidRPr="00E15351" w:rsidRDefault="00C816BA" w:rsidP="00D85ED6">
            <w:pPr>
              <w:rPr>
                <w:b/>
                <w:sz w:val="22"/>
                <w:szCs w:val="22"/>
              </w:rPr>
            </w:pPr>
            <w:bookmarkStart w:id="6" w:name="_Hlk136008789"/>
            <w:r w:rsidRPr="00E15351">
              <w:rPr>
                <w:b/>
                <w:sz w:val="22"/>
                <w:szCs w:val="22"/>
              </w:rPr>
              <w:t>Pastabos</w:t>
            </w:r>
            <w:r w:rsidR="00D7755D">
              <w:rPr>
                <w:b/>
                <w:sz w:val="22"/>
                <w:szCs w:val="22"/>
              </w:rPr>
              <w:t xml:space="preserve"> </w:t>
            </w:r>
            <w:r w:rsidRPr="00E15351">
              <w:rPr>
                <w:sz w:val="22"/>
                <w:szCs w:val="22"/>
              </w:rPr>
              <w:t>(integracija, aktualus turinys, projektai ir pan.)</w:t>
            </w:r>
            <w:bookmarkEnd w:id="6"/>
          </w:p>
        </w:tc>
      </w:tr>
      <w:tr w:rsidR="00C816BA" w:rsidRPr="00E15351" w14:paraId="1EDD9D51" w14:textId="77777777" w:rsidTr="004372DA">
        <w:trPr>
          <w:trHeight w:val="22"/>
          <w:tblHeader/>
        </w:trPr>
        <w:tc>
          <w:tcPr>
            <w:tcW w:w="2122" w:type="dxa"/>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73D8D562" w14:textId="77777777" w:rsidR="00C816BA" w:rsidRPr="00E15351" w:rsidRDefault="00C816BA" w:rsidP="00C816BA">
            <w:pPr>
              <w:jc w:val="center"/>
              <w:rPr>
                <w:b/>
                <w:sz w:val="22"/>
                <w:szCs w:val="22"/>
              </w:rPr>
            </w:pPr>
          </w:p>
        </w:tc>
        <w:tc>
          <w:tcPr>
            <w:tcW w:w="850" w:type="dxa"/>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2B135A4E" w14:textId="500C5809" w:rsidR="00C816BA" w:rsidRPr="00E15351" w:rsidRDefault="00C816BA" w:rsidP="00D85ED6">
            <w:pPr>
              <w:jc w:val="center"/>
              <w:rPr>
                <w:b/>
                <w:sz w:val="22"/>
                <w:szCs w:val="22"/>
              </w:rPr>
            </w:pPr>
            <w:r w:rsidRPr="00E15351">
              <w:rPr>
                <w:b/>
                <w:sz w:val="22"/>
                <w:szCs w:val="22"/>
              </w:rPr>
              <w:t>70 %</w:t>
            </w:r>
          </w:p>
        </w:tc>
        <w:tc>
          <w:tcPr>
            <w:tcW w:w="882" w:type="dxa"/>
            <w:tcBorders>
              <w:top w:val="single" w:sz="4" w:space="0" w:color="000000"/>
              <w:left w:val="single" w:sz="4" w:space="0" w:color="000000"/>
              <w:right w:val="single" w:sz="4" w:space="0" w:color="000000"/>
            </w:tcBorders>
            <w:shd w:val="clear" w:color="auto" w:fill="E2EFD9"/>
            <w:vAlign w:val="center"/>
          </w:tcPr>
          <w:p w14:paraId="607F0078" w14:textId="0785207F" w:rsidR="00C816BA" w:rsidRPr="00E15351" w:rsidRDefault="00C816BA" w:rsidP="00D85ED6">
            <w:pPr>
              <w:jc w:val="center"/>
              <w:rPr>
                <w:b/>
                <w:sz w:val="22"/>
                <w:szCs w:val="22"/>
              </w:rPr>
            </w:pPr>
            <w:r w:rsidRPr="00E15351">
              <w:rPr>
                <w:b/>
                <w:sz w:val="22"/>
                <w:szCs w:val="22"/>
              </w:rPr>
              <w:t>30 %</w:t>
            </w:r>
          </w:p>
        </w:tc>
        <w:tc>
          <w:tcPr>
            <w:tcW w:w="3229" w:type="dxa"/>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0341DCC8" w14:textId="77777777" w:rsidR="00C816BA" w:rsidRPr="00E15351" w:rsidRDefault="00C816BA" w:rsidP="00D85ED6">
            <w:pPr>
              <w:rPr>
                <w:b/>
                <w:sz w:val="22"/>
                <w:szCs w:val="22"/>
              </w:rPr>
            </w:pPr>
          </w:p>
        </w:tc>
        <w:tc>
          <w:tcPr>
            <w:tcW w:w="3235" w:type="dxa"/>
            <w:gridSpan w:val="2"/>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10BF8853" w14:textId="77777777" w:rsidR="00C816BA" w:rsidRPr="00E15351" w:rsidRDefault="00C816BA" w:rsidP="00D85ED6">
            <w:pPr>
              <w:rPr>
                <w:b/>
                <w:sz w:val="22"/>
                <w:szCs w:val="22"/>
              </w:rPr>
            </w:pPr>
          </w:p>
        </w:tc>
      </w:tr>
      <w:tr w:rsidR="00E15351" w:rsidRPr="00D85ED6" w14:paraId="056F878B"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D78B81E" w14:textId="1D7F44FA" w:rsidR="00E15351" w:rsidRPr="00D85ED6" w:rsidRDefault="00E15351" w:rsidP="00D85ED6">
            <w:r w:rsidRPr="00D85ED6">
              <w:rPr>
                <w:color w:val="000000"/>
              </w:rPr>
              <w:t>Skaičių sekos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B3C3515" w14:textId="1591D295" w:rsidR="00E15351" w:rsidRPr="00D85ED6" w:rsidRDefault="00E15351" w:rsidP="00D85ED6">
            <w:pPr>
              <w:jc w:val="center"/>
            </w:pPr>
            <w:r w:rsidRPr="00D85ED6">
              <w:rPr>
                <w:color w:val="000000"/>
              </w:rPr>
              <w:t>8</w:t>
            </w:r>
          </w:p>
        </w:tc>
        <w:tc>
          <w:tcPr>
            <w:tcW w:w="882" w:type="dxa"/>
            <w:tcBorders>
              <w:top w:val="single" w:sz="4" w:space="0" w:color="000000"/>
              <w:left w:val="single" w:sz="4" w:space="0" w:color="000000"/>
              <w:bottom w:val="single" w:sz="4" w:space="0" w:color="000000"/>
              <w:right w:val="single" w:sz="4" w:space="0" w:color="000000"/>
            </w:tcBorders>
          </w:tcPr>
          <w:p w14:paraId="4FCD63D5" w14:textId="77777777" w:rsidR="00E15351" w:rsidRPr="00D85ED6" w:rsidRDefault="00E15351" w:rsidP="00D85ED6">
            <w:pPr>
              <w:jc w:val="center"/>
            </w:pPr>
          </w:p>
        </w:tc>
        <w:tc>
          <w:tcPr>
            <w:tcW w:w="3229"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14:paraId="778CA028" w14:textId="17D0A932" w:rsidR="00E15351" w:rsidRPr="00EC5D33" w:rsidRDefault="00E15351" w:rsidP="00D85ED6">
            <w:pPr>
              <w:rPr>
                <w:sz w:val="20"/>
                <w:szCs w:val="20"/>
              </w:rPr>
            </w:pPr>
            <w:r w:rsidRPr="00EC5D33">
              <w:rPr>
                <w:i/>
                <w:sz w:val="20"/>
                <w:szCs w:val="20"/>
              </w:rPr>
              <w:t>Kompetencijos:</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E15351" w:rsidRPr="00EC5D33" w14:paraId="5DE3F6FA" w14:textId="77777777" w:rsidTr="00284315">
              <w:tc>
                <w:tcPr>
                  <w:tcW w:w="429" w:type="dxa"/>
                  <w:shd w:val="clear" w:color="auto" w:fill="FFF2CC"/>
                  <w:tcMar>
                    <w:top w:w="0" w:type="dxa"/>
                    <w:left w:w="0" w:type="dxa"/>
                    <w:bottom w:w="0" w:type="dxa"/>
                    <w:right w:w="0" w:type="dxa"/>
                  </w:tcMar>
                </w:tcPr>
                <w:p w14:paraId="68E90F25"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4FF6FEF1"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519F5118"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67F6F4FC"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08215DA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FFF2CC"/>
                  <w:tcMar>
                    <w:top w:w="0" w:type="dxa"/>
                    <w:left w:w="0" w:type="dxa"/>
                    <w:bottom w:w="0" w:type="dxa"/>
                    <w:right w:w="0" w:type="dxa"/>
                  </w:tcMar>
                </w:tcPr>
                <w:p w14:paraId="0311F3E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K6</w:t>
                  </w:r>
                </w:p>
              </w:tc>
              <w:tc>
                <w:tcPr>
                  <w:tcW w:w="429" w:type="dxa"/>
                  <w:shd w:val="clear" w:color="auto" w:fill="auto"/>
                </w:tcPr>
                <w:p w14:paraId="62C5EB62" w14:textId="77777777" w:rsidR="00E15351" w:rsidRPr="00EC5D33" w:rsidRDefault="00E15351" w:rsidP="00D85ED6">
                  <w:pPr>
                    <w:widowControl w:val="0"/>
                    <w:pBdr>
                      <w:top w:val="nil"/>
                      <w:left w:val="nil"/>
                      <w:bottom w:val="nil"/>
                      <w:right w:val="nil"/>
                      <w:between w:val="nil"/>
                    </w:pBdr>
                    <w:ind w:left="-26" w:right="-37"/>
                    <w:jc w:val="center"/>
                    <w:rPr>
                      <w:sz w:val="20"/>
                      <w:szCs w:val="20"/>
                    </w:rPr>
                  </w:pPr>
                  <w:r w:rsidRPr="00EC5D33">
                    <w:rPr>
                      <w:sz w:val="20"/>
                      <w:szCs w:val="20"/>
                    </w:rPr>
                    <w:t>K7</w:t>
                  </w:r>
                </w:p>
              </w:tc>
            </w:tr>
          </w:tbl>
          <w:p w14:paraId="0D86C6A4" w14:textId="77777777" w:rsidR="00E15351" w:rsidRPr="00EC5D33" w:rsidRDefault="00E15351" w:rsidP="00D85ED6">
            <w:pPr>
              <w:rPr>
                <w:sz w:val="20"/>
                <w:szCs w:val="20"/>
              </w:rPr>
            </w:pPr>
          </w:p>
          <w:p w14:paraId="067F31B0" w14:textId="77777777" w:rsidR="00E15351" w:rsidRPr="00EC5D33" w:rsidRDefault="00E15351" w:rsidP="00D85ED6">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E15351" w:rsidRPr="00EC5D33" w14:paraId="2FA0982D" w14:textId="77777777" w:rsidTr="00284315">
              <w:tc>
                <w:tcPr>
                  <w:tcW w:w="429" w:type="dxa"/>
                  <w:shd w:val="clear" w:color="auto" w:fill="FFF2CC"/>
                  <w:tcMar>
                    <w:top w:w="0" w:type="dxa"/>
                    <w:left w:w="0" w:type="dxa"/>
                    <w:bottom w:w="0" w:type="dxa"/>
                    <w:right w:w="0" w:type="dxa"/>
                  </w:tcMar>
                </w:tcPr>
                <w:p w14:paraId="58A1D194"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52F1EDC9" w14:textId="77777777" w:rsidR="00E15351" w:rsidRPr="00EC5D33" w:rsidRDefault="00E15351"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263C1BC0"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A3</w:t>
                  </w:r>
                </w:p>
              </w:tc>
              <w:tc>
                <w:tcPr>
                  <w:tcW w:w="429" w:type="dxa"/>
                  <w:shd w:val="clear" w:color="auto" w:fill="auto"/>
                  <w:tcMar>
                    <w:top w:w="0" w:type="dxa"/>
                    <w:left w:w="0" w:type="dxa"/>
                    <w:bottom w:w="0" w:type="dxa"/>
                    <w:right w:w="0" w:type="dxa"/>
                  </w:tcMar>
                </w:tcPr>
                <w:p w14:paraId="6B016585" w14:textId="77777777" w:rsidR="00E15351" w:rsidRPr="00EC5D33" w:rsidRDefault="00E15351"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A4</w:t>
                  </w:r>
                </w:p>
              </w:tc>
            </w:tr>
          </w:tbl>
          <w:p w14:paraId="3EFACFBD" w14:textId="77777777" w:rsidR="00E15351" w:rsidRPr="00EC5D33" w:rsidRDefault="00E15351" w:rsidP="00D85ED6">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E15351" w:rsidRPr="00EC5D33" w14:paraId="6B1689AB" w14:textId="77777777" w:rsidTr="00284315">
              <w:tc>
                <w:tcPr>
                  <w:tcW w:w="429" w:type="dxa"/>
                  <w:shd w:val="clear" w:color="auto" w:fill="auto"/>
                  <w:tcMar>
                    <w:top w:w="0" w:type="dxa"/>
                    <w:left w:w="0" w:type="dxa"/>
                    <w:bottom w:w="0" w:type="dxa"/>
                    <w:right w:w="0" w:type="dxa"/>
                  </w:tcMar>
                </w:tcPr>
                <w:p w14:paraId="370053E3" w14:textId="77777777" w:rsidR="00E15351" w:rsidRPr="00EC5D33" w:rsidRDefault="00E15351"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B1</w:t>
                  </w:r>
                </w:p>
              </w:tc>
              <w:tc>
                <w:tcPr>
                  <w:tcW w:w="429" w:type="dxa"/>
                  <w:shd w:val="clear" w:color="auto" w:fill="FFF2CC" w:themeFill="accent4" w:themeFillTint="33"/>
                  <w:tcMar>
                    <w:top w:w="0" w:type="dxa"/>
                    <w:left w:w="0" w:type="dxa"/>
                    <w:bottom w:w="0" w:type="dxa"/>
                    <w:right w:w="0" w:type="dxa"/>
                  </w:tcMar>
                </w:tcPr>
                <w:p w14:paraId="229EF738"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auto"/>
                  <w:tcMar>
                    <w:top w:w="0" w:type="dxa"/>
                    <w:left w:w="0" w:type="dxa"/>
                    <w:bottom w:w="0" w:type="dxa"/>
                    <w:right w:w="0" w:type="dxa"/>
                  </w:tcMar>
                </w:tcPr>
                <w:p w14:paraId="477EEB52"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B3</w:t>
                  </w:r>
                </w:p>
              </w:tc>
            </w:tr>
          </w:tbl>
          <w:p w14:paraId="5AAC6001" w14:textId="77777777" w:rsidR="00E15351" w:rsidRPr="00EC5D33" w:rsidRDefault="00E15351" w:rsidP="00D85ED6">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E15351" w:rsidRPr="00EC5D33" w14:paraId="491BB156" w14:textId="77777777" w:rsidTr="006875B8">
              <w:tc>
                <w:tcPr>
                  <w:tcW w:w="429" w:type="dxa"/>
                  <w:shd w:val="clear" w:color="auto" w:fill="auto"/>
                  <w:tcMar>
                    <w:top w:w="0" w:type="dxa"/>
                    <w:left w:w="0" w:type="dxa"/>
                    <w:bottom w:w="0" w:type="dxa"/>
                    <w:right w:w="0" w:type="dxa"/>
                  </w:tcMar>
                </w:tcPr>
                <w:p w14:paraId="21EBDC02"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FFF2CC" w:themeFill="accent4" w:themeFillTint="33"/>
                  <w:tcMar>
                    <w:top w:w="0" w:type="dxa"/>
                    <w:left w:w="0" w:type="dxa"/>
                    <w:bottom w:w="0" w:type="dxa"/>
                    <w:right w:w="0" w:type="dxa"/>
                  </w:tcMar>
                </w:tcPr>
                <w:p w14:paraId="706403CD"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auto"/>
                  <w:tcMar>
                    <w:top w:w="0" w:type="dxa"/>
                    <w:left w:w="0" w:type="dxa"/>
                    <w:bottom w:w="0" w:type="dxa"/>
                    <w:right w:w="0" w:type="dxa"/>
                  </w:tcMar>
                </w:tcPr>
                <w:p w14:paraId="47F2CFD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C3</w:t>
                  </w:r>
                </w:p>
              </w:tc>
            </w:tr>
          </w:tbl>
          <w:p w14:paraId="157BD04D"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9F2DF5B" w14:textId="0E42D2C5" w:rsidR="00E15351" w:rsidRPr="00D85ED6" w:rsidRDefault="00E15351" w:rsidP="00D85ED6">
            <w:r w:rsidRPr="00D85ED6">
              <w:rPr>
                <w:color w:val="000000"/>
              </w:rPr>
              <w:t xml:space="preserve">Referatai apie </w:t>
            </w:r>
            <w:proofErr w:type="spellStart"/>
            <w:r w:rsidRPr="00C816BA">
              <w:rPr>
                <w:i/>
                <w:color w:val="000000"/>
              </w:rPr>
              <w:t>Fibonači</w:t>
            </w:r>
            <w:proofErr w:type="spellEnd"/>
            <w:r w:rsidRPr="00D85ED6">
              <w:rPr>
                <w:color w:val="000000"/>
              </w:rPr>
              <w:t xml:space="preserve"> skaičius</w:t>
            </w:r>
          </w:p>
        </w:tc>
      </w:tr>
      <w:tr w:rsidR="00E15351" w:rsidRPr="00D85ED6" w14:paraId="1063F577"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2AF9F0A" w14:textId="4840A032" w:rsidR="00E15351" w:rsidRPr="00D85ED6" w:rsidRDefault="00E15351" w:rsidP="00D85ED6">
            <w:r w:rsidRPr="00D85ED6">
              <w:rPr>
                <w:color w:val="000000"/>
              </w:rPr>
              <w:t>Kvadratinės lygtys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674F74F" w14:textId="72C53291" w:rsidR="00E15351" w:rsidRPr="00D85ED6" w:rsidRDefault="00E15351"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000000"/>
            </w:tcBorders>
          </w:tcPr>
          <w:p w14:paraId="10405FC7" w14:textId="77777777" w:rsidR="00E15351" w:rsidRPr="00D85ED6" w:rsidRDefault="00E15351" w:rsidP="00D85ED6">
            <w:pPr>
              <w:jc w:val="center"/>
            </w:pPr>
          </w:p>
        </w:tc>
        <w:tc>
          <w:tcPr>
            <w:tcW w:w="3229" w:type="dxa"/>
            <w:vMerge/>
            <w:tcBorders>
              <w:left w:val="single" w:sz="4" w:space="0" w:color="000000"/>
              <w:right w:val="single" w:sz="4" w:space="0" w:color="000000"/>
            </w:tcBorders>
            <w:tcMar>
              <w:top w:w="28" w:type="dxa"/>
              <w:left w:w="28" w:type="dxa"/>
              <w:bottom w:w="28" w:type="dxa"/>
              <w:right w:w="28" w:type="dxa"/>
            </w:tcMar>
          </w:tcPr>
          <w:p w14:paraId="10A7131D"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494ED63" w14:textId="77777777" w:rsidR="00E15351" w:rsidRPr="00D85ED6" w:rsidRDefault="00E15351" w:rsidP="00D85ED6"/>
        </w:tc>
      </w:tr>
      <w:tr w:rsidR="00E15351" w:rsidRPr="00D85ED6" w14:paraId="16BB0D38"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5CC8B81" w14:textId="47C60B61" w:rsidR="00E15351" w:rsidRPr="00D85ED6" w:rsidRDefault="00E15351" w:rsidP="00D85ED6">
            <w:r w:rsidRPr="00D85ED6">
              <w:rPr>
                <w:color w:val="000000"/>
              </w:rPr>
              <w:t>Raidiniai reiškiniai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310B352" w14:textId="23B3E793" w:rsidR="00E15351" w:rsidRPr="00D85ED6" w:rsidRDefault="00E15351" w:rsidP="00D85ED6">
            <w:pPr>
              <w:jc w:val="center"/>
            </w:pPr>
            <w:r w:rsidRPr="00D85ED6">
              <w:rPr>
                <w:color w:val="000000"/>
              </w:rPr>
              <w:t>9</w:t>
            </w:r>
          </w:p>
        </w:tc>
        <w:tc>
          <w:tcPr>
            <w:tcW w:w="882" w:type="dxa"/>
            <w:tcBorders>
              <w:top w:val="single" w:sz="4" w:space="0" w:color="000000"/>
              <w:left w:val="single" w:sz="4" w:space="0" w:color="000000"/>
              <w:bottom w:val="single" w:sz="4" w:space="0" w:color="000000"/>
              <w:right w:val="single" w:sz="4" w:space="0" w:color="000000"/>
            </w:tcBorders>
          </w:tcPr>
          <w:p w14:paraId="62BC3A5C" w14:textId="77777777" w:rsidR="00E15351" w:rsidRPr="00D85ED6" w:rsidRDefault="00E15351" w:rsidP="00D85ED6">
            <w:pPr>
              <w:jc w:val="center"/>
            </w:pPr>
          </w:p>
        </w:tc>
        <w:tc>
          <w:tcPr>
            <w:tcW w:w="3229" w:type="dxa"/>
            <w:vMerge/>
            <w:tcBorders>
              <w:left w:val="single" w:sz="4" w:space="0" w:color="000000"/>
              <w:right w:val="single" w:sz="4" w:space="0" w:color="000000"/>
            </w:tcBorders>
            <w:tcMar>
              <w:top w:w="28" w:type="dxa"/>
              <w:left w:w="28" w:type="dxa"/>
              <w:bottom w:w="28" w:type="dxa"/>
              <w:right w:w="28" w:type="dxa"/>
            </w:tcMar>
          </w:tcPr>
          <w:p w14:paraId="6A17D913"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EF9F32" w14:textId="77777777" w:rsidR="00E15351" w:rsidRPr="00D85ED6" w:rsidRDefault="00E15351" w:rsidP="00D85ED6"/>
        </w:tc>
      </w:tr>
      <w:tr w:rsidR="00E15351" w:rsidRPr="00D85ED6" w14:paraId="46A45EEC"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0F6DED5" w14:textId="4B0A62A9" w:rsidR="00E15351" w:rsidRPr="00D85ED6" w:rsidRDefault="00E15351" w:rsidP="00D85ED6">
            <w:r w:rsidRPr="00D85ED6">
              <w:rPr>
                <w:color w:val="000000"/>
              </w:rPr>
              <w:t>Lygčių sistemos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9CF61C7" w14:textId="66F194EB" w:rsidR="00E15351" w:rsidRPr="00D85ED6" w:rsidRDefault="00E15351"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000000"/>
            </w:tcBorders>
          </w:tcPr>
          <w:p w14:paraId="63E6E54F" w14:textId="77777777" w:rsidR="00E15351" w:rsidRPr="00D85ED6" w:rsidRDefault="00E15351" w:rsidP="00D85ED6">
            <w:pPr>
              <w:jc w:val="center"/>
            </w:pPr>
          </w:p>
        </w:tc>
        <w:tc>
          <w:tcPr>
            <w:tcW w:w="3229" w:type="dxa"/>
            <w:vMerge/>
            <w:tcBorders>
              <w:left w:val="single" w:sz="4" w:space="0" w:color="000000"/>
              <w:right w:val="single" w:sz="4" w:space="0" w:color="000000"/>
            </w:tcBorders>
            <w:tcMar>
              <w:top w:w="28" w:type="dxa"/>
              <w:left w:w="28" w:type="dxa"/>
              <w:bottom w:w="28" w:type="dxa"/>
              <w:right w:w="28" w:type="dxa"/>
            </w:tcMar>
          </w:tcPr>
          <w:p w14:paraId="2BF7F59F"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969A25" w14:textId="77777777" w:rsidR="00E15351" w:rsidRPr="00D85ED6" w:rsidRDefault="00E15351" w:rsidP="00D85ED6"/>
        </w:tc>
      </w:tr>
      <w:tr w:rsidR="00E15351" w:rsidRPr="00D85ED6" w14:paraId="5B769E08" w14:textId="77777777" w:rsidTr="004372DA">
        <w:trPr>
          <w:trHeight w:val="1685"/>
        </w:trPr>
        <w:tc>
          <w:tcPr>
            <w:tcW w:w="2122" w:type="dxa"/>
            <w:tcBorders>
              <w:top w:val="single" w:sz="4" w:space="0" w:color="000000"/>
              <w:left w:val="single" w:sz="4" w:space="0" w:color="000000"/>
              <w:bottom w:val="single" w:sz="4" w:space="0" w:color="000000"/>
              <w:right w:val="single" w:sz="6" w:space="0" w:color="000000"/>
            </w:tcBorders>
            <w:shd w:val="clear" w:color="auto" w:fill="auto"/>
            <w:tcMar>
              <w:top w:w="28" w:type="dxa"/>
              <w:left w:w="28" w:type="dxa"/>
              <w:bottom w:w="28" w:type="dxa"/>
              <w:right w:w="28" w:type="dxa"/>
            </w:tcMar>
          </w:tcPr>
          <w:p w14:paraId="2ADA69A3" w14:textId="56C9D2F7" w:rsidR="00E15351" w:rsidRPr="00D85ED6" w:rsidRDefault="00E15351" w:rsidP="00D85ED6">
            <w:r w:rsidRPr="00D85ED6">
              <w:rPr>
                <w:color w:val="000000"/>
              </w:rPr>
              <w:t>Funkcija</w:t>
            </w:r>
          </w:p>
        </w:tc>
        <w:tc>
          <w:tcPr>
            <w:tcW w:w="850" w:type="dxa"/>
            <w:tcBorders>
              <w:top w:val="single" w:sz="4" w:space="0" w:color="000000"/>
              <w:left w:val="nil"/>
              <w:bottom w:val="single" w:sz="4" w:space="0" w:color="000000"/>
              <w:right w:val="single" w:sz="4" w:space="0" w:color="000000"/>
            </w:tcBorders>
            <w:shd w:val="clear" w:color="auto" w:fill="auto"/>
            <w:tcMar>
              <w:top w:w="28" w:type="dxa"/>
              <w:left w:w="28" w:type="dxa"/>
              <w:bottom w:w="28" w:type="dxa"/>
              <w:right w:w="28" w:type="dxa"/>
            </w:tcMar>
          </w:tcPr>
          <w:p w14:paraId="18136D41" w14:textId="48F4EEDD" w:rsidR="00E15351" w:rsidRPr="00D85ED6" w:rsidRDefault="00E15351"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000000"/>
            </w:tcBorders>
          </w:tcPr>
          <w:p w14:paraId="3C5324B0" w14:textId="77777777" w:rsidR="00E15351" w:rsidRPr="00D85ED6" w:rsidRDefault="00E15351" w:rsidP="00D85ED6">
            <w:pPr>
              <w:jc w:val="center"/>
            </w:pPr>
          </w:p>
        </w:tc>
        <w:tc>
          <w:tcPr>
            <w:tcW w:w="3229" w:type="dxa"/>
            <w:vMerge/>
            <w:tcBorders>
              <w:left w:val="single" w:sz="4" w:space="0" w:color="000000"/>
              <w:bottom w:val="single" w:sz="4" w:space="0" w:color="000000"/>
              <w:right w:val="single" w:sz="4" w:space="0" w:color="000000"/>
            </w:tcBorders>
            <w:tcMar>
              <w:top w:w="28" w:type="dxa"/>
              <w:left w:w="28" w:type="dxa"/>
              <w:bottom w:w="28" w:type="dxa"/>
              <w:right w:w="28" w:type="dxa"/>
            </w:tcMar>
          </w:tcPr>
          <w:p w14:paraId="5CB3581D"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484B1E" w14:textId="77777777" w:rsidR="00E15351" w:rsidRPr="00D85ED6" w:rsidRDefault="00E15351" w:rsidP="00D85ED6"/>
        </w:tc>
      </w:tr>
      <w:tr w:rsidR="00E15351" w:rsidRPr="00D85ED6" w14:paraId="35736A5A"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0997477" w14:textId="39E92B88" w:rsidR="00E15351" w:rsidRPr="00D85ED6" w:rsidRDefault="00E15351" w:rsidP="00D85ED6">
            <w:r w:rsidRPr="00D85ED6">
              <w:rPr>
                <w:color w:val="000000"/>
              </w:rPr>
              <w:lastRenderedPageBreak/>
              <w:t>Tiesinė ir kvadratinė funkcijos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A15F815" w14:textId="6C3FC26C" w:rsidR="00E15351" w:rsidRPr="00D85ED6" w:rsidRDefault="00E15351" w:rsidP="00D85ED6">
            <w:pPr>
              <w:jc w:val="center"/>
            </w:pPr>
            <w:r w:rsidRPr="00D85ED6">
              <w:rPr>
                <w:color w:val="000000"/>
              </w:rPr>
              <w:t>14</w:t>
            </w:r>
          </w:p>
        </w:tc>
        <w:tc>
          <w:tcPr>
            <w:tcW w:w="882" w:type="dxa"/>
            <w:tcBorders>
              <w:top w:val="single" w:sz="4" w:space="0" w:color="000000"/>
              <w:left w:val="single" w:sz="4" w:space="0" w:color="000000"/>
              <w:bottom w:val="single" w:sz="4" w:space="0" w:color="000000"/>
              <w:right w:val="single" w:sz="4" w:space="0" w:color="000000"/>
            </w:tcBorders>
          </w:tcPr>
          <w:p w14:paraId="47DB2B66" w14:textId="77777777" w:rsidR="00E15351" w:rsidRPr="00D85ED6" w:rsidRDefault="00E15351" w:rsidP="00D85ED6">
            <w:pPr>
              <w:jc w:val="center"/>
            </w:pPr>
          </w:p>
        </w:tc>
        <w:tc>
          <w:tcPr>
            <w:tcW w:w="3229"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14:paraId="3E1CC5DE" w14:textId="7BD78ACE" w:rsidR="00E15351" w:rsidRPr="00EC5D33" w:rsidRDefault="00E15351" w:rsidP="00D85ED6">
            <w:pPr>
              <w:rPr>
                <w:sz w:val="20"/>
                <w:szCs w:val="20"/>
              </w:rPr>
            </w:pPr>
            <w:r w:rsidRPr="00EC5D33">
              <w:rPr>
                <w:i/>
                <w:sz w:val="20"/>
                <w:szCs w:val="20"/>
              </w:rPr>
              <w:t>Kompetencijos:</w:t>
            </w:r>
          </w:p>
          <w:tbl>
            <w:tblPr>
              <w:tblW w:w="3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75"/>
            </w:tblGrid>
            <w:tr w:rsidR="00E15351" w:rsidRPr="00EC5D33" w14:paraId="6FA5706E" w14:textId="77777777" w:rsidTr="004372DA">
              <w:tc>
                <w:tcPr>
                  <w:tcW w:w="429" w:type="dxa"/>
                  <w:shd w:val="clear" w:color="auto" w:fill="FFF2CC"/>
                  <w:tcMar>
                    <w:top w:w="0" w:type="dxa"/>
                    <w:left w:w="0" w:type="dxa"/>
                    <w:bottom w:w="0" w:type="dxa"/>
                    <w:right w:w="0" w:type="dxa"/>
                  </w:tcMar>
                </w:tcPr>
                <w:p w14:paraId="70DF9902"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4CFDC6E1"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3EC387F8"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6E4413F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44BE4FD5"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FFF2CC"/>
                  <w:tcMar>
                    <w:top w:w="0" w:type="dxa"/>
                    <w:left w:w="0" w:type="dxa"/>
                    <w:bottom w:w="0" w:type="dxa"/>
                    <w:right w:w="0" w:type="dxa"/>
                  </w:tcMar>
                </w:tcPr>
                <w:p w14:paraId="54097046"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K6</w:t>
                  </w:r>
                </w:p>
              </w:tc>
              <w:tc>
                <w:tcPr>
                  <w:tcW w:w="475" w:type="dxa"/>
                  <w:shd w:val="clear" w:color="auto" w:fill="FFF2CC" w:themeFill="accent4" w:themeFillTint="33"/>
                </w:tcPr>
                <w:p w14:paraId="09251BBA" w14:textId="77777777" w:rsidR="00E15351" w:rsidRPr="00EC5D33" w:rsidRDefault="00E15351" w:rsidP="00D85ED6">
                  <w:pPr>
                    <w:widowControl w:val="0"/>
                    <w:pBdr>
                      <w:top w:val="nil"/>
                      <w:left w:val="nil"/>
                      <w:bottom w:val="nil"/>
                      <w:right w:val="nil"/>
                      <w:between w:val="nil"/>
                    </w:pBdr>
                    <w:shd w:val="clear" w:color="auto" w:fill="FFF2CC" w:themeFill="accent4" w:themeFillTint="33"/>
                    <w:ind w:left="-26" w:right="-37"/>
                    <w:jc w:val="center"/>
                    <w:rPr>
                      <w:sz w:val="20"/>
                      <w:szCs w:val="20"/>
                    </w:rPr>
                  </w:pPr>
                  <w:r w:rsidRPr="00EC5D33">
                    <w:rPr>
                      <w:sz w:val="20"/>
                      <w:szCs w:val="20"/>
                    </w:rPr>
                    <w:t>K7</w:t>
                  </w:r>
                </w:p>
              </w:tc>
            </w:tr>
          </w:tbl>
          <w:p w14:paraId="38D71F34" w14:textId="77777777" w:rsidR="00E15351" w:rsidRPr="00EC5D33" w:rsidRDefault="00E15351" w:rsidP="00D85ED6">
            <w:pPr>
              <w:rPr>
                <w:sz w:val="20"/>
                <w:szCs w:val="20"/>
              </w:rPr>
            </w:pPr>
          </w:p>
          <w:p w14:paraId="2FD4CF74" w14:textId="77777777" w:rsidR="00E15351" w:rsidRPr="00EC5D33" w:rsidRDefault="00E15351" w:rsidP="00D85ED6">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E15351" w:rsidRPr="00EC5D33" w14:paraId="5A512370" w14:textId="77777777" w:rsidTr="00284315">
              <w:tc>
                <w:tcPr>
                  <w:tcW w:w="429" w:type="dxa"/>
                  <w:shd w:val="clear" w:color="auto" w:fill="FFF2CC"/>
                  <w:tcMar>
                    <w:top w:w="0" w:type="dxa"/>
                    <w:left w:w="0" w:type="dxa"/>
                    <w:bottom w:w="0" w:type="dxa"/>
                    <w:right w:w="0" w:type="dxa"/>
                  </w:tcMar>
                </w:tcPr>
                <w:p w14:paraId="12276C8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0D7A8920"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30EB588F" w14:textId="77777777" w:rsidR="00E15351" w:rsidRPr="00EC5D33" w:rsidRDefault="00E15351"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A3</w:t>
                  </w:r>
                </w:p>
              </w:tc>
              <w:tc>
                <w:tcPr>
                  <w:tcW w:w="429" w:type="dxa"/>
                  <w:shd w:val="clear" w:color="auto" w:fill="auto"/>
                  <w:tcMar>
                    <w:top w:w="0" w:type="dxa"/>
                    <w:left w:w="0" w:type="dxa"/>
                    <w:bottom w:w="0" w:type="dxa"/>
                    <w:right w:w="0" w:type="dxa"/>
                  </w:tcMar>
                </w:tcPr>
                <w:p w14:paraId="4FB127D0" w14:textId="77777777" w:rsidR="00E15351" w:rsidRPr="00EC5D33" w:rsidRDefault="00E15351"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A4</w:t>
                  </w:r>
                </w:p>
              </w:tc>
            </w:tr>
          </w:tbl>
          <w:p w14:paraId="75C96776" w14:textId="77777777" w:rsidR="00E15351" w:rsidRPr="00EC5D33" w:rsidRDefault="00E15351" w:rsidP="00D85ED6">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E15351" w:rsidRPr="00EC5D33" w14:paraId="39F8318C" w14:textId="77777777" w:rsidTr="00284315">
              <w:tc>
                <w:tcPr>
                  <w:tcW w:w="429" w:type="dxa"/>
                  <w:shd w:val="clear" w:color="auto" w:fill="auto"/>
                  <w:tcMar>
                    <w:top w:w="0" w:type="dxa"/>
                    <w:left w:w="0" w:type="dxa"/>
                    <w:bottom w:w="0" w:type="dxa"/>
                    <w:right w:w="0" w:type="dxa"/>
                  </w:tcMar>
                </w:tcPr>
                <w:p w14:paraId="4A9309A9"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B1</w:t>
                  </w:r>
                </w:p>
              </w:tc>
              <w:tc>
                <w:tcPr>
                  <w:tcW w:w="429" w:type="dxa"/>
                  <w:shd w:val="clear" w:color="auto" w:fill="FFF2CC" w:themeFill="accent4" w:themeFillTint="33"/>
                  <w:tcMar>
                    <w:top w:w="0" w:type="dxa"/>
                    <w:left w:w="0" w:type="dxa"/>
                    <w:bottom w:w="0" w:type="dxa"/>
                    <w:right w:w="0" w:type="dxa"/>
                  </w:tcMar>
                </w:tcPr>
                <w:p w14:paraId="05E6728A"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auto"/>
                  <w:tcMar>
                    <w:top w:w="0" w:type="dxa"/>
                    <w:left w:w="0" w:type="dxa"/>
                    <w:bottom w:w="0" w:type="dxa"/>
                    <w:right w:w="0" w:type="dxa"/>
                  </w:tcMar>
                </w:tcPr>
                <w:p w14:paraId="74C4B8F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B3</w:t>
                  </w:r>
                </w:p>
              </w:tc>
            </w:tr>
          </w:tbl>
          <w:p w14:paraId="019197AA" w14:textId="77777777" w:rsidR="00E15351" w:rsidRPr="00EC5D33" w:rsidRDefault="00E15351" w:rsidP="00D85ED6">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E15351" w:rsidRPr="00EC5D33" w14:paraId="61AF679A" w14:textId="77777777" w:rsidTr="003C3D13">
              <w:tc>
                <w:tcPr>
                  <w:tcW w:w="429" w:type="dxa"/>
                  <w:shd w:val="clear" w:color="auto" w:fill="FFF2CC" w:themeFill="accent4" w:themeFillTint="33"/>
                  <w:tcMar>
                    <w:top w:w="0" w:type="dxa"/>
                    <w:left w:w="0" w:type="dxa"/>
                    <w:bottom w:w="0" w:type="dxa"/>
                    <w:right w:w="0" w:type="dxa"/>
                  </w:tcMar>
                </w:tcPr>
                <w:p w14:paraId="4973F307"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FFF2CC" w:themeFill="accent4" w:themeFillTint="33"/>
                  <w:tcMar>
                    <w:top w:w="0" w:type="dxa"/>
                    <w:left w:w="0" w:type="dxa"/>
                    <w:bottom w:w="0" w:type="dxa"/>
                    <w:right w:w="0" w:type="dxa"/>
                  </w:tcMar>
                </w:tcPr>
                <w:p w14:paraId="003F3C13"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auto"/>
                  <w:tcMar>
                    <w:top w:w="0" w:type="dxa"/>
                    <w:left w:w="0" w:type="dxa"/>
                    <w:bottom w:w="0" w:type="dxa"/>
                    <w:right w:w="0" w:type="dxa"/>
                  </w:tcMar>
                </w:tcPr>
                <w:p w14:paraId="14F04C64" w14:textId="77777777" w:rsidR="00E15351" w:rsidRPr="00EC5D33" w:rsidRDefault="00E15351" w:rsidP="00D85ED6">
                  <w:pPr>
                    <w:widowControl w:val="0"/>
                    <w:pBdr>
                      <w:top w:val="nil"/>
                      <w:left w:val="nil"/>
                      <w:bottom w:val="nil"/>
                      <w:right w:val="nil"/>
                      <w:between w:val="nil"/>
                    </w:pBdr>
                    <w:jc w:val="center"/>
                    <w:rPr>
                      <w:sz w:val="20"/>
                      <w:szCs w:val="20"/>
                    </w:rPr>
                  </w:pPr>
                  <w:r w:rsidRPr="00EC5D33">
                    <w:rPr>
                      <w:sz w:val="20"/>
                      <w:szCs w:val="20"/>
                    </w:rPr>
                    <w:t>C3</w:t>
                  </w:r>
                </w:p>
              </w:tc>
            </w:tr>
          </w:tbl>
          <w:p w14:paraId="21266DE6"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5B8121" w14:textId="77777777" w:rsidR="00E15351" w:rsidRPr="00D85ED6" w:rsidRDefault="00E15351" w:rsidP="00D85ED6">
            <w:r w:rsidRPr="00D85ED6">
              <w:t>Mokinių projektinė veikla pasirinkta tema:</w:t>
            </w:r>
          </w:p>
          <w:p w14:paraId="457585B0" w14:textId="1EB9D532" w:rsidR="00E15351" w:rsidRPr="00D85ED6" w:rsidRDefault="00E15351" w:rsidP="00D85ED6">
            <w:pPr>
              <w:pStyle w:val="Sraopastraipa"/>
              <w:numPr>
                <w:ilvl w:val="0"/>
                <w:numId w:val="55"/>
              </w:numPr>
              <w:tabs>
                <w:tab w:val="clear" w:pos="720"/>
                <w:tab w:val="num" w:pos="218"/>
              </w:tabs>
              <w:ind w:left="0" w:firstLine="0"/>
              <w:contextualSpacing w:val="0"/>
            </w:pPr>
            <w:r w:rsidRPr="00D85ED6">
              <w:t>Parabolių generavimas naudojant dinaminės geometrijos kompiuterines programas;</w:t>
            </w:r>
          </w:p>
          <w:p w14:paraId="48967B57" w14:textId="5A34B255" w:rsidR="00E15351" w:rsidRPr="00D85ED6" w:rsidRDefault="00E15351" w:rsidP="00D85ED6">
            <w:pPr>
              <w:pStyle w:val="Sraopastraipa"/>
              <w:numPr>
                <w:ilvl w:val="0"/>
                <w:numId w:val="55"/>
              </w:numPr>
              <w:tabs>
                <w:tab w:val="clear" w:pos="720"/>
                <w:tab w:val="num" w:pos="218"/>
              </w:tabs>
              <w:ind w:left="0" w:firstLine="0"/>
              <w:contextualSpacing w:val="0"/>
            </w:pPr>
            <w:r w:rsidRPr="00D85ED6">
              <w:t>Išmesto į viršų objekto (kamuolio, akmens ir kt.) judėjimas;</w:t>
            </w:r>
          </w:p>
          <w:p w14:paraId="5006A09B" w14:textId="32AA588C" w:rsidR="00E15351" w:rsidRPr="00D85ED6" w:rsidRDefault="00E15351" w:rsidP="00D85ED6">
            <w:pPr>
              <w:pStyle w:val="Sraopastraipa"/>
              <w:numPr>
                <w:ilvl w:val="0"/>
                <w:numId w:val="55"/>
              </w:numPr>
              <w:tabs>
                <w:tab w:val="clear" w:pos="720"/>
                <w:tab w:val="num" w:pos="218"/>
              </w:tabs>
              <w:ind w:left="0" w:firstLine="0"/>
              <w:contextualSpacing w:val="0"/>
            </w:pPr>
            <w:r w:rsidRPr="00D85ED6">
              <w:t>Tiltai (arkiniai, kabantys ir kt.);</w:t>
            </w:r>
          </w:p>
          <w:p w14:paraId="294C38A5" w14:textId="4C13BB64" w:rsidR="00E15351" w:rsidRPr="00D85ED6" w:rsidRDefault="00E15351" w:rsidP="00D85ED6">
            <w:pPr>
              <w:pStyle w:val="Sraopastraipa"/>
              <w:numPr>
                <w:ilvl w:val="0"/>
                <w:numId w:val="55"/>
              </w:numPr>
              <w:tabs>
                <w:tab w:val="clear" w:pos="720"/>
                <w:tab w:val="num" w:pos="218"/>
              </w:tabs>
              <w:ind w:left="0" w:firstLine="0"/>
              <w:contextualSpacing w:val="0"/>
            </w:pPr>
            <w:r w:rsidRPr="00D85ED6">
              <w:t>Kainų funkcijos (pvz., gamybos sąnaudų ir pelno ryšys);</w:t>
            </w:r>
          </w:p>
          <w:p w14:paraId="6C25DFB7" w14:textId="2C08BE93" w:rsidR="00E15351" w:rsidRPr="00D85ED6" w:rsidRDefault="00E15351" w:rsidP="00D85ED6">
            <w:pPr>
              <w:pStyle w:val="Sraopastraipa"/>
              <w:numPr>
                <w:ilvl w:val="0"/>
                <w:numId w:val="55"/>
              </w:numPr>
              <w:tabs>
                <w:tab w:val="clear" w:pos="720"/>
                <w:tab w:val="num" w:pos="218"/>
              </w:tabs>
              <w:ind w:left="0" w:firstLine="0"/>
              <w:contextualSpacing w:val="0"/>
            </w:pPr>
            <w:r w:rsidRPr="00D85ED6">
              <w:t>Konvertavimo grafikai (pvz., valiutų, Farenheito – Celsijaus);</w:t>
            </w:r>
          </w:p>
          <w:p w14:paraId="5A52CC45" w14:textId="6683DFAC" w:rsidR="00E15351" w:rsidRPr="00D85ED6" w:rsidRDefault="00E15351" w:rsidP="00D85ED6">
            <w:pPr>
              <w:pStyle w:val="Sraopastraipa"/>
              <w:numPr>
                <w:ilvl w:val="0"/>
                <w:numId w:val="55"/>
              </w:numPr>
              <w:tabs>
                <w:tab w:val="clear" w:pos="720"/>
                <w:tab w:val="num" w:pos="218"/>
              </w:tabs>
              <w:ind w:left="0" w:firstLine="0"/>
              <w:contextualSpacing w:val="0"/>
            </w:pPr>
            <w:r w:rsidRPr="00D85ED6">
              <w:t>Nuomos kaina su fiksuotu depozitu.</w:t>
            </w:r>
          </w:p>
        </w:tc>
      </w:tr>
      <w:tr w:rsidR="00E15351" w:rsidRPr="00D85ED6" w14:paraId="1BC46DD1"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8318B38" w14:textId="1DCC36DF" w:rsidR="00E15351" w:rsidRPr="00D85ED6" w:rsidRDefault="00E15351" w:rsidP="00D85ED6">
            <w:r w:rsidRPr="00D85ED6">
              <w:rPr>
                <w:color w:val="000000"/>
              </w:rPr>
              <w:t>Plokščios figūros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B6A8E1" w14:textId="15F596B7" w:rsidR="00E15351" w:rsidRPr="00D85ED6" w:rsidRDefault="00E15351" w:rsidP="00D85ED6">
            <w:pPr>
              <w:jc w:val="center"/>
            </w:pPr>
            <w:r w:rsidRPr="00D85ED6">
              <w:rPr>
                <w:color w:val="000000"/>
              </w:rPr>
              <w:t>12</w:t>
            </w:r>
          </w:p>
        </w:tc>
        <w:tc>
          <w:tcPr>
            <w:tcW w:w="882" w:type="dxa"/>
            <w:tcBorders>
              <w:top w:val="single" w:sz="4" w:space="0" w:color="000000"/>
              <w:left w:val="single" w:sz="4" w:space="0" w:color="000000"/>
              <w:bottom w:val="single" w:sz="4" w:space="0" w:color="000000"/>
              <w:right w:val="single" w:sz="4" w:space="0" w:color="000000"/>
            </w:tcBorders>
          </w:tcPr>
          <w:p w14:paraId="6D7988CA" w14:textId="77777777" w:rsidR="00E15351" w:rsidRPr="00D85ED6" w:rsidRDefault="00E15351" w:rsidP="00D85ED6">
            <w:pPr>
              <w:jc w:val="center"/>
            </w:pPr>
          </w:p>
        </w:tc>
        <w:tc>
          <w:tcPr>
            <w:tcW w:w="3229" w:type="dxa"/>
            <w:vMerge/>
            <w:tcBorders>
              <w:left w:val="single" w:sz="4" w:space="0" w:color="000000"/>
              <w:right w:val="single" w:sz="4" w:space="0" w:color="000000"/>
            </w:tcBorders>
            <w:tcMar>
              <w:top w:w="28" w:type="dxa"/>
              <w:left w:w="28" w:type="dxa"/>
              <w:bottom w:w="28" w:type="dxa"/>
              <w:right w:w="28" w:type="dxa"/>
            </w:tcMar>
          </w:tcPr>
          <w:p w14:paraId="6A81B167"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7FBEB9" w14:textId="77777777" w:rsidR="00E15351" w:rsidRPr="00D85ED6" w:rsidRDefault="00E15351" w:rsidP="00D85ED6"/>
        </w:tc>
      </w:tr>
      <w:tr w:rsidR="00E15351" w:rsidRPr="00D85ED6" w14:paraId="47D6A14C"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9B59DA7" w14:textId="4746908C" w:rsidR="00E15351" w:rsidRPr="00D85ED6" w:rsidRDefault="00E15351" w:rsidP="00D85ED6">
            <w:r w:rsidRPr="00D85ED6">
              <w:rPr>
                <w:color w:val="000000"/>
              </w:rPr>
              <w:t>Įvadas į trigonometriją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76DE863" w14:textId="3B5F88E5" w:rsidR="00E15351" w:rsidRPr="00D85ED6" w:rsidRDefault="00E15351" w:rsidP="00D85ED6">
            <w:pPr>
              <w:jc w:val="center"/>
            </w:pPr>
            <w:r w:rsidRPr="00D85ED6">
              <w:rPr>
                <w:color w:val="000000"/>
              </w:rPr>
              <w:t>12</w:t>
            </w:r>
          </w:p>
        </w:tc>
        <w:tc>
          <w:tcPr>
            <w:tcW w:w="882" w:type="dxa"/>
            <w:tcBorders>
              <w:top w:val="single" w:sz="4" w:space="0" w:color="000000"/>
              <w:left w:val="single" w:sz="4" w:space="0" w:color="000000"/>
              <w:bottom w:val="single" w:sz="4" w:space="0" w:color="000000"/>
              <w:right w:val="single" w:sz="4" w:space="0" w:color="000000"/>
            </w:tcBorders>
          </w:tcPr>
          <w:p w14:paraId="3E78D3D7" w14:textId="77777777" w:rsidR="00E15351" w:rsidRPr="00D85ED6" w:rsidRDefault="00E15351" w:rsidP="00D85ED6">
            <w:pPr>
              <w:jc w:val="center"/>
            </w:pPr>
          </w:p>
        </w:tc>
        <w:tc>
          <w:tcPr>
            <w:tcW w:w="3229" w:type="dxa"/>
            <w:vMerge/>
            <w:tcBorders>
              <w:left w:val="single" w:sz="4" w:space="0" w:color="000000"/>
              <w:bottom w:val="single" w:sz="4" w:space="0" w:color="000000"/>
              <w:right w:val="single" w:sz="4" w:space="0" w:color="000000"/>
            </w:tcBorders>
            <w:tcMar>
              <w:top w:w="28" w:type="dxa"/>
              <w:left w:w="28" w:type="dxa"/>
              <w:bottom w:w="28" w:type="dxa"/>
              <w:right w:w="28" w:type="dxa"/>
            </w:tcMar>
          </w:tcPr>
          <w:p w14:paraId="3C63A996" w14:textId="77777777" w:rsidR="00E15351" w:rsidRPr="00EC5D33" w:rsidRDefault="00E15351"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6DA819" w14:textId="77777777" w:rsidR="00E15351" w:rsidRPr="00D85ED6" w:rsidRDefault="00E15351" w:rsidP="00D85ED6"/>
        </w:tc>
      </w:tr>
      <w:tr w:rsidR="00B937F6" w:rsidRPr="00D85ED6" w14:paraId="0765152D" w14:textId="77777777" w:rsidTr="002275CE">
        <w:trPr>
          <w:trHeight w:val="229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F6AEC3" w14:textId="609280A1" w:rsidR="00B937F6" w:rsidRPr="00D85ED6" w:rsidRDefault="00B937F6" w:rsidP="00D85ED6">
            <w:r w:rsidRPr="00D85ED6">
              <w:rPr>
                <w:color w:val="000000"/>
              </w:rPr>
              <w:t>Duomenys ir interpretavimas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59B33A1" w14:textId="2BA1E9D9" w:rsidR="00B937F6" w:rsidRPr="00D85ED6" w:rsidRDefault="00B937F6" w:rsidP="00D85ED6">
            <w:pPr>
              <w:jc w:val="center"/>
            </w:pPr>
            <w:r w:rsidRPr="00D85ED6">
              <w:rPr>
                <w:color w:val="000000"/>
              </w:rPr>
              <w:t>7</w:t>
            </w:r>
          </w:p>
        </w:tc>
        <w:tc>
          <w:tcPr>
            <w:tcW w:w="882" w:type="dxa"/>
            <w:tcBorders>
              <w:top w:val="single" w:sz="4" w:space="0" w:color="000000"/>
              <w:left w:val="single" w:sz="4" w:space="0" w:color="000000"/>
              <w:bottom w:val="single" w:sz="4" w:space="0" w:color="000000"/>
              <w:right w:val="single" w:sz="4" w:space="0" w:color="000000"/>
            </w:tcBorders>
          </w:tcPr>
          <w:p w14:paraId="2E18513A" w14:textId="77777777" w:rsidR="00B937F6" w:rsidRPr="00D85ED6" w:rsidRDefault="00B937F6" w:rsidP="00D85ED6">
            <w:pPr>
              <w:jc w:val="center"/>
            </w:pPr>
          </w:p>
        </w:tc>
        <w:tc>
          <w:tcPr>
            <w:tcW w:w="322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F0D836" w14:textId="77777777" w:rsidR="00B937F6" w:rsidRPr="00EC5D33" w:rsidRDefault="00B937F6" w:rsidP="00D85ED6">
            <w:pPr>
              <w:rPr>
                <w:i/>
                <w:sz w:val="20"/>
                <w:szCs w:val="20"/>
              </w:rPr>
            </w:pPr>
            <w:r w:rsidRPr="00EC5D33">
              <w:rPr>
                <w:i/>
                <w:sz w:val="20"/>
                <w:szCs w:val="20"/>
              </w:rPr>
              <w:t xml:space="preserve">Kompetencijos: </w:t>
            </w:r>
          </w:p>
          <w:tbl>
            <w:tblPr>
              <w:tblW w:w="3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75"/>
            </w:tblGrid>
            <w:tr w:rsidR="00B937F6" w:rsidRPr="00EC5D33" w14:paraId="0C5951A3" w14:textId="77777777" w:rsidTr="004372DA">
              <w:tc>
                <w:tcPr>
                  <w:tcW w:w="429" w:type="dxa"/>
                  <w:shd w:val="clear" w:color="auto" w:fill="FFF2CC"/>
                  <w:tcMar>
                    <w:top w:w="0" w:type="dxa"/>
                    <w:left w:w="0" w:type="dxa"/>
                    <w:bottom w:w="0" w:type="dxa"/>
                    <w:right w:w="0" w:type="dxa"/>
                  </w:tcMar>
                </w:tcPr>
                <w:p w14:paraId="33A38E06"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248C4024"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33857541"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21EFFFBA"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0F32567E"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FFF2CC"/>
                  <w:tcMar>
                    <w:top w:w="0" w:type="dxa"/>
                    <w:left w:w="0" w:type="dxa"/>
                    <w:bottom w:w="0" w:type="dxa"/>
                    <w:right w:w="0" w:type="dxa"/>
                  </w:tcMar>
                </w:tcPr>
                <w:p w14:paraId="192CE409"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K6</w:t>
                  </w:r>
                </w:p>
              </w:tc>
              <w:tc>
                <w:tcPr>
                  <w:tcW w:w="475" w:type="dxa"/>
                  <w:shd w:val="clear" w:color="auto" w:fill="auto"/>
                </w:tcPr>
                <w:p w14:paraId="6A34F2F3" w14:textId="77777777" w:rsidR="00B937F6" w:rsidRPr="00EC5D33" w:rsidRDefault="00B937F6" w:rsidP="00D85ED6">
                  <w:pPr>
                    <w:widowControl w:val="0"/>
                    <w:pBdr>
                      <w:top w:val="nil"/>
                      <w:left w:val="nil"/>
                      <w:bottom w:val="nil"/>
                      <w:right w:val="nil"/>
                      <w:between w:val="nil"/>
                    </w:pBdr>
                    <w:ind w:left="-26" w:right="-37"/>
                    <w:jc w:val="center"/>
                    <w:rPr>
                      <w:sz w:val="20"/>
                      <w:szCs w:val="20"/>
                    </w:rPr>
                  </w:pPr>
                  <w:r w:rsidRPr="00EC5D33">
                    <w:rPr>
                      <w:sz w:val="20"/>
                      <w:szCs w:val="20"/>
                    </w:rPr>
                    <w:t>K7</w:t>
                  </w:r>
                </w:p>
              </w:tc>
            </w:tr>
          </w:tbl>
          <w:p w14:paraId="599D8945" w14:textId="77777777" w:rsidR="00B937F6" w:rsidRPr="00EC5D33" w:rsidRDefault="00B937F6" w:rsidP="00D85ED6">
            <w:pPr>
              <w:rPr>
                <w:sz w:val="20"/>
                <w:szCs w:val="20"/>
              </w:rPr>
            </w:pPr>
          </w:p>
          <w:p w14:paraId="0BA7F89B" w14:textId="77777777" w:rsidR="00B937F6" w:rsidRPr="00EC5D33" w:rsidRDefault="00B937F6" w:rsidP="00D85ED6">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B937F6" w:rsidRPr="00EC5D33" w14:paraId="3A82656B" w14:textId="77777777" w:rsidTr="007B7D6F">
              <w:tc>
                <w:tcPr>
                  <w:tcW w:w="429" w:type="dxa"/>
                  <w:shd w:val="clear" w:color="auto" w:fill="FFF2CC"/>
                  <w:tcMar>
                    <w:top w:w="0" w:type="dxa"/>
                    <w:left w:w="0" w:type="dxa"/>
                    <w:bottom w:w="0" w:type="dxa"/>
                    <w:right w:w="0" w:type="dxa"/>
                  </w:tcMar>
                </w:tcPr>
                <w:p w14:paraId="45F9124C"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7F3FCC17"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4D85906E" w14:textId="77777777" w:rsidR="00B937F6" w:rsidRPr="00EC5D33" w:rsidRDefault="00B937F6"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A3</w:t>
                  </w:r>
                </w:p>
              </w:tc>
              <w:tc>
                <w:tcPr>
                  <w:tcW w:w="429" w:type="dxa"/>
                  <w:shd w:val="clear" w:color="auto" w:fill="auto"/>
                  <w:tcMar>
                    <w:top w:w="0" w:type="dxa"/>
                    <w:left w:w="0" w:type="dxa"/>
                    <w:bottom w:w="0" w:type="dxa"/>
                    <w:right w:w="0" w:type="dxa"/>
                  </w:tcMar>
                </w:tcPr>
                <w:p w14:paraId="1802B264"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A4</w:t>
                  </w:r>
                </w:p>
              </w:tc>
            </w:tr>
          </w:tbl>
          <w:p w14:paraId="37799177" w14:textId="77777777" w:rsidR="00B937F6" w:rsidRPr="00EC5D33" w:rsidRDefault="00B937F6" w:rsidP="00D85ED6">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B937F6" w:rsidRPr="00EC5D33" w14:paraId="6FEAE35C" w14:textId="77777777" w:rsidTr="007B7D6F">
              <w:tc>
                <w:tcPr>
                  <w:tcW w:w="429" w:type="dxa"/>
                  <w:shd w:val="clear" w:color="auto" w:fill="FFF2CC" w:themeFill="accent4" w:themeFillTint="33"/>
                  <w:tcMar>
                    <w:top w:w="0" w:type="dxa"/>
                    <w:left w:w="0" w:type="dxa"/>
                    <w:bottom w:w="0" w:type="dxa"/>
                    <w:right w:w="0" w:type="dxa"/>
                  </w:tcMar>
                </w:tcPr>
                <w:p w14:paraId="4DCE42AB"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B1</w:t>
                  </w:r>
                </w:p>
              </w:tc>
              <w:tc>
                <w:tcPr>
                  <w:tcW w:w="429" w:type="dxa"/>
                  <w:shd w:val="clear" w:color="auto" w:fill="FFF2CC" w:themeFill="accent4" w:themeFillTint="33"/>
                  <w:tcMar>
                    <w:top w:w="0" w:type="dxa"/>
                    <w:left w:w="0" w:type="dxa"/>
                    <w:bottom w:w="0" w:type="dxa"/>
                    <w:right w:w="0" w:type="dxa"/>
                  </w:tcMar>
                </w:tcPr>
                <w:p w14:paraId="7CE07C0D"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FFF2CC"/>
                  <w:tcMar>
                    <w:top w:w="0" w:type="dxa"/>
                    <w:left w:w="0" w:type="dxa"/>
                    <w:bottom w:w="0" w:type="dxa"/>
                    <w:right w:w="0" w:type="dxa"/>
                  </w:tcMar>
                </w:tcPr>
                <w:p w14:paraId="4B03E812"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B3</w:t>
                  </w:r>
                </w:p>
              </w:tc>
            </w:tr>
          </w:tbl>
          <w:p w14:paraId="2121450C" w14:textId="77777777" w:rsidR="00B937F6" w:rsidRPr="00EC5D33" w:rsidRDefault="00B937F6" w:rsidP="00D85ED6">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B937F6" w:rsidRPr="00EC5D33" w14:paraId="7F24B47F" w14:textId="77777777" w:rsidTr="007B7D6F">
              <w:tc>
                <w:tcPr>
                  <w:tcW w:w="429" w:type="dxa"/>
                  <w:shd w:val="clear" w:color="auto" w:fill="auto"/>
                  <w:tcMar>
                    <w:top w:w="0" w:type="dxa"/>
                    <w:left w:w="0" w:type="dxa"/>
                    <w:bottom w:w="0" w:type="dxa"/>
                    <w:right w:w="0" w:type="dxa"/>
                  </w:tcMar>
                </w:tcPr>
                <w:p w14:paraId="1462A452"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auto"/>
                  <w:tcMar>
                    <w:top w:w="0" w:type="dxa"/>
                    <w:left w:w="0" w:type="dxa"/>
                    <w:bottom w:w="0" w:type="dxa"/>
                    <w:right w:w="0" w:type="dxa"/>
                  </w:tcMar>
                </w:tcPr>
                <w:p w14:paraId="274691CB"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auto"/>
                  <w:tcMar>
                    <w:top w:w="0" w:type="dxa"/>
                    <w:left w:w="0" w:type="dxa"/>
                    <w:bottom w:w="0" w:type="dxa"/>
                    <w:right w:w="0" w:type="dxa"/>
                  </w:tcMar>
                </w:tcPr>
                <w:p w14:paraId="5953CE78" w14:textId="77777777" w:rsidR="00B937F6" w:rsidRPr="00EC5D33" w:rsidRDefault="00B937F6" w:rsidP="00D85ED6">
                  <w:pPr>
                    <w:widowControl w:val="0"/>
                    <w:pBdr>
                      <w:top w:val="nil"/>
                      <w:left w:val="nil"/>
                      <w:bottom w:val="nil"/>
                      <w:right w:val="nil"/>
                      <w:between w:val="nil"/>
                    </w:pBdr>
                    <w:jc w:val="center"/>
                    <w:rPr>
                      <w:sz w:val="20"/>
                      <w:szCs w:val="20"/>
                    </w:rPr>
                  </w:pPr>
                  <w:r w:rsidRPr="00EC5D33">
                    <w:rPr>
                      <w:sz w:val="20"/>
                      <w:szCs w:val="20"/>
                    </w:rPr>
                    <w:t>C3</w:t>
                  </w:r>
                </w:p>
              </w:tc>
            </w:tr>
          </w:tbl>
          <w:p w14:paraId="3E2D6359" w14:textId="77777777" w:rsidR="00B937F6" w:rsidRPr="00EC5D33" w:rsidRDefault="00B937F6" w:rsidP="00D85ED6">
            <w:pPr>
              <w:rPr>
                <w:sz w:val="20"/>
                <w:szCs w:val="20"/>
              </w:rPr>
            </w:pPr>
          </w:p>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4926DE" w14:textId="0C8EDCFE" w:rsidR="00B937F6" w:rsidRPr="00D85ED6" w:rsidRDefault="007B7D6F" w:rsidP="00D85ED6">
            <w:r w:rsidRPr="00D85ED6">
              <w:t>Modeliai susiję su antropologija (ūgio ir pėdos ilgio sąryšis; ūgio ir ištiestų rankų ilgio sąryšis; jei žinomas žmogaus pėdos ilgis, koks galėtų būti jo ūgis? ar gali egzistuoti milžinai?)</w:t>
            </w:r>
          </w:p>
        </w:tc>
      </w:tr>
      <w:tr w:rsidR="00B937F6" w:rsidRPr="00D85ED6" w14:paraId="278A5BAC" w14:textId="77777777" w:rsidTr="004372DA">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BAE2A4E" w14:textId="3388D5E2" w:rsidR="00B937F6" w:rsidRPr="00D85ED6" w:rsidRDefault="00B937F6" w:rsidP="00D85ED6">
            <w:r w:rsidRPr="00D85ED6">
              <w:rPr>
                <w:color w:val="000000"/>
              </w:rPr>
              <w:t>Valandos mokinių pasiekimų patikrinimui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399E4C0" w14:textId="175B9260" w:rsidR="00B937F6" w:rsidRPr="00D85ED6" w:rsidRDefault="00B937F6" w:rsidP="00D85ED6">
            <w:pPr>
              <w:jc w:val="center"/>
            </w:pPr>
            <w:r w:rsidRPr="00D85ED6">
              <w:rPr>
                <w:color w:val="000000"/>
              </w:rPr>
              <w:t>1</w:t>
            </w:r>
            <w:r w:rsidR="00B634BB" w:rsidRPr="00D85ED6">
              <w:rPr>
                <w:color w:val="000000"/>
              </w:rPr>
              <w:t>2</w:t>
            </w:r>
          </w:p>
        </w:tc>
        <w:tc>
          <w:tcPr>
            <w:tcW w:w="882" w:type="dxa"/>
            <w:tcBorders>
              <w:top w:val="single" w:sz="4" w:space="0" w:color="000000"/>
              <w:left w:val="single" w:sz="4" w:space="0" w:color="000000"/>
              <w:bottom w:val="single" w:sz="4" w:space="0" w:color="000000"/>
              <w:right w:val="single" w:sz="4" w:space="0" w:color="000000"/>
            </w:tcBorders>
          </w:tcPr>
          <w:p w14:paraId="21E981AD" w14:textId="77777777" w:rsidR="00B937F6" w:rsidRPr="00D85ED6" w:rsidRDefault="00B937F6" w:rsidP="00D85ED6">
            <w:pPr>
              <w:jc w:val="center"/>
            </w:pPr>
          </w:p>
        </w:tc>
        <w:tc>
          <w:tcPr>
            <w:tcW w:w="322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20A138" w14:textId="77777777" w:rsidR="00B937F6" w:rsidRPr="00D85ED6" w:rsidRDefault="00B937F6" w:rsidP="00D85ED6"/>
        </w:tc>
        <w:tc>
          <w:tcPr>
            <w:tcW w:w="323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D58CE0" w14:textId="77777777" w:rsidR="00B937F6" w:rsidRPr="00D85ED6" w:rsidRDefault="00B937F6" w:rsidP="00D85ED6"/>
        </w:tc>
      </w:tr>
      <w:tr w:rsidR="00B937F6" w:rsidRPr="00D85ED6" w14:paraId="1E3F6BF7" w14:textId="77777777" w:rsidTr="004372DA">
        <w:trPr>
          <w:gridAfter w:val="1"/>
          <w:wAfter w:w="85" w:type="dxa"/>
          <w:trHeight w:val="1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ED26929" w14:textId="0AF0486C" w:rsidR="00B937F6" w:rsidRPr="00D85ED6" w:rsidRDefault="00B937F6" w:rsidP="00A35A13">
            <w:pPr>
              <w:ind w:right="115"/>
              <w:jc w:val="right"/>
              <w:rPr>
                <w:b/>
              </w:rPr>
            </w:pPr>
            <w:r w:rsidRPr="00D85ED6">
              <w:rPr>
                <w:b/>
              </w:rPr>
              <w:t>Iš viso</w:t>
            </w:r>
            <w:r w:rsidR="00A35A13">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9191B91" w14:textId="5A2F0444" w:rsidR="00B937F6" w:rsidRPr="00D85ED6" w:rsidRDefault="00B634BB" w:rsidP="00D85ED6">
            <w:pPr>
              <w:jc w:val="center"/>
              <w:rPr>
                <w:b/>
              </w:rPr>
            </w:pPr>
            <w:r w:rsidRPr="00D85ED6">
              <w:rPr>
                <w:b/>
              </w:rPr>
              <w:t>104</w:t>
            </w:r>
          </w:p>
        </w:tc>
        <w:tc>
          <w:tcPr>
            <w:tcW w:w="882" w:type="dxa"/>
            <w:tcBorders>
              <w:top w:val="single" w:sz="4" w:space="0" w:color="000000"/>
              <w:left w:val="single" w:sz="4" w:space="0" w:color="000000"/>
              <w:bottom w:val="single" w:sz="4" w:space="0" w:color="000000"/>
              <w:right w:val="single" w:sz="4" w:space="0" w:color="000000"/>
            </w:tcBorders>
            <w:vAlign w:val="center"/>
          </w:tcPr>
          <w:p w14:paraId="33436311" w14:textId="5358B6E1" w:rsidR="00B937F6" w:rsidRPr="00D85ED6" w:rsidRDefault="00B634BB" w:rsidP="00D85ED6">
            <w:pPr>
              <w:jc w:val="center"/>
              <w:rPr>
                <w:b/>
              </w:rPr>
            </w:pPr>
            <w:r w:rsidRPr="00D85ED6">
              <w:rPr>
                <w:b/>
              </w:rPr>
              <w:t>44</w:t>
            </w:r>
          </w:p>
        </w:tc>
        <w:tc>
          <w:tcPr>
            <w:tcW w:w="3229" w:type="dxa"/>
            <w:tcBorders>
              <w:top w:val="single" w:sz="4" w:space="0" w:color="000000"/>
              <w:left w:val="single" w:sz="4" w:space="0" w:color="000000"/>
              <w:bottom w:val="nil"/>
              <w:right w:val="nil"/>
            </w:tcBorders>
            <w:tcMar>
              <w:top w:w="28" w:type="dxa"/>
              <w:left w:w="28" w:type="dxa"/>
              <w:bottom w:w="28" w:type="dxa"/>
              <w:right w:w="28" w:type="dxa"/>
            </w:tcMar>
          </w:tcPr>
          <w:p w14:paraId="3B3C5167" w14:textId="77777777" w:rsidR="00B937F6" w:rsidRPr="00D85ED6" w:rsidRDefault="00B937F6" w:rsidP="00D85ED6"/>
        </w:tc>
        <w:tc>
          <w:tcPr>
            <w:tcW w:w="3150" w:type="dxa"/>
            <w:tcBorders>
              <w:top w:val="single" w:sz="4" w:space="0" w:color="000000"/>
              <w:left w:val="nil"/>
              <w:bottom w:val="nil"/>
              <w:right w:val="nil"/>
            </w:tcBorders>
            <w:tcMar>
              <w:top w:w="28" w:type="dxa"/>
              <w:left w:w="28" w:type="dxa"/>
              <w:bottom w:w="28" w:type="dxa"/>
              <w:right w:w="28" w:type="dxa"/>
            </w:tcMar>
          </w:tcPr>
          <w:p w14:paraId="140BA82C" w14:textId="77777777" w:rsidR="00B937F6" w:rsidRPr="00D85ED6" w:rsidRDefault="00B937F6" w:rsidP="00D85ED6"/>
        </w:tc>
      </w:tr>
    </w:tbl>
    <w:bookmarkEnd w:id="5"/>
    <w:p w14:paraId="3AE54062" w14:textId="097E80A5" w:rsidR="00E15351" w:rsidRDefault="00E15351" w:rsidP="00E15351">
      <w:pPr>
        <w:spacing w:before="100" w:beforeAutospacing="1" w:after="100" w:afterAutospacing="1"/>
        <w:jc w:val="center"/>
        <w:textAlignment w:val="baseline"/>
        <w:rPr>
          <w:b/>
        </w:rPr>
      </w:pPr>
      <w:r w:rsidRPr="00D85ED6">
        <w:rPr>
          <w:b/>
        </w:rPr>
        <w:t>MATEMATIKOS ILGALAIKI</w:t>
      </w:r>
      <w:r>
        <w:rPr>
          <w:b/>
        </w:rPr>
        <w:t>O</w:t>
      </w:r>
      <w:r w:rsidRPr="00D85ED6">
        <w:rPr>
          <w:b/>
        </w:rPr>
        <w:t xml:space="preserve"> PLAN</w:t>
      </w:r>
      <w:r>
        <w:rPr>
          <w:b/>
        </w:rPr>
        <w:t>O</w:t>
      </w:r>
      <w:r w:rsidRPr="00D85ED6">
        <w:rPr>
          <w:b/>
        </w:rPr>
        <w:t xml:space="preserve"> </w:t>
      </w:r>
      <w:r>
        <w:rPr>
          <w:b/>
        </w:rPr>
        <w:t>10</w:t>
      </w:r>
      <w:r w:rsidRPr="00D85ED6">
        <w:rPr>
          <w:b/>
        </w:rPr>
        <w:t xml:space="preserve"> </w:t>
      </w:r>
      <w:r>
        <w:rPr>
          <w:b/>
        </w:rPr>
        <w:t xml:space="preserve">(II </w:t>
      </w:r>
      <w:r w:rsidRPr="00D85ED6">
        <w:rPr>
          <w:b/>
        </w:rPr>
        <w:t>GIMN.</w:t>
      </w:r>
      <w:r>
        <w:rPr>
          <w:b/>
        </w:rPr>
        <w:t>)</w:t>
      </w:r>
      <w:r w:rsidRPr="00D85ED6">
        <w:rPr>
          <w:b/>
        </w:rPr>
        <w:t xml:space="preserve"> KLASEI</w:t>
      </w:r>
      <w:r>
        <w:rPr>
          <w:b/>
        </w:rPr>
        <w:t xml:space="preserve"> PAVYZDYS</w:t>
      </w:r>
    </w:p>
    <w:p w14:paraId="63BEAEC6" w14:textId="77777777" w:rsidR="00B937F6" w:rsidRPr="00D85ED6" w:rsidRDefault="00B937F6" w:rsidP="00D85ED6">
      <w:pPr>
        <w:spacing w:after="120"/>
        <w:jc w:val="both"/>
      </w:pPr>
      <w:r w:rsidRPr="00D85ED6">
        <w:t>PAMOKŲ SKAIČIUS: 4 pamokos per savaitę, iš viso 148 pamokos.</w:t>
      </w:r>
    </w:p>
    <w:tbl>
      <w:tblPr>
        <w:tblW w:w="103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2"/>
        <w:gridCol w:w="850"/>
        <w:gridCol w:w="882"/>
        <w:gridCol w:w="3119"/>
        <w:gridCol w:w="3260"/>
        <w:gridCol w:w="85"/>
      </w:tblGrid>
      <w:tr w:rsidR="00E15351" w:rsidRPr="00E15351" w14:paraId="23031134" w14:textId="77777777" w:rsidTr="00D7755D">
        <w:trPr>
          <w:trHeight w:val="22"/>
          <w:tblHeader/>
        </w:trPr>
        <w:tc>
          <w:tcPr>
            <w:tcW w:w="2122" w:type="dxa"/>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203105A3" w14:textId="77777777" w:rsidR="00E15351" w:rsidRPr="00E15351" w:rsidRDefault="00E15351" w:rsidP="00D7755D">
            <w:pPr>
              <w:rPr>
                <w:b/>
                <w:sz w:val="22"/>
                <w:szCs w:val="22"/>
              </w:rPr>
            </w:pPr>
            <w:r w:rsidRPr="00E15351">
              <w:rPr>
                <w:b/>
                <w:sz w:val="22"/>
                <w:szCs w:val="22"/>
              </w:rPr>
              <w:t>Mokymo(</w:t>
            </w:r>
            <w:proofErr w:type="spellStart"/>
            <w:r w:rsidRPr="00E15351">
              <w:rPr>
                <w:b/>
                <w:sz w:val="22"/>
                <w:szCs w:val="22"/>
              </w:rPr>
              <w:t>si</w:t>
            </w:r>
            <w:proofErr w:type="spellEnd"/>
            <w:r w:rsidRPr="00E15351">
              <w:rPr>
                <w:b/>
                <w:sz w:val="22"/>
                <w:szCs w:val="22"/>
              </w:rPr>
              <w:t>) turinio tema</w:t>
            </w:r>
          </w:p>
        </w:tc>
        <w:tc>
          <w:tcPr>
            <w:tcW w:w="1732" w:type="dxa"/>
            <w:gridSpan w:val="2"/>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13B20B3F" w14:textId="77777777" w:rsidR="00E15351" w:rsidRPr="00E15351" w:rsidRDefault="00E15351" w:rsidP="002B5AD8">
            <w:pPr>
              <w:jc w:val="center"/>
              <w:rPr>
                <w:b/>
                <w:sz w:val="22"/>
                <w:szCs w:val="22"/>
              </w:rPr>
            </w:pPr>
            <w:r w:rsidRPr="00E15351">
              <w:rPr>
                <w:b/>
                <w:sz w:val="22"/>
                <w:szCs w:val="22"/>
              </w:rPr>
              <w:t>Valandų skaičius</w:t>
            </w:r>
          </w:p>
        </w:tc>
        <w:tc>
          <w:tcPr>
            <w:tcW w:w="3119" w:type="dxa"/>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306618E0" w14:textId="77777777" w:rsidR="00E15351" w:rsidRPr="00E15351" w:rsidRDefault="00E15351" w:rsidP="002B5AD8">
            <w:pPr>
              <w:rPr>
                <w:b/>
                <w:sz w:val="22"/>
                <w:szCs w:val="22"/>
              </w:rPr>
            </w:pPr>
            <w:r w:rsidRPr="00E15351">
              <w:rPr>
                <w:b/>
                <w:sz w:val="22"/>
                <w:szCs w:val="22"/>
              </w:rPr>
              <w:t>Kompetencijos ir matematikos pasiekimai</w:t>
            </w:r>
          </w:p>
        </w:tc>
        <w:tc>
          <w:tcPr>
            <w:tcW w:w="3345" w:type="dxa"/>
            <w:gridSpan w:val="2"/>
            <w:vMerge w:val="restart"/>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57D50A90" w14:textId="77777777" w:rsidR="00E15351" w:rsidRPr="00E15351" w:rsidRDefault="00E15351" w:rsidP="002B5AD8">
            <w:pPr>
              <w:rPr>
                <w:b/>
                <w:sz w:val="22"/>
                <w:szCs w:val="22"/>
              </w:rPr>
            </w:pPr>
            <w:r w:rsidRPr="00E15351">
              <w:rPr>
                <w:b/>
                <w:sz w:val="22"/>
                <w:szCs w:val="22"/>
              </w:rPr>
              <w:t>Pastabos*</w:t>
            </w:r>
            <w:r w:rsidRPr="00E15351">
              <w:rPr>
                <w:sz w:val="22"/>
                <w:szCs w:val="22"/>
              </w:rPr>
              <w:t>(integracija, aktualus turinys, projektai ir pan.)</w:t>
            </w:r>
          </w:p>
        </w:tc>
      </w:tr>
      <w:tr w:rsidR="00E15351" w:rsidRPr="00E15351" w14:paraId="2431A200" w14:textId="77777777" w:rsidTr="00E15351">
        <w:trPr>
          <w:trHeight w:val="22"/>
          <w:tblHeader/>
        </w:trPr>
        <w:tc>
          <w:tcPr>
            <w:tcW w:w="2122" w:type="dxa"/>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47B7B807" w14:textId="77777777" w:rsidR="00E15351" w:rsidRPr="00E15351" w:rsidRDefault="00E15351" w:rsidP="002B5AD8">
            <w:pPr>
              <w:jc w:val="center"/>
              <w:rPr>
                <w:b/>
                <w:sz w:val="22"/>
                <w:szCs w:val="22"/>
              </w:rPr>
            </w:pPr>
          </w:p>
        </w:tc>
        <w:tc>
          <w:tcPr>
            <w:tcW w:w="850" w:type="dxa"/>
            <w:tcBorders>
              <w:top w:val="single" w:sz="4" w:space="0" w:color="000000"/>
              <w:left w:val="single" w:sz="4" w:space="0" w:color="000000"/>
              <w:right w:val="single" w:sz="4" w:space="0" w:color="000000"/>
            </w:tcBorders>
            <w:shd w:val="clear" w:color="auto" w:fill="E2EFD9"/>
            <w:tcMar>
              <w:top w:w="28" w:type="dxa"/>
              <w:left w:w="28" w:type="dxa"/>
              <w:bottom w:w="28" w:type="dxa"/>
              <w:right w:w="28" w:type="dxa"/>
            </w:tcMar>
            <w:vAlign w:val="center"/>
          </w:tcPr>
          <w:p w14:paraId="6E1BD0F6" w14:textId="77777777" w:rsidR="00E15351" w:rsidRPr="00E15351" w:rsidRDefault="00E15351" w:rsidP="002B5AD8">
            <w:pPr>
              <w:jc w:val="center"/>
              <w:rPr>
                <w:b/>
                <w:sz w:val="22"/>
                <w:szCs w:val="22"/>
              </w:rPr>
            </w:pPr>
            <w:r w:rsidRPr="00E15351">
              <w:rPr>
                <w:b/>
                <w:sz w:val="22"/>
                <w:szCs w:val="22"/>
              </w:rPr>
              <w:t>70 %</w:t>
            </w:r>
          </w:p>
        </w:tc>
        <w:tc>
          <w:tcPr>
            <w:tcW w:w="882" w:type="dxa"/>
            <w:tcBorders>
              <w:top w:val="single" w:sz="4" w:space="0" w:color="000000"/>
              <w:left w:val="single" w:sz="4" w:space="0" w:color="000000"/>
              <w:right w:val="single" w:sz="4" w:space="0" w:color="000000"/>
            </w:tcBorders>
            <w:shd w:val="clear" w:color="auto" w:fill="E2EFD9"/>
            <w:vAlign w:val="center"/>
          </w:tcPr>
          <w:p w14:paraId="3C2C6733" w14:textId="77777777" w:rsidR="00E15351" w:rsidRPr="00E15351" w:rsidRDefault="00E15351" w:rsidP="002B5AD8">
            <w:pPr>
              <w:jc w:val="center"/>
              <w:rPr>
                <w:b/>
                <w:sz w:val="22"/>
                <w:szCs w:val="22"/>
              </w:rPr>
            </w:pPr>
            <w:r w:rsidRPr="00E15351">
              <w:rPr>
                <w:b/>
                <w:sz w:val="22"/>
                <w:szCs w:val="22"/>
              </w:rPr>
              <w:t>30 %</w:t>
            </w:r>
          </w:p>
        </w:tc>
        <w:tc>
          <w:tcPr>
            <w:tcW w:w="3119" w:type="dxa"/>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0E7FF6DB" w14:textId="77777777" w:rsidR="00E15351" w:rsidRPr="00E15351" w:rsidRDefault="00E15351" w:rsidP="002B5AD8">
            <w:pPr>
              <w:rPr>
                <w:b/>
                <w:sz w:val="22"/>
                <w:szCs w:val="22"/>
              </w:rPr>
            </w:pPr>
          </w:p>
        </w:tc>
        <w:tc>
          <w:tcPr>
            <w:tcW w:w="3345" w:type="dxa"/>
            <w:gridSpan w:val="2"/>
            <w:vMerge/>
            <w:tcBorders>
              <w:left w:val="single" w:sz="4" w:space="0" w:color="000000"/>
              <w:right w:val="single" w:sz="4" w:space="0" w:color="000000"/>
            </w:tcBorders>
            <w:shd w:val="clear" w:color="auto" w:fill="E2EFD9"/>
            <w:tcMar>
              <w:top w:w="28" w:type="dxa"/>
              <w:left w:w="28" w:type="dxa"/>
              <w:bottom w:w="28" w:type="dxa"/>
              <w:right w:w="28" w:type="dxa"/>
            </w:tcMar>
            <w:vAlign w:val="center"/>
          </w:tcPr>
          <w:p w14:paraId="5E2DF58A" w14:textId="77777777" w:rsidR="00E15351" w:rsidRPr="00E15351" w:rsidRDefault="00E15351" w:rsidP="002B5AD8">
            <w:pPr>
              <w:rPr>
                <w:b/>
                <w:sz w:val="22"/>
                <w:szCs w:val="22"/>
              </w:rPr>
            </w:pPr>
          </w:p>
        </w:tc>
      </w:tr>
      <w:tr w:rsidR="008A7259" w:rsidRPr="00D85ED6" w14:paraId="64FE18C5" w14:textId="77777777" w:rsidTr="00B8288B">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C1576C1" w14:textId="0BFCF68D" w:rsidR="008A7259" w:rsidRPr="00D85ED6" w:rsidRDefault="008A7259" w:rsidP="00D85ED6">
            <w:r w:rsidRPr="00D85ED6">
              <w:rPr>
                <w:color w:val="000000"/>
              </w:rPr>
              <w:t>Dėsningumai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E79AF1D" w14:textId="0D985A4C" w:rsidR="008A7259" w:rsidRPr="00D85ED6" w:rsidRDefault="008A7259" w:rsidP="00D85ED6">
            <w:pPr>
              <w:jc w:val="center"/>
            </w:pPr>
            <w:r w:rsidRPr="00D85ED6">
              <w:rPr>
                <w:color w:val="000000"/>
              </w:rPr>
              <w:t>12</w:t>
            </w:r>
          </w:p>
        </w:tc>
        <w:tc>
          <w:tcPr>
            <w:tcW w:w="882" w:type="dxa"/>
            <w:tcBorders>
              <w:top w:val="single" w:sz="4" w:space="0" w:color="000000"/>
              <w:left w:val="single" w:sz="4" w:space="0" w:color="000000"/>
              <w:bottom w:val="single" w:sz="4" w:space="0" w:color="000000"/>
              <w:right w:val="single" w:sz="4" w:space="0" w:color="000000"/>
            </w:tcBorders>
          </w:tcPr>
          <w:p w14:paraId="4D3FE60B" w14:textId="77777777" w:rsidR="008A7259" w:rsidRPr="00D85ED6" w:rsidRDefault="008A7259" w:rsidP="00D85ED6">
            <w:pPr>
              <w:jc w:val="center"/>
            </w:pPr>
          </w:p>
        </w:tc>
        <w:tc>
          <w:tcPr>
            <w:tcW w:w="3119"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14:paraId="4009E716" w14:textId="77777777" w:rsidR="008A7259" w:rsidRPr="00EC5D33" w:rsidRDefault="008A7259" w:rsidP="00D85ED6">
            <w:pPr>
              <w:rPr>
                <w:i/>
                <w:sz w:val="20"/>
                <w:szCs w:val="20"/>
              </w:rPr>
            </w:pPr>
            <w:r w:rsidRPr="00EC5D33">
              <w:rPr>
                <w:i/>
                <w:sz w:val="20"/>
                <w:szCs w:val="20"/>
              </w:rPr>
              <w:t>Kompetencijos:</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8A7259" w:rsidRPr="00EC5D33" w14:paraId="7682CF6B" w14:textId="77777777" w:rsidTr="00284315">
              <w:tc>
                <w:tcPr>
                  <w:tcW w:w="429" w:type="dxa"/>
                  <w:shd w:val="clear" w:color="auto" w:fill="FFF2CC"/>
                  <w:tcMar>
                    <w:top w:w="0" w:type="dxa"/>
                    <w:left w:w="0" w:type="dxa"/>
                    <w:bottom w:w="0" w:type="dxa"/>
                    <w:right w:w="0" w:type="dxa"/>
                  </w:tcMar>
                </w:tcPr>
                <w:p w14:paraId="56F31819"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46F06082"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0EB32483"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098C5B6F"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689C5A62"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FFF2CC"/>
                  <w:tcMar>
                    <w:top w:w="0" w:type="dxa"/>
                    <w:left w:w="0" w:type="dxa"/>
                    <w:bottom w:w="0" w:type="dxa"/>
                    <w:right w:w="0" w:type="dxa"/>
                  </w:tcMar>
                </w:tcPr>
                <w:p w14:paraId="5144501F"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K6</w:t>
                  </w:r>
                </w:p>
              </w:tc>
              <w:tc>
                <w:tcPr>
                  <w:tcW w:w="429" w:type="dxa"/>
                  <w:shd w:val="clear" w:color="auto" w:fill="FFF2CC" w:themeFill="accent4" w:themeFillTint="33"/>
                </w:tcPr>
                <w:p w14:paraId="44C28C07" w14:textId="77777777" w:rsidR="008A7259" w:rsidRPr="00EC5D33" w:rsidRDefault="008A7259" w:rsidP="00D85ED6">
                  <w:pPr>
                    <w:widowControl w:val="0"/>
                    <w:pBdr>
                      <w:top w:val="nil"/>
                      <w:left w:val="nil"/>
                      <w:bottom w:val="nil"/>
                      <w:right w:val="nil"/>
                      <w:between w:val="nil"/>
                    </w:pBdr>
                    <w:ind w:left="-26" w:right="-37"/>
                    <w:jc w:val="center"/>
                    <w:rPr>
                      <w:sz w:val="20"/>
                      <w:szCs w:val="20"/>
                    </w:rPr>
                  </w:pPr>
                  <w:r w:rsidRPr="00EC5D33">
                    <w:rPr>
                      <w:sz w:val="20"/>
                      <w:szCs w:val="20"/>
                    </w:rPr>
                    <w:t>K7</w:t>
                  </w:r>
                </w:p>
              </w:tc>
            </w:tr>
          </w:tbl>
          <w:p w14:paraId="135C24C6" w14:textId="77777777" w:rsidR="008A7259" w:rsidRPr="00EC5D33" w:rsidRDefault="008A7259" w:rsidP="00D85ED6">
            <w:pPr>
              <w:rPr>
                <w:sz w:val="20"/>
                <w:szCs w:val="20"/>
              </w:rPr>
            </w:pPr>
          </w:p>
          <w:p w14:paraId="50FB7ECB" w14:textId="77777777" w:rsidR="008A7259" w:rsidRPr="00EC5D33" w:rsidRDefault="008A7259" w:rsidP="00D85ED6">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8A7259" w:rsidRPr="00EC5D33" w14:paraId="544DE610" w14:textId="77777777" w:rsidTr="00284315">
              <w:tc>
                <w:tcPr>
                  <w:tcW w:w="429" w:type="dxa"/>
                  <w:shd w:val="clear" w:color="auto" w:fill="FFF2CC"/>
                  <w:tcMar>
                    <w:top w:w="0" w:type="dxa"/>
                    <w:left w:w="0" w:type="dxa"/>
                    <w:bottom w:w="0" w:type="dxa"/>
                    <w:right w:w="0" w:type="dxa"/>
                  </w:tcMar>
                </w:tcPr>
                <w:p w14:paraId="5B3C1ACB"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2BDCD0EA" w14:textId="77777777" w:rsidR="008A7259" w:rsidRPr="00EC5D33" w:rsidRDefault="008A7259"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51475B73" w14:textId="77777777" w:rsidR="008A7259" w:rsidRPr="00EC5D33" w:rsidRDefault="008A7259" w:rsidP="00D85ED6">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A3</w:t>
                  </w:r>
                </w:p>
              </w:tc>
              <w:tc>
                <w:tcPr>
                  <w:tcW w:w="429" w:type="dxa"/>
                  <w:shd w:val="clear" w:color="auto" w:fill="FFF2CC" w:themeFill="accent4" w:themeFillTint="33"/>
                  <w:tcMar>
                    <w:top w:w="0" w:type="dxa"/>
                    <w:left w:w="0" w:type="dxa"/>
                    <w:bottom w:w="0" w:type="dxa"/>
                    <w:right w:w="0" w:type="dxa"/>
                  </w:tcMar>
                </w:tcPr>
                <w:p w14:paraId="398C3EB1"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A4</w:t>
                  </w:r>
                </w:p>
              </w:tc>
            </w:tr>
          </w:tbl>
          <w:p w14:paraId="4B7FE4E1" w14:textId="77777777" w:rsidR="008A7259" w:rsidRPr="00EC5D33" w:rsidRDefault="008A7259" w:rsidP="00D85ED6">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8A7259" w:rsidRPr="00EC5D33" w14:paraId="668E316D" w14:textId="77777777" w:rsidTr="003D398A">
              <w:tc>
                <w:tcPr>
                  <w:tcW w:w="429" w:type="dxa"/>
                  <w:shd w:val="clear" w:color="auto" w:fill="FFF2CC" w:themeFill="accent4" w:themeFillTint="33"/>
                  <w:tcMar>
                    <w:top w:w="0" w:type="dxa"/>
                    <w:left w:w="0" w:type="dxa"/>
                    <w:bottom w:w="0" w:type="dxa"/>
                    <w:right w:w="0" w:type="dxa"/>
                  </w:tcMar>
                </w:tcPr>
                <w:p w14:paraId="047C6941"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B1</w:t>
                  </w:r>
                </w:p>
              </w:tc>
              <w:tc>
                <w:tcPr>
                  <w:tcW w:w="429" w:type="dxa"/>
                  <w:shd w:val="clear" w:color="auto" w:fill="FFF2CC" w:themeFill="accent4" w:themeFillTint="33"/>
                  <w:tcMar>
                    <w:top w:w="0" w:type="dxa"/>
                    <w:left w:w="0" w:type="dxa"/>
                    <w:bottom w:w="0" w:type="dxa"/>
                    <w:right w:w="0" w:type="dxa"/>
                  </w:tcMar>
                </w:tcPr>
                <w:p w14:paraId="33DE8A1A"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auto"/>
                  <w:tcMar>
                    <w:top w:w="0" w:type="dxa"/>
                    <w:left w:w="0" w:type="dxa"/>
                    <w:bottom w:w="0" w:type="dxa"/>
                    <w:right w:w="0" w:type="dxa"/>
                  </w:tcMar>
                </w:tcPr>
                <w:p w14:paraId="7B64D6B7"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B3</w:t>
                  </w:r>
                </w:p>
              </w:tc>
              <w:bookmarkStart w:id="7" w:name="_GoBack"/>
              <w:bookmarkEnd w:id="7"/>
            </w:tr>
          </w:tbl>
          <w:p w14:paraId="780B01AE" w14:textId="77777777" w:rsidR="008A7259" w:rsidRPr="00EC5D33" w:rsidRDefault="008A7259" w:rsidP="00D85ED6">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8A7259" w:rsidRPr="00EC5D33" w14:paraId="22D859F8" w14:textId="77777777" w:rsidTr="003D398A">
              <w:tc>
                <w:tcPr>
                  <w:tcW w:w="429" w:type="dxa"/>
                  <w:shd w:val="clear" w:color="auto" w:fill="auto"/>
                  <w:tcMar>
                    <w:top w:w="0" w:type="dxa"/>
                    <w:left w:w="0" w:type="dxa"/>
                    <w:bottom w:w="0" w:type="dxa"/>
                    <w:right w:w="0" w:type="dxa"/>
                  </w:tcMar>
                </w:tcPr>
                <w:p w14:paraId="594C5D4E"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FFF2CC" w:themeFill="accent4" w:themeFillTint="33"/>
                  <w:tcMar>
                    <w:top w:w="0" w:type="dxa"/>
                    <w:left w:w="0" w:type="dxa"/>
                    <w:bottom w:w="0" w:type="dxa"/>
                    <w:right w:w="0" w:type="dxa"/>
                  </w:tcMar>
                </w:tcPr>
                <w:p w14:paraId="61A46528"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FFF2CC" w:themeFill="accent4" w:themeFillTint="33"/>
                  <w:tcMar>
                    <w:top w:w="0" w:type="dxa"/>
                    <w:left w:w="0" w:type="dxa"/>
                    <w:bottom w:w="0" w:type="dxa"/>
                    <w:right w:w="0" w:type="dxa"/>
                  </w:tcMar>
                </w:tcPr>
                <w:p w14:paraId="7AC997FA" w14:textId="77777777" w:rsidR="008A7259" w:rsidRPr="00EC5D33" w:rsidRDefault="008A7259" w:rsidP="00D85ED6">
                  <w:pPr>
                    <w:widowControl w:val="0"/>
                    <w:pBdr>
                      <w:top w:val="nil"/>
                      <w:left w:val="nil"/>
                      <w:bottom w:val="nil"/>
                      <w:right w:val="nil"/>
                      <w:between w:val="nil"/>
                    </w:pBdr>
                    <w:jc w:val="center"/>
                    <w:rPr>
                      <w:sz w:val="20"/>
                      <w:szCs w:val="20"/>
                    </w:rPr>
                  </w:pPr>
                  <w:r w:rsidRPr="00EC5D33">
                    <w:rPr>
                      <w:sz w:val="20"/>
                      <w:szCs w:val="20"/>
                    </w:rPr>
                    <w:t>C3</w:t>
                  </w:r>
                </w:p>
              </w:tc>
            </w:tr>
          </w:tbl>
          <w:p w14:paraId="27690D3D" w14:textId="77777777" w:rsidR="008A7259" w:rsidRPr="00EC5D33" w:rsidRDefault="008A7259" w:rsidP="00D85ED6">
            <w:pPr>
              <w:rPr>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2D9D74" w14:textId="77777777" w:rsidR="008A7259" w:rsidRPr="00D85ED6" w:rsidRDefault="008A7259" w:rsidP="00D85ED6"/>
        </w:tc>
      </w:tr>
      <w:tr w:rsidR="008A7259" w:rsidRPr="00D85ED6" w14:paraId="492A9162" w14:textId="77777777" w:rsidTr="00B8288B">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6995E52" w14:textId="35D91E54" w:rsidR="008A7259" w:rsidRPr="00D85ED6" w:rsidRDefault="008A7259" w:rsidP="00D85ED6">
            <w:pPr>
              <w:rPr>
                <w:color w:val="000000"/>
              </w:rPr>
            </w:pPr>
            <w:r w:rsidRPr="00D85ED6">
              <w:rPr>
                <w:color w:val="000000"/>
              </w:rPr>
              <w:t>Racionaliosios lygtys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4C41E05" w14:textId="2D674B58" w:rsidR="008A7259" w:rsidRPr="00D85ED6" w:rsidRDefault="008A7259" w:rsidP="00D85ED6">
            <w:pPr>
              <w:jc w:val="center"/>
              <w:rPr>
                <w:color w:val="000000"/>
              </w:rPr>
            </w:pPr>
            <w:r w:rsidRPr="00D85ED6">
              <w:rPr>
                <w:color w:val="000000"/>
              </w:rPr>
              <w:t>12</w:t>
            </w:r>
          </w:p>
        </w:tc>
        <w:tc>
          <w:tcPr>
            <w:tcW w:w="882" w:type="dxa"/>
            <w:tcBorders>
              <w:top w:val="single" w:sz="4" w:space="0" w:color="000000"/>
              <w:left w:val="single" w:sz="4" w:space="0" w:color="000000"/>
              <w:bottom w:val="single" w:sz="4" w:space="0" w:color="000000"/>
              <w:right w:val="single" w:sz="4" w:space="0" w:color="000000"/>
            </w:tcBorders>
          </w:tcPr>
          <w:p w14:paraId="32C0826E" w14:textId="77777777" w:rsidR="008A7259" w:rsidRPr="00D85ED6" w:rsidRDefault="008A7259" w:rsidP="00D85ED6">
            <w:pPr>
              <w:jc w:val="center"/>
            </w:pPr>
          </w:p>
        </w:tc>
        <w:tc>
          <w:tcPr>
            <w:tcW w:w="3119" w:type="dxa"/>
            <w:vMerge/>
            <w:tcBorders>
              <w:left w:val="single" w:sz="4" w:space="0" w:color="000000"/>
              <w:right w:val="single" w:sz="4" w:space="0" w:color="000000"/>
            </w:tcBorders>
            <w:tcMar>
              <w:top w:w="28" w:type="dxa"/>
              <w:left w:w="28" w:type="dxa"/>
              <w:bottom w:w="28" w:type="dxa"/>
              <w:right w:w="28" w:type="dxa"/>
            </w:tcMar>
          </w:tcPr>
          <w:p w14:paraId="1E587CEC" w14:textId="77777777" w:rsidR="008A7259" w:rsidRPr="00EC5D33" w:rsidRDefault="008A7259" w:rsidP="00D85ED6">
            <w:pPr>
              <w:rPr>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BD1DBC" w14:textId="77777777" w:rsidR="008A7259" w:rsidRPr="00D85ED6" w:rsidRDefault="008A7259" w:rsidP="00D85ED6"/>
        </w:tc>
      </w:tr>
      <w:tr w:rsidR="008A7259" w:rsidRPr="00D85ED6" w14:paraId="0FB8D611" w14:textId="77777777" w:rsidTr="00B8288B">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092F29" w14:textId="3F7DF830" w:rsidR="008A7259" w:rsidRPr="00D85ED6" w:rsidRDefault="008A7259" w:rsidP="00D85ED6">
            <w:r w:rsidRPr="00D85ED6">
              <w:rPr>
                <w:color w:val="000000"/>
              </w:rPr>
              <w:t>Kvadratinės nelygybės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262F976" w14:textId="07D7F45F" w:rsidR="008A7259" w:rsidRPr="00D85ED6" w:rsidRDefault="008A7259"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000000"/>
            </w:tcBorders>
          </w:tcPr>
          <w:p w14:paraId="7A08D4DF" w14:textId="77777777" w:rsidR="008A7259" w:rsidRPr="00D85ED6" w:rsidRDefault="008A7259" w:rsidP="00D85ED6">
            <w:pPr>
              <w:jc w:val="center"/>
            </w:pPr>
          </w:p>
        </w:tc>
        <w:tc>
          <w:tcPr>
            <w:tcW w:w="3119" w:type="dxa"/>
            <w:vMerge/>
            <w:tcBorders>
              <w:left w:val="single" w:sz="4" w:space="0" w:color="000000"/>
              <w:right w:val="single" w:sz="4" w:space="0" w:color="000000"/>
            </w:tcBorders>
            <w:tcMar>
              <w:top w:w="28" w:type="dxa"/>
              <w:left w:w="28" w:type="dxa"/>
              <w:bottom w:w="28" w:type="dxa"/>
              <w:right w:w="28" w:type="dxa"/>
            </w:tcMar>
          </w:tcPr>
          <w:p w14:paraId="3FDB57E9" w14:textId="77777777" w:rsidR="008A7259" w:rsidRPr="00EC5D33" w:rsidRDefault="008A7259" w:rsidP="00D85ED6">
            <w:pPr>
              <w:rPr>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C86ADF" w14:textId="77777777" w:rsidR="008A7259" w:rsidRPr="00D85ED6" w:rsidRDefault="008A7259" w:rsidP="00D85ED6"/>
        </w:tc>
      </w:tr>
      <w:tr w:rsidR="008A7259" w:rsidRPr="00D85ED6" w14:paraId="7725F2E3" w14:textId="77777777" w:rsidTr="00B8288B">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0F8F09D" w14:textId="4B212210" w:rsidR="008A7259" w:rsidRPr="00D85ED6" w:rsidRDefault="008A7259" w:rsidP="00D85ED6">
            <w:r w:rsidRPr="00D85ED6">
              <w:rPr>
                <w:color w:val="000000"/>
              </w:rPr>
              <w:t>Lygčių sistemos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93397D8" w14:textId="6C15F3C0" w:rsidR="008A7259" w:rsidRPr="00D85ED6" w:rsidRDefault="008A7259"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000000"/>
            </w:tcBorders>
          </w:tcPr>
          <w:p w14:paraId="3B550705" w14:textId="77777777" w:rsidR="008A7259" w:rsidRPr="00D85ED6" w:rsidRDefault="008A7259" w:rsidP="00D85ED6">
            <w:pPr>
              <w:jc w:val="center"/>
            </w:pPr>
          </w:p>
        </w:tc>
        <w:tc>
          <w:tcPr>
            <w:tcW w:w="3119" w:type="dxa"/>
            <w:vMerge/>
            <w:tcBorders>
              <w:left w:val="single" w:sz="4" w:space="0" w:color="000000"/>
              <w:right w:val="single" w:sz="4" w:space="0" w:color="000000"/>
            </w:tcBorders>
            <w:tcMar>
              <w:top w:w="28" w:type="dxa"/>
              <w:left w:w="28" w:type="dxa"/>
              <w:bottom w:w="28" w:type="dxa"/>
              <w:right w:w="28" w:type="dxa"/>
            </w:tcMar>
          </w:tcPr>
          <w:p w14:paraId="47FB2495" w14:textId="77777777" w:rsidR="008A7259" w:rsidRPr="00EC5D33" w:rsidRDefault="008A7259" w:rsidP="00D85ED6">
            <w:pPr>
              <w:rPr>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B732D6" w14:textId="77777777" w:rsidR="008A7259" w:rsidRPr="00D85ED6" w:rsidRDefault="008A7259" w:rsidP="00D85ED6"/>
        </w:tc>
      </w:tr>
      <w:tr w:rsidR="008A7259" w:rsidRPr="00D85ED6" w14:paraId="1E9683A7" w14:textId="77777777" w:rsidTr="002138E1">
        <w:trPr>
          <w:trHeight w:val="227"/>
        </w:trPr>
        <w:tc>
          <w:tcPr>
            <w:tcW w:w="2122" w:type="dxa"/>
            <w:tcBorders>
              <w:top w:val="single" w:sz="4" w:space="0" w:color="000000"/>
              <w:left w:val="single" w:sz="4" w:space="0" w:color="000000"/>
              <w:bottom w:val="single" w:sz="4" w:space="0" w:color="000000"/>
              <w:right w:val="single" w:sz="6" w:space="0" w:color="000000"/>
            </w:tcBorders>
            <w:shd w:val="clear" w:color="auto" w:fill="auto"/>
            <w:tcMar>
              <w:top w:w="28" w:type="dxa"/>
              <w:left w:w="28" w:type="dxa"/>
              <w:bottom w:w="28" w:type="dxa"/>
              <w:right w:w="28" w:type="dxa"/>
            </w:tcMar>
          </w:tcPr>
          <w:p w14:paraId="05E3E2AF" w14:textId="03BD1221" w:rsidR="008A7259" w:rsidRPr="00D85ED6" w:rsidRDefault="008A7259" w:rsidP="00D85ED6">
            <w:r w:rsidRPr="00D85ED6">
              <w:rPr>
                <w:color w:val="000000"/>
              </w:rPr>
              <w:t>Plokščios figūros</w:t>
            </w:r>
          </w:p>
        </w:tc>
        <w:tc>
          <w:tcPr>
            <w:tcW w:w="850" w:type="dxa"/>
            <w:tcBorders>
              <w:top w:val="single" w:sz="4" w:space="0" w:color="000000"/>
              <w:left w:val="nil"/>
              <w:bottom w:val="single" w:sz="4" w:space="0" w:color="000000"/>
              <w:right w:val="single" w:sz="4" w:space="0" w:color="000000"/>
            </w:tcBorders>
            <w:shd w:val="clear" w:color="auto" w:fill="auto"/>
            <w:tcMar>
              <w:top w:w="28" w:type="dxa"/>
              <w:left w:w="28" w:type="dxa"/>
              <w:bottom w:w="28" w:type="dxa"/>
              <w:right w:w="28" w:type="dxa"/>
            </w:tcMar>
          </w:tcPr>
          <w:p w14:paraId="127BFC90" w14:textId="368898BC" w:rsidR="008A7259" w:rsidRPr="00D85ED6" w:rsidRDefault="008A7259" w:rsidP="00D85ED6">
            <w:pPr>
              <w:jc w:val="center"/>
            </w:pPr>
            <w:r w:rsidRPr="00D85ED6">
              <w:rPr>
                <w:color w:val="000000"/>
              </w:rPr>
              <w:t>14</w:t>
            </w:r>
          </w:p>
        </w:tc>
        <w:tc>
          <w:tcPr>
            <w:tcW w:w="882" w:type="dxa"/>
            <w:tcBorders>
              <w:top w:val="single" w:sz="4" w:space="0" w:color="000000"/>
              <w:left w:val="single" w:sz="4" w:space="0" w:color="000000"/>
              <w:bottom w:val="single" w:sz="4" w:space="0" w:color="000000"/>
              <w:right w:val="single" w:sz="4" w:space="0" w:color="000000"/>
            </w:tcBorders>
          </w:tcPr>
          <w:p w14:paraId="3994E180" w14:textId="77777777" w:rsidR="008A7259" w:rsidRPr="00D85ED6" w:rsidRDefault="008A7259" w:rsidP="00D85ED6">
            <w:pPr>
              <w:jc w:val="center"/>
            </w:pPr>
          </w:p>
        </w:tc>
        <w:tc>
          <w:tcPr>
            <w:tcW w:w="3119" w:type="dxa"/>
            <w:vMerge/>
            <w:tcBorders>
              <w:left w:val="single" w:sz="4" w:space="0" w:color="000000"/>
              <w:bottom w:val="single" w:sz="4" w:space="0" w:color="auto"/>
              <w:right w:val="single" w:sz="4" w:space="0" w:color="000000"/>
            </w:tcBorders>
            <w:tcMar>
              <w:top w:w="28" w:type="dxa"/>
              <w:left w:w="28" w:type="dxa"/>
              <w:bottom w:w="28" w:type="dxa"/>
              <w:right w:w="28" w:type="dxa"/>
            </w:tcMar>
          </w:tcPr>
          <w:p w14:paraId="1F9BC664" w14:textId="77777777" w:rsidR="008A7259" w:rsidRPr="00EC5D33" w:rsidRDefault="008A7259" w:rsidP="00D85ED6">
            <w:pPr>
              <w:rPr>
                <w:sz w:val="20"/>
                <w:szCs w:val="20"/>
              </w:rPr>
            </w:pPr>
          </w:p>
        </w:tc>
        <w:tc>
          <w:tcPr>
            <w:tcW w:w="3345"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16AA78" w14:textId="7FE1A7A6" w:rsidR="008A7259" w:rsidRPr="00D85ED6" w:rsidRDefault="008A7259" w:rsidP="00D85ED6">
            <w:r w:rsidRPr="00D85ED6">
              <w:t xml:space="preserve">Integruota dailės, informatikos ir matematikos pamoka </w:t>
            </w:r>
            <w:r w:rsidRPr="00D85ED6">
              <w:rPr>
                <w:i/>
                <w:iCs/>
              </w:rPr>
              <w:t>„Tavo logotipas“</w:t>
            </w:r>
          </w:p>
        </w:tc>
      </w:tr>
      <w:tr w:rsidR="004372DA" w:rsidRPr="00D85ED6" w14:paraId="018FED2E" w14:textId="77777777" w:rsidTr="002138E1">
        <w:trPr>
          <w:trHeight w:val="243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457124" w14:textId="028C1C5D" w:rsidR="004372DA" w:rsidRPr="00D85ED6" w:rsidRDefault="004372DA" w:rsidP="00D85ED6">
            <w:r w:rsidRPr="00D85ED6">
              <w:rPr>
                <w:color w:val="000000"/>
              </w:rPr>
              <w:lastRenderedPageBreak/>
              <w:t>Įvadas į trigonometriją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61232E3" w14:textId="343EC16F" w:rsidR="004372DA" w:rsidRPr="00D85ED6" w:rsidRDefault="004372DA" w:rsidP="00D85ED6">
            <w:pPr>
              <w:jc w:val="center"/>
            </w:pPr>
            <w:r w:rsidRPr="00D85ED6">
              <w:rPr>
                <w:color w:val="000000"/>
              </w:rPr>
              <w:t>14</w:t>
            </w:r>
          </w:p>
        </w:tc>
        <w:tc>
          <w:tcPr>
            <w:tcW w:w="882" w:type="dxa"/>
            <w:tcBorders>
              <w:top w:val="single" w:sz="4" w:space="0" w:color="000000"/>
              <w:left w:val="single" w:sz="4" w:space="0" w:color="000000"/>
              <w:bottom w:val="single" w:sz="4" w:space="0" w:color="000000"/>
              <w:right w:val="single" w:sz="4" w:space="0" w:color="auto"/>
            </w:tcBorders>
          </w:tcPr>
          <w:p w14:paraId="3337333D" w14:textId="77777777" w:rsidR="004372DA" w:rsidRPr="00D85ED6" w:rsidRDefault="004372DA" w:rsidP="00D85ED6">
            <w:pPr>
              <w:jc w:val="center"/>
            </w:pP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90D55A" w14:textId="77777777" w:rsidR="004372DA" w:rsidRPr="00EC5D33" w:rsidRDefault="004372DA" w:rsidP="004372DA">
            <w:pPr>
              <w:rPr>
                <w:i/>
                <w:sz w:val="20"/>
                <w:szCs w:val="20"/>
              </w:rPr>
            </w:pPr>
            <w:r w:rsidRPr="00EC5D33">
              <w:rPr>
                <w:i/>
                <w:sz w:val="20"/>
                <w:szCs w:val="20"/>
              </w:rPr>
              <w:t>Kompetencijos:</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4372DA" w:rsidRPr="00EC5D33" w14:paraId="756C7EEA" w14:textId="77777777" w:rsidTr="00F679D5">
              <w:tc>
                <w:tcPr>
                  <w:tcW w:w="429" w:type="dxa"/>
                  <w:shd w:val="clear" w:color="auto" w:fill="FFF2CC"/>
                  <w:tcMar>
                    <w:top w:w="0" w:type="dxa"/>
                    <w:left w:w="0" w:type="dxa"/>
                    <w:bottom w:w="0" w:type="dxa"/>
                    <w:right w:w="0" w:type="dxa"/>
                  </w:tcMar>
                </w:tcPr>
                <w:p w14:paraId="66558016"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791FB424"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504EB559"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7690034D"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0DDB975D"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FFF2CC"/>
                  <w:tcMar>
                    <w:top w:w="0" w:type="dxa"/>
                    <w:left w:w="0" w:type="dxa"/>
                    <w:bottom w:w="0" w:type="dxa"/>
                    <w:right w:w="0" w:type="dxa"/>
                  </w:tcMar>
                </w:tcPr>
                <w:p w14:paraId="3C4A7DF6"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K6</w:t>
                  </w:r>
                </w:p>
              </w:tc>
              <w:tc>
                <w:tcPr>
                  <w:tcW w:w="429" w:type="dxa"/>
                  <w:shd w:val="clear" w:color="auto" w:fill="FFF2CC" w:themeFill="accent4" w:themeFillTint="33"/>
                </w:tcPr>
                <w:p w14:paraId="10CF2288" w14:textId="77777777" w:rsidR="004372DA" w:rsidRPr="00EC5D33" w:rsidRDefault="004372DA" w:rsidP="004372DA">
                  <w:pPr>
                    <w:widowControl w:val="0"/>
                    <w:pBdr>
                      <w:top w:val="nil"/>
                      <w:left w:val="nil"/>
                      <w:bottom w:val="nil"/>
                      <w:right w:val="nil"/>
                      <w:between w:val="nil"/>
                    </w:pBdr>
                    <w:ind w:left="-26" w:right="-37"/>
                    <w:jc w:val="center"/>
                    <w:rPr>
                      <w:sz w:val="20"/>
                      <w:szCs w:val="20"/>
                    </w:rPr>
                  </w:pPr>
                  <w:r w:rsidRPr="00EC5D33">
                    <w:rPr>
                      <w:sz w:val="20"/>
                      <w:szCs w:val="20"/>
                    </w:rPr>
                    <w:t>K7</w:t>
                  </w:r>
                </w:p>
              </w:tc>
            </w:tr>
          </w:tbl>
          <w:p w14:paraId="5E4DCA19" w14:textId="77777777" w:rsidR="004372DA" w:rsidRPr="00EC5D33" w:rsidRDefault="004372DA" w:rsidP="004372DA">
            <w:pPr>
              <w:rPr>
                <w:sz w:val="20"/>
                <w:szCs w:val="20"/>
              </w:rPr>
            </w:pPr>
          </w:p>
          <w:p w14:paraId="694EFAEB" w14:textId="77777777" w:rsidR="004372DA" w:rsidRPr="00EC5D33" w:rsidRDefault="004372DA" w:rsidP="004372DA">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4372DA" w:rsidRPr="00EC5D33" w14:paraId="54279190" w14:textId="77777777" w:rsidTr="00F679D5">
              <w:tc>
                <w:tcPr>
                  <w:tcW w:w="429" w:type="dxa"/>
                  <w:shd w:val="clear" w:color="auto" w:fill="FFF2CC"/>
                  <w:tcMar>
                    <w:top w:w="0" w:type="dxa"/>
                    <w:left w:w="0" w:type="dxa"/>
                    <w:bottom w:w="0" w:type="dxa"/>
                    <w:right w:w="0" w:type="dxa"/>
                  </w:tcMar>
                </w:tcPr>
                <w:p w14:paraId="15FD0169"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262BCC2C" w14:textId="77777777" w:rsidR="004372DA" w:rsidRPr="00EC5D33" w:rsidRDefault="004372DA" w:rsidP="004372DA">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79448235" w14:textId="77777777" w:rsidR="004372DA" w:rsidRPr="00EC5D33" w:rsidRDefault="004372DA" w:rsidP="004372DA">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A3</w:t>
                  </w:r>
                </w:p>
              </w:tc>
              <w:tc>
                <w:tcPr>
                  <w:tcW w:w="429" w:type="dxa"/>
                  <w:shd w:val="clear" w:color="auto" w:fill="FFF2CC" w:themeFill="accent4" w:themeFillTint="33"/>
                  <w:tcMar>
                    <w:top w:w="0" w:type="dxa"/>
                    <w:left w:w="0" w:type="dxa"/>
                    <w:bottom w:w="0" w:type="dxa"/>
                    <w:right w:w="0" w:type="dxa"/>
                  </w:tcMar>
                </w:tcPr>
                <w:p w14:paraId="54441D5E"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A4</w:t>
                  </w:r>
                </w:p>
              </w:tc>
            </w:tr>
          </w:tbl>
          <w:p w14:paraId="0D08292B" w14:textId="77777777" w:rsidR="004372DA" w:rsidRPr="00EC5D33" w:rsidRDefault="004372DA" w:rsidP="004372DA">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4372DA" w:rsidRPr="00EC5D33" w14:paraId="7EBC7C89" w14:textId="77777777" w:rsidTr="00F679D5">
              <w:tc>
                <w:tcPr>
                  <w:tcW w:w="429" w:type="dxa"/>
                  <w:shd w:val="clear" w:color="auto" w:fill="FFF2CC" w:themeFill="accent4" w:themeFillTint="33"/>
                  <w:tcMar>
                    <w:top w:w="0" w:type="dxa"/>
                    <w:left w:w="0" w:type="dxa"/>
                    <w:bottom w:w="0" w:type="dxa"/>
                    <w:right w:w="0" w:type="dxa"/>
                  </w:tcMar>
                </w:tcPr>
                <w:p w14:paraId="0D2000A9"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B1</w:t>
                  </w:r>
                </w:p>
              </w:tc>
              <w:tc>
                <w:tcPr>
                  <w:tcW w:w="429" w:type="dxa"/>
                  <w:shd w:val="clear" w:color="auto" w:fill="FFF2CC" w:themeFill="accent4" w:themeFillTint="33"/>
                  <w:tcMar>
                    <w:top w:w="0" w:type="dxa"/>
                    <w:left w:w="0" w:type="dxa"/>
                    <w:bottom w:w="0" w:type="dxa"/>
                    <w:right w:w="0" w:type="dxa"/>
                  </w:tcMar>
                </w:tcPr>
                <w:p w14:paraId="1FC6030D"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auto"/>
                  <w:tcMar>
                    <w:top w:w="0" w:type="dxa"/>
                    <w:left w:w="0" w:type="dxa"/>
                    <w:bottom w:w="0" w:type="dxa"/>
                    <w:right w:w="0" w:type="dxa"/>
                  </w:tcMar>
                </w:tcPr>
                <w:p w14:paraId="0A6FD148"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B3</w:t>
                  </w:r>
                </w:p>
              </w:tc>
            </w:tr>
          </w:tbl>
          <w:p w14:paraId="20029B9E" w14:textId="77777777" w:rsidR="004372DA" w:rsidRPr="00EC5D33" w:rsidRDefault="004372DA" w:rsidP="004372DA">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4372DA" w:rsidRPr="00EC5D33" w14:paraId="46FA6BD3" w14:textId="77777777" w:rsidTr="00F679D5">
              <w:tc>
                <w:tcPr>
                  <w:tcW w:w="429" w:type="dxa"/>
                  <w:shd w:val="clear" w:color="auto" w:fill="auto"/>
                  <w:tcMar>
                    <w:top w:w="0" w:type="dxa"/>
                    <w:left w:w="0" w:type="dxa"/>
                    <w:bottom w:w="0" w:type="dxa"/>
                    <w:right w:w="0" w:type="dxa"/>
                  </w:tcMar>
                </w:tcPr>
                <w:p w14:paraId="1F18BC04"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FFF2CC" w:themeFill="accent4" w:themeFillTint="33"/>
                  <w:tcMar>
                    <w:top w:w="0" w:type="dxa"/>
                    <w:left w:w="0" w:type="dxa"/>
                    <w:bottom w:w="0" w:type="dxa"/>
                    <w:right w:w="0" w:type="dxa"/>
                  </w:tcMar>
                </w:tcPr>
                <w:p w14:paraId="12F1A119"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FFF2CC" w:themeFill="accent4" w:themeFillTint="33"/>
                  <w:tcMar>
                    <w:top w:w="0" w:type="dxa"/>
                    <w:left w:w="0" w:type="dxa"/>
                    <w:bottom w:w="0" w:type="dxa"/>
                    <w:right w:w="0" w:type="dxa"/>
                  </w:tcMar>
                </w:tcPr>
                <w:p w14:paraId="5ABE0609" w14:textId="77777777" w:rsidR="004372DA" w:rsidRPr="00EC5D33" w:rsidRDefault="004372DA" w:rsidP="004372DA">
                  <w:pPr>
                    <w:widowControl w:val="0"/>
                    <w:pBdr>
                      <w:top w:val="nil"/>
                      <w:left w:val="nil"/>
                      <w:bottom w:val="nil"/>
                      <w:right w:val="nil"/>
                      <w:between w:val="nil"/>
                    </w:pBdr>
                    <w:jc w:val="center"/>
                    <w:rPr>
                      <w:sz w:val="20"/>
                      <w:szCs w:val="20"/>
                    </w:rPr>
                  </w:pPr>
                  <w:r w:rsidRPr="00EC5D33">
                    <w:rPr>
                      <w:sz w:val="20"/>
                      <w:szCs w:val="20"/>
                    </w:rPr>
                    <w:t>C3</w:t>
                  </w:r>
                </w:p>
              </w:tc>
            </w:tr>
          </w:tbl>
          <w:p w14:paraId="4D9B814B" w14:textId="5EBA1EC2" w:rsidR="002138E1" w:rsidRPr="00EC5D33" w:rsidRDefault="002138E1" w:rsidP="00D85ED6">
            <w:pPr>
              <w:rPr>
                <w:sz w:val="20"/>
                <w:szCs w:val="20"/>
              </w:rPr>
            </w:pPr>
          </w:p>
        </w:tc>
        <w:tc>
          <w:tcPr>
            <w:tcW w:w="3345" w:type="dxa"/>
            <w:gridSpan w:val="2"/>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61BBED6A" w14:textId="0FED4911" w:rsidR="004372DA" w:rsidRPr="00D85ED6" w:rsidRDefault="004372DA" w:rsidP="00D85ED6"/>
        </w:tc>
      </w:tr>
      <w:tr w:rsidR="004372DA" w:rsidRPr="00D85ED6" w14:paraId="117E661E" w14:textId="77777777" w:rsidTr="002138E1">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98A9FE2" w14:textId="700767A7" w:rsidR="004372DA" w:rsidRPr="00D85ED6" w:rsidRDefault="004372DA" w:rsidP="00D85ED6">
            <w:r w:rsidRPr="00D85ED6">
              <w:rPr>
                <w:color w:val="000000"/>
              </w:rPr>
              <w:t>Duomenys ir interpretavimas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6244DFD" w14:textId="774E32F4" w:rsidR="004372DA" w:rsidRPr="00D85ED6" w:rsidRDefault="004372DA" w:rsidP="00D85ED6">
            <w:pPr>
              <w:jc w:val="center"/>
            </w:pPr>
            <w:r w:rsidRPr="00D85ED6">
              <w:rPr>
                <w:color w:val="000000"/>
              </w:rPr>
              <w:t>8</w:t>
            </w:r>
          </w:p>
        </w:tc>
        <w:tc>
          <w:tcPr>
            <w:tcW w:w="882" w:type="dxa"/>
            <w:tcBorders>
              <w:top w:val="single" w:sz="4" w:space="0" w:color="000000"/>
              <w:left w:val="single" w:sz="4" w:space="0" w:color="000000"/>
              <w:bottom w:val="single" w:sz="4" w:space="0" w:color="000000"/>
              <w:right w:val="single" w:sz="4" w:space="0" w:color="auto"/>
            </w:tcBorders>
          </w:tcPr>
          <w:p w14:paraId="59D09A52" w14:textId="77777777" w:rsidR="004372DA" w:rsidRPr="00D85ED6" w:rsidRDefault="004372DA" w:rsidP="00D85ED6">
            <w:pPr>
              <w:jc w:val="center"/>
            </w:pP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BD0ED9" w14:textId="77777777" w:rsidR="004372DA" w:rsidRPr="00D85ED6" w:rsidRDefault="004372DA" w:rsidP="00D85ED6"/>
        </w:tc>
        <w:tc>
          <w:tcPr>
            <w:tcW w:w="3345" w:type="dxa"/>
            <w:gridSpan w:val="2"/>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19EF6EE7" w14:textId="77777777" w:rsidR="004372DA" w:rsidRPr="00D85ED6" w:rsidRDefault="004372DA" w:rsidP="00D85ED6"/>
        </w:tc>
      </w:tr>
      <w:tr w:rsidR="004372DA" w:rsidRPr="00D85ED6" w14:paraId="2DDED070" w14:textId="77777777" w:rsidTr="002138E1">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9204A57" w14:textId="5D9E8EB6" w:rsidR="004372DA" w:rsidRPr="00D85ED6" w:rsidRDefault="004372DA" w:rsidP="00D85ED6">
            <w:r w:rsidRPr="00D85ED6">
              <w:rPr>
                <w:color w:val="000000"/>
              </w:rPr>
              <w:t>Tikimybės ir interpretavimas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6D0C359" w14:textId="0DBB1830" w:rsidR="004372DA" w:rsidRPr="00D85ED6" w:rsidRDefault="004372DA" w:rsidP="00D85ED6">
            <w:pPr>
              <w:jc w:val="center"/>
            </w:pPr>
            <w:r w:rsidRPr="00D85ED6">
              <w:rPr>
                <w:color w:val="000000"/>
              </w:rPr>
              <w:t>10</w:t>
            </w:r>
          </w:p>
        </w:tc>
        <w:tc>
          <w:tcPr>
            <w:tcW w:w="882" w:type="dxa"/>
            <w:tcBorders>
              <w:top w:val="single" w:sz="4" w:space="0" w:color="000000"/>
              <w:left w:val="single" w:sz="4" w:space="0" w:color="000000"/>
              <w:bottom w:val="single" w:sz="4" w:space="0" w:color="000000"/>
              <w:right w:val="single" w:sz="4" w:space="0" w:color="auto"/>
            </w:tcBorders>
          </w:tcPr>
          <w:p w14:paraId="31E2FBB5" w14:textId="77777777" w:rsidR="004372DA" w:rsidRPr="00D85ED6" w:rsidRDefault="004372DA" w:rsidP="00D85ED6">
            <w:pPr>
              <w:jc w:val="center"/>
            </w:pP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F6D44E" w14:textId="77777777" w:rsidR="002138E1" w:rsidRPr="00EC5D33" w:rsidRDefault="002138E1" w:rsidP="002138E1">
            <w:pPr>
              <w:rPr>
                <w:i/>
                <w:sz w:val="20"/>
                <w:szCs w:val="20"/>
              </w:rPr>
            </w:pPr>
            <w:r w:rsidRPr="00EC5D33">
              <w:rPr>
                <w:i/>
                <w:sz w:val="20"/>
                <w:szCs w:val="20"/>
              </w:rPr>
              <w:t>Kompetencijos:</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2138E1" w:rsidRPr="00EC5D33" w14:paraId="4E5AC98C" w14:textId="77777777" w:rsidTr="002138E1">
              <w:tc>
                <w:tcPr>
                  <w:tcW w:w="429" w:type="dxa"/>
                  <w:shd w:val="clear" w:color="auto" w:fill="FFF2CC"/>
                  <w:tcMar>
                    <w:top w:w="0" w:type="dxa"/>
                    <w:left w:w="0" w:type="dxa"/>
                    <w:bottom w:w="0" w:type="dxa"/>
                    <w:right w:w="0" w:type="dxa"/>
                  </w:tcMar>
                </w:tcPr>
                <w:p w14:paraId="043BA987"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K1</w:t>
                  </w:r>
                </w:p>
              </w:tc>
              <w:tc>
                <w:tcPr>
                  <w:tcW w:w="429" w:type="dxa"/>
                  <w:shd w:val="clear" w:color="auto" w:fill="auto"/>
                  <w:tcMar>
                    <w:top w:w="0" w:type="dxa"/>
                    <w:left w:w="0" w:type="dxa"/>
                    <w:bottom w:w="0" w:type="dxa"/>
                    <w:right w:w="0" w:type="dxa"/>
                  </w:tcMar>
                </w:tcPr>
                <w:p w14:paraId="7FE356D0"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K2</w:t>
                  </w:r>
                </w:p>
              </w:tc>
              <w:tc>
                <w:tcPr>
                  <w:tcW w:w="429" w:type="dxa"/>
                  <w:shd w:val="clear" w:color="auto" w:fill="FFF2CC"/>
                  <w:tcMar>
                    <w:top w:w="0" w:type="dxa"/>
                    <w:left w:w="0" w:type="dxa"/>
                    <w:bottom w:w="0" w:type="dxa"/>
                    <w:right w:w="0" w:type="dxa"/>
                  </w:tcMar>
                </w:tcPr>
                <w:p w14:paraId="4F86614C"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K3</w:t>
                  </w:r>
                </w:p>
              </w:tc>
              <w:tc>
                <w:tcPr>
                  <w:tcW w:w="429" w:type="dxa"/>
                  <w:shd w:val="clear" w:color="auto" w:fill="auto"/>
                  <w:tcMar>
                    <w:top w:w="0" w:type="dxa"/>
                    <w:left w:w="0" w:type="dxa"/>
                    <w:bottom w:w="0" w:type="dxa"/>
                    <w:right w:w="0" w:type="dxa"/>
                  </w:tcMar>
                </w:tcPr>
                <w:p w14:paraId="714F84A3"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K4</w:t>
                  </w:r>
                </w:p>
              </w:tc>
              <w:tc>
                <w:tcPr>
                  <w:tcW w:w="429" w:type="dxa"/>
                  <w:shd w:val="clear" w:color="auto" w:fill="auto"/>
                  <w:tcMar>
                    <w:top w:w="0" w:type="dxa"/>
                    <w:left w:w="0" w:type="dxa"/>
                    <w:bottom w:w="0" w:type="dxa"/>
                    <w:right w:w="0" w:type="dxa"/>
                  </w:tcMar>
                </w:tcPr>
                <w:p w14:paraId="12A04DDD"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K5</w:t>
                  </w:r>
                </w:p>
              </w:tc>
              <w:tc>
                <w:tcPr>
                  <w:tcW w:w="429" w:type="dxa"/>
                  <w:shd w:val="clear" w:color="auto" w:fill="auto"/>
                  <w:tcMar>
                    <w:top w:w="0" w:type="dxa"/>
                    <w:left w:w="0" w:type="dxa"/>
                    <w:bottom w:w="0" w:type="dxa"/>
                    <w:right w:w="0" w:type="dxa"/>
                  </w:tcMar>
                </w:tcPr>
                <w:p w14:paraId="2AD7D973"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K6</w:t>
                  </w:r>
                </w:p>
              </w:tc>
              <w:tc>
                <w:tcPr>
                  <w:tcW w:w="429" w:type="dxa"/>
                  <w:shd w:val="clear" w:color="auto" w:fill="FFF2CC" w:themeFill="accent4" w:themeFillTint="33"/>
                </w:tcPr>
                <w:p w14:paraId="35BDD32A" w14:textId="77777777" w:rsidR="002138E1" w:rsidRPr="00EC5D33" w:rsidRDefault="002138E1" w:rsidP="002138E1">
                  <w:pPr>
                    <w:widowControl w:val="0"/>
                    <w:pBdr>
                      <w:top w:val="nil"/>
                      <w:left w:val="nil"/>
                      <w:bottom w:val="nil"/>
                      <w:right w:val="nil"/>
                      <w:between w:val="nil"/>
                    </w:pBdr>
                    <w:ind w:left="-26" w:right="-37"/>
                    <w:jc w:val="center"/>
                    <w:rPr>
                      <w:sz w:val="20"/>
                      <w:szCs w:val="20"/>
                    </w:rPr>
                  </w:pPr>
                  <w:r w:rsidRPr="00EC5D33">
                    <w:rPr>
                      <w:sz w:val="20"/>
                      <w:szCs w:val="20"/>
                    </w:rPr>
                    <w:t>K7</w:t>
                  </w:r>
                </w:p>
              </w:tc>
            </w:tr>
          </w:tbl>
          <w:p w14:paraId="0BF2F128" w14:textId="77777777" w:rsidR="002138E1" w:rsidRPr="00EC5D33" w:rsidRDefault="002138E1" w:rsidP="002138E1">
            <w:pPr>
              <w:rPr>
                <w:sz w:val="20"/>
                <w:szCs w:val="20"/>
              </w:rPr>
            </w:pPr>
          </w:p>
          <w:p w14:paraId="021A3139" w14:textId="77777777" w:rsidR="002138E1" w:rsidRPr="00EC5D33" w:rsidRDefault="002138E1" w:rsidP="002138E1">
            <w:pPr>
              <w:rPr>
                <w:i/>
                <w:sz w:val="20"/>
                <w:szCs w:val="20"/>
              </w:rPr>
            </w:pPr>
            <w:r w:rsidRPr="00EC5D33">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2138E1" w:rsidRPr="00EC5D33" w14:paraId="203AA782" w14:textId="77777777" w:rsidTr="002138E1">
              <w:tc>
                <w:tcPr>
                  <w:tcW w:w="429" w:type="dxa"/>
                  <w:shd w:val="clear" w:color="auto" w:fill="FFF2CC"/>
                  <w:tcMar>
                    <w:top w:w="0" w:type="dxa"/>
                    <w:left w:w="0" w:type="dxa"/>
                    <w:bottom w:w="0" w:type="dxa"/>
                    <w:right w:w="0" w:type="dxa"/>
                  </w:tcMar>
                </w:tcPr>
                <w:p w14:paraId="41DF1932"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A1</w:t>
                  </w:r>
                </w:p>
              </w:tc>
              <w:tc>
                <w:tcPr>
                  <w:tcW w:w="429" w:type="dxa"/>
                  <w:shd w:val="clear" w:color="auto" w:fill="auto"/>
                  <w:tcMar>
                    <w:top w:w="0" w:type="dxa"/>
                    <w:left w:w="0" w:type="dxa"/>
                    <w:bottom w:w="0" w:type="dxa"/>
                    <w:right w:w="0" w:type="dxa"/>
                  </w:tcMar>
                </w:tcPr>
                <w:p w14:paraId="26D66391" w14:textId="77777777" w:rsidR="002138E1" w:rsidRPr="00EC5D33" w:rsidRDefault="002138E1" w:rsidP="002138E1">
                  <w:pPr>
                    <w:widowControl w:val="0"/>
                    <w:pBdr>
                      <w:top w:val="nil"/>
                      <w:left w:val="nil"/>
                      <w:bottom w:val="nil"/>
                      <w:right w:val="nil"/>
                      <w:between w:val="nil"/>
                    </w:pBdr>
                    <w:shd w:val="clear" w:color="auto" w:fill="FFF2CC" w:themeFill="accent4" w:themeFillTint="33"/>
                    <w:jc w:val="center"/>
                    <w:rPr>
                      <w:sz w:val="20"/>
                      <w:szCs w:val="20"/>
                    </w:rPr>
                  </w:pPr>
                  <w:r w:rsidRPr="00EC5D33">
                    <w:rPr>
                      <w:sz w:val="20"/>
                      <w:szCs w:val="20"/>
                    </w:rPr>
                    <w:t>A2</w:t>
                  </w:r>
                </w:p>
              </w:tc>
              <w:tc>
                <w:tcPr>
                  <w:tcW w:w="429" w:type="dxa"/>
                  <w:shd w:val="clear" w:color="auto" w:fill="auto"/>
                  <w:tcMar>
                    <w:top w:w="0" w:type="dxa"/>
                    <w:left w:w="0" w:type="dxa"/>
                    <w:bottom w:w="0" w:type="dxa"/>
                    <w:right w:w="0" w:type="dxa"/>
                  </w:tcMar>
                </w:tcPr>
                <w:p w14:paraId="09B67856" w14:textId="77777777" w:rsidR="002138E1" w:rsidRPr="002138E1" w:rsidRDefault="002138E1" w:rsidP="002138E1">
                  <w:pPr>
                    <w:widowControl w:val="0"/>
                    <w:jc w:val="center"/>
                    <w:rPr>
                      <w:sz w:val="20"/>
                      <w:szCs w:val="20"/>
                    </w:rPr>
                  </w:pPr>
                  <w:r w:rsidRPr="002138E1">
                    <w:rPr>
                      <w:sz w:val="20"/>
                      <w:szCs w:val="20"/>
                    </w:rPr>
                    <w:t>A3</w:t>
                  </w:r>
                </w:p>
              </w:tc>
              <w:tc>
                <w:tcPr>
                  <w:tcW w:w="429" w:type="dxa"/>
                  <w:shd w:val="clear" w:color="auto" w:fill="auto"/>
                  <w:tcMar>
                    <w:top w:w="0" w:type="dxa"/>
                    <w:left w:w="0" w:type="dxa"/>
                    <w:bottom w:w="0" w:type="dxa"/>
                    <w:right w:w="0" w:type="dxa"/>
                  </w:tcMar>
                </w:tcPr>
                <w:p w14:paraId="383339BC"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A4</w:t>
                  </w:r>
                </w:p>
              </w:tc>
            </w:tr>
          </w:tbl>
          <w:p w14:paraId="0538E146" w14:textId="77777777" w:rsidR="002138E1" w:rsidRPr="00EC5D33" w:rsidRDefault="002138E1" w:rsidP="002138E1">
            <w:pPr>
              <w:rPr>
                <w:sz w:val="20"/>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2138E1" w:rsidRPr="00EC5D33" w14:paraId="51502EA9" w14:textId="77777777" w:rsidTr="002138E1">
              <w:tc>
                <w:tcPr>
                  <w:tcW w:w="429" w:type="dxa"/>
                  <w:shd w:val="clear" w:color="auto" w:fill="auto"/>
                  <w:tcMar>
                    <w:top w:w="0" w:type="dxa"/>
                    <w:left w:w="0" w:type="dxa"/>
                    <w:bottom w:w="0" w:type="dxa"/>
                    <w:right w:w="0" w:type="dxa"/>
                  </w:tcMar>
                </w:tcPr>
                <w:p w14:paraId="7226F2FF"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B1</w:t>
                  </w:r>
                </w:p>
              </w:tc>
              <w:tc>
                <w:tcPr>
                  <w:tcW w:w="429" w:type="dxa"/>
                  <w:shd w:val="clear" w:color="auto" w:fill="auto"/>
                  <w:tcMar>
                    <w:top w:w="0" w:type="dxa"/>
                    <w:left w:w="0" w:type="dxa"/>
                    <w:bottom w:w="0" w:type="dxa"/>
                    <w:right w:w="0" w:type="dxa"/>
                  </w:tcMar>
                </w:tcPr>
                <w:p w14:paraId="5B452628"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B2</w:t>
                  </w:r>
                </w:p>
              </w:tc>
              <w:tc>
                <w:tcPr>
                  <w:tcW w:w="429" w:type="dxa"/>
                  <w:shd w:val="clear" w:color="auto" w:fill="auto"/>
                  <w:tcMar>
                    <w:top w:w="0" w:type="dxa"/>
                    <w:left w:w="0" w:type="dxa"/>
                    <w:bottom w:w="0" w:type="dxa"/>
                    <w:right w:w="0" w:type="dxa"/>
                  </w:tcMar>
                </w:tcPr>
                <w:p w14:paraId="06D5C0C0"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B3</w:t>
                  </w:r>
                </w:p>
              </w:tc>
            </w:tr>
          </w:tbl>
          <w:p w14:paraId="0C1AE9FB" w14:textId="77777777" w:rsidR="002138E1" w:rsidRPr="00EC5D33" w:rsidRDefault="002138E1" w:rsidP="002138E1">
            <w:pPr>
              <w:rPr>
                <w:sz w:val="20"/>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2138E1" w:rsidRPr="00EC5D33" w14:paraId="4DC38DC3" w14:textId="77777777" w:rsidTr="002138E1">
              <w:tc>
                <w:tcPr>
                  <w:tcW w:w="429" w:type="dxa"/>
                  <w:shd w:val="clear" w:color="auto" w:fill="auto"/>
                  <w:tcMar>
                    <w:top w:w="0" w:type="dxa"/>
                    <w:left w:w="0" w:type="dxa"/>
                    <w:bottom w:w="0" w:type="dxa"/>
                    <w:right w:w="0" w:type="dxa"/>
                  </w:tcMar>
                </w:tcPr>
                <w:p w14:paraId="7F8EFAD3"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C1</w:t>
                  </w:r>
                </w:p>
              </w:tc>
              <w:tc>
                <w:tcPr>
                  <w:tcW w:w="429" w:type="dxa"/>
                  <w:shd w:val="clear" w:color="auto" w:fill="FFF2CC" w:themeFill="accent4" w:themeFillTint="33"/>
                  <w:tcMar>
                    <w:top w:w="0" w:type="dxa"/>
                    <w:left w:w="0" w:type="dxa"/>
                    <w:bottom w:w="0" w:type="dxa"/>
                    <w:right w:w="0" w:type="dxa"/>
                  </w:tcMar>
                </w:tcPr>
                <w:p w14:paraId="2B397D25"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C2</w:t>
                  </w:r>
                </w:p>
              </w:tc>
              <w:tc>
                <w:tcPr>
                  <w:tcW w:w="429" w:type="dxa"/>
                  <w:shd w:val="clear" w:color="auto" w:fill="auto"/>
                  <w:tcMar>
                    <w:top w:w="0" w:type="dxa"/>
                    <w:left w:w="0" w:type="dxa"/>
                    <w:bottom w:w="0" w:type="dxa"/>
                    <w:right w:w="0" w:type="dxa"/>
                  </w:tcMar>
                </w:tcPr>
                <w:p w14:paraId="5782BE18" w14:textId="77777777" w:rsidR="002138E1" w:rsidRPr="00EC5D33" w:rsidRDefault="002138E1" w:rsidP="002138E1">
                  <w:pPr>
                    <w:widowControl w:val="0"/>
                    <w:pBdr>
                      <w:top w:val="nil"/>
                      <w:left w:val="nil"/>
                      <w:bottom w:val="nil"/>
                      <w:right w:val="nil"/>
                      <w:between w:val="nil"/>
                    </w:pBdr>
                    <w:jc w:val="center"/>
                    <w:rPr>
                      <w:sz w:val="20"/>
                      <w:szCs w:val="20"/>
                    </w:rPr>
                  </w:pPr>
                  <w:r w:rsidRPr="00EC5D33">
                    <w:rPr>
                      <w:sz w:val="20"/>
                      <w:szCs w:val="20"/>
                    </w:rPr>
                    <w:t>C3</w:t>
                  </w:r>
                </w:p>
              </w:tc>
            </w:tr>
          </w:tbl>
          <w:p w14:paraId="6BDF2871" w14:textId="77777777" w:rsidR="004372DA" w:rsidRPr="00D85ED6" w:rsidRDefault="004372DA" w:rsidP="00D85ED6"/>
        </w:tc>
        <w:tc>
          <w:tcPr>
            <w:tcW w:w="3345" w:type="dxa"/>
            <w:gridSpan w:val="2"/>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6B1F6126" w14:textId="77777777" w:rsidR="004372DA" w:rsidRPr="00D85ED6" w:rsidRDefault="004372DA" w:rsidP="00D85ED6"/>
        </w:tc>
      </w:tr>
      <w:tr w:rsidR="004372DA" w:rsidRPr="00D85ED6" w14:paraId="2C280355" w14:textId="77777777" w:rsidTr="002138E1">
        <w:trPr>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7EF263D" w14:textId="546AE39E" w:rsidR="004372DA" w:rsidRPr="00D85ED6" w:rsidRDefault="004372DA" w:rsidP="00D85ED6">
            <w:r w:rsidRPr="00D85ED6">
              <w:rPr>
                <w:color w:val="000000"/>
              </w:rPr>
              <w:t>Valandos mokinių pasiekimų patikrinimui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C9ACBED" w14:textId="5CC82C34" w:rsidR="004372DA" w:rsidRPr="00D85ED6" w:rsidRDefault="004372DA" w:rsidP="00D85ED6">
            <w:pPr>
              <w:jc w:val="center"/>
            </w:pPr>
            <w:r w:rsidRPr="00D85ED6">
              <w:rPr>
                <w:color w:val="000000"/>
              </w:rPr>
              <w:t>14</w:t>
            </w:r>
          </w:p>
        </w:tc>
        <w:tc>
          <w:tcPr>
            <w:tcW w:w="882" w:type="dxa"/>
            <w:tcBorders>
              <w:top w:val="single" w:sz="4" w:space="0" w:color="000000"/>
              <w:left w:val="single" w:sz="4" w:space="0" w:color="000000"/>
              <w:bottom w:val="single" w:sz="4" w:space="0" w:color="000000"/>
              <w:right w:val="single" w:sz="4" w:space="0" w:color="auto"/>
            </w:tcBorders>
          </w:tcPr>
          <w:p w14:paraId="298E0DCE" w14:textId="77777777" w:rsidR="004372DA" w:rsidRPr="00D85ED6" w:rsidRDefault="004372DA" w:rsidP="00D85ED6">
            <w:pPr>
              <w:jc w:val="center"/>
            </w:pPr>
          </w:p>
        </w:tc>
        <w:tc>
          <w:tcPr>
            <w:tcW w:w="311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44EFC" w14:textId="77777777" w:rsidR="004372DA" w:rsidRPr="00D85ED6" w:rsidRDefault="004372DA" w:rsidP="00D85ED6"/>
        </w:tc>
        <w:tc>
          <w:tcPr>
            <w:tcW w:w="3345" w:type="dxa"/>
            <w:gridSpan w:val="2"/>
            <w:tcBorders>
              <w:top w:val="single" w:sz="4" w:space="0" w:color="000000"/>
              <w:left w:val="single" w:sz="4" w:space="0" w:color="auto"/>
              <w:bottom w:val="single" w:sz="4" w:space="0" w:color="000000"/>
              <w:right w:val="single" w:sz="4" w:space="0" w:color="000000"/>
            </w:tcBorders>
            <w:tcMar>
              <w:top w:w="28" w:type="dxa"/>
              <w:left w:w="28" w:type="dxa"/>
              <w:bottom w:w="28" w:type="dxa"/>
              <w:right w:w="28" w:type="dxa"/>
            </w:tcMar>
          </w:tcPr>
          <w:p w14:paraId="2546E766" w14:textId="77777777" w:rsidR="004372DA" w:rsidRPr="00D85ED6" w:rsidRDefault="004372DA" w:rsidP="00D85ED6"/>
        </w:tc>
      </w:tr>
      <w:tr w:rsidR="00BF6466" w:rsidRPr="00D85ED6" w14:paraId="16630A5B" w14:textId="77777777" w:rsidTr="002138E1">
        <w:trPr>
          <w:gridAfter w:val="1"/>
          <w:wAfter w:w="85" w:type="dxa"/>
          <w:trHeight w:val="1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B0EFFED" w14:textId="3F1715F3" w:rsidR="00BF6466" w:rsidRPr="00D85ED6" w:rsidRDefault="00BF6466" w:rsidP="00A35A13">
            <w:pPr>
              <w:ind w:right="115"/>
              <w:jc w:val="right"/>
              <w:rPr>
                <w:b/>
              </w:rPr>
            </w:pPr>
            <w:r w:rsidRPr="00D85ED6">
              <w:rPr>
                <w:b/>
              </w:rPr>
              <w:t>Iš viso</w:t>
            </w:r>
            <w:r w:rsidR="00A35A13">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97CDBEC" w14:textId="3009BAE8" w:rsidR="00BF6466" w:rsidRPr="00D85ED6" w:rsidRDefault="00BF6466" w:rsidP="00D85ED6">
            <w:pPr>
              <w:jc w:val="center"/>
              <w:rPr>
                <w:b/>
              </w:rPr>
            </w:pPr>
            <w:r w:rsidRPr="00D85ED6">
              <w:rPr>
                <w:b/>
              </w:rPr>
              <w:t>104</w:t>
            </w:r>
          </w:p>
        </w:tc>
        <w:tc>
          <w:tcPr>
            <w:tcW w:w="882" w:type="dxa"/>
            <w:tcBorders>
              <w:top w:val="single" w:sz="4" w:space="0" w:color="000000"/>
              <w:left w:val="single" w:sz="4" w:space="0" w:color="000000"/>
              <w:bottom w:val="single" w:sz="4" w:space="0" w:color="000000"/>
              <w:right w:val="single" w:sz="4" w:space="0" w:color="000000"/>
            </w:tcBorders>
            <w:vAlign w:val="center"/>
          </w:tcPr>
          <w:p w14:paraId="360DC8BF" w14:textId="7390C3F2" w:rsidR="00BF6466" w:rsidRPr="00D85ED6" w:rsidRDefault="00BF6466" w:rsidP="00D85ED6">
            <w:pPr>
              <w:jc w:val="center"/>
              <w:rPr>
                <w:b/>
              </w:rPr>
            </w:pPr>
            <w:r w:rsidRPr="00D85ED6">
              <w:rPr>
                <w:b/>
              </w:rPr>
              <w:t>44</w:t>
            </w:r>
          </w:p>
        </w:tc>
        <w:tc>
          <w:tcPr>
            <w:tcW w:w="3119" w:type="dxa"/>
            <w:tcBorders>
              <w:top w:val="single" w:sz="4" w:space="0" w:color="auto"/>
              <w:left w:val="single" w:sz="4" w:space="0" w:color="000000"/>
              <w:bottom w:val="nil"/>
              <w:right w:val="nil"/>
            </w:tcBorders>
            <w:tcMar>
              <w:top w:w="28" w:type="dxa"/>
              <w:left w:w="28" w:type="dxa"/>
              <w:bottom w:w="28" w:type="dxa"/>
              <w:right w:w="28" w:type="dxa"/>
            </w:tcMar>
          </w:tcPr>
          <w:p w14:paraId="49DB2353" w14:textId="77777777" w:rsidR="00BF6466" w:rsidRPr="00D85ED6" w:rsidRDefault="00BF6466" w:rsidP="00D85ED6"/>
        </w:tc>
        <w:tc>
          <w:tcPr>
            <w:tcW w:w="3260" w:type="dxa"/>
            <w:tcBorders>
              <w:top w:val="single" w:sz="4" w:space="0" w:color="000000"/>
              <w:left w:val="nil"/>
              <w:bottom w:val="nil"/>
              <w:right w:val="nil"/>
            </w:tcBorders>
            <w:tcMar>
              <w:top w:w="28" w:type="dxa"/>
              <w:left w:w="28" w:type="dxa"/>
              <w:bottom w:w="28" w:type="dxa"/>
              <w:right w:w="28" w:type="dxa"/>
            </w:tcMar>
          </w:tcPr>
          <w:p w14:paraId="76E6FC1E" w14:textId="77777777" w:rsidR="00BF6466" w:rsidRPr="00D85ED6" w:rsidRDefault="00BF6466" w:rsidP="00D85ED6"/>
        </w:tc>
      </w:tr>
    </w:tbl>
    <w:p w14:paraId="2C6BFA57" w14:textId="77777777" w:rsidR="005E1E85" w:rsidRPr="00D85ED6" w:rsidRDefault="005E1E85" w:rsidP="00A35A13">
      <w:pPr>
        <w:jc w:val="center"/>
      </w:pPr>
    </w:p>
    <w:sectPr w:rsidR="005E1E85" w:rsidRPr="00D85ED6" w:rsidSect="003101F2">
      <w:headerReference w:type="first" r:id="rId16"/>
      <w:pgSz w:w="11906" w:h="16838" w:code="9"/>
      <w:pgMar w:top="1134"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BD069" w14:textId="77777777" w:rsidR="00006D1A" w:rsidRDefault="00006D1A" w:rsidP="003E38DA">
      <w:r>
        <w:separator/>
      </w:r>
    </w:p>
  </w:endnote>
  <w:endnote w:type="continuationSeparator" w:id="0">
    <w:p w14:paraId="37FB54E8" w14:textId="77777777" w:rsidR="00006D1A" w:rsidRDefault="00006D1A"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250A" w14:textId="77777777" w:rsidR="00006D1A" w:rsidRDefault="00006D1A" w:rsidP="003E38DA">
      <w:r>
        <w:separator/>
      </w:r>
    </w:p>
  </w:footnote>
  <w:footnote w:type="continuationSeparator" w:id="0">
    <w:p w14:paraId="7D8571AC" w14:textId="77777777" w:rsidR="00006D1A" w:rsidRDefault="00006D1A"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962E" w14:textId="32A17A70" w:rsidR="006E2D77" w:rsidRDefault="006E2D77" w:rsidP="009D68B0">
    <w:pPr>
      <w:pStyle w:val="Antrats"/>
      <w:spacing w:after="120"/>
      <w:jc w:val="right"/>
      <w:rPr>
        <w:sz w:val="22"/>
      </w:rPr>
    </w:pPr>
    <w:r w:rsidRPr="004E4CF1">
      <w:rPr>
        <w:sz w:val="22"/>
      </w:rPr>
      <w:t>Proje</w:t>
    </w:r>
    <w:r>
      <w:rPr>
        <w:sz w:val="22"/>
      </w:rPr>
      <w:t>ktas. Tekstas neredaguotas. 2021</w:t>
    </w:r>
    <w:r w:rsidRPr="004E4CF1">
      <w:rPr>
        <w:sz w:val="22"/>
      </w:rPr>
      <w:t>-</w:t>
    </w:r>
    <w:r>
      <w:rPr>
        <w:sz w:val="22"/>
      </w:rPr>
      <w:t>07</w:t>
    </w:r>
    <w:r w:rsidRPr="004E4CF1">
      <w:rPr>
        <w:sz w:val="22"/>
      </w:rPr>
      <w:t>-</w:t>
    </w:r>
    <w:r>
      <w:rPr>
        <w:sz w:val="2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FD"/>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862FC"/>
    <w:multiLevelType w:val="multilevel"/>
    <w:tmpl w:val="6A7C8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B6888"/>
    <w:multiLevelType w:val="multilevel"/>
    <w:tmpl w:val="E41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A13A0"/>
    <w:multiLevelType w:val="hybridMultilevel"/>
    <w:tmpl w:val="234A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56C58"/>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400FA"/>
    <w:multiLevelType w:val="multilevel"/>
    <w:tmpl w:val="60C0F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8C2D22"/>
    <w:multiLevelType w:val="hybridMultilevel"/>
    <w:tmpl w:val="645CBE3E"/>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7" w15:restartNumberingAfterBreak="0">
    <w:nsid w:val="0C8507F4"/>
    <w:multiLevelType w:val="multilevel"/>
    <w:tmpl w:val="AFDAC3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34CEB"/>
    <w:multiLevelType w:val="multilevel"/>
    <w:tmpl w:val="2BD4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62A78"/>
    <w:multiLevelType w:val="multilevel"/>
    <w:tmpl w:val="052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A3C59"/>
    <w:multiLevelType w:val="multilevel"/>
    <w:tmpl w:val="D31432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34C1E"/>
    <w:multiLevelType w:val="multilevel"/>
    <w:tmpl w:val="E5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A01E1"/>
    <w:multiLevelType w:val="multilevel"/>
    <w:tmpl w:val="7DFA6D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44F89"/>
    <w:multiLevelType w:val="multilevel"/>
    <w:tmpl w:val="E368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43B78"/>
    <w:multiLevelType w:val="multilevel"/>
    <w:tmpl w:val="71146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D6717"/>
    <w:multiLevelType w:val="hybridMultilevel"/>
    <w:tmpl w:val="34E829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A7FA3"/>
    <w:multiLevelType w:val="multilevel"/>
    <w:tmpl w:val="C71C33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33C33"/>
    <w:multiLevelType w:val="hybridMultilevel"/>
    <w:tmpl w:val="3BA6A3E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8" w15:restartNumberingAfterBreak="0">
    <w:nsid w:val="246501CB"/>
    <w:multiLevelType w:val="multilevel"/>
    <w:tmpl w:val="D31433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72353"/>
    <w:multiLevelType w:val="multilevel"/>
    <w:tmpl w:val="B90C8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26FD5"/>
    <w:multiLevelType w:val="multilevel"/>
    <w:tmpl w:val="0B064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6201FE"/>
    <w:multiLevelType w:val="multilevel"/>
    <w:tmpl w:val="1C30C4B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9C225ED"/>
    <w:multiLevelType w:val="multilevel"/>
    <w:tmpl w:val="7C4272E6"/>
    <w:lvl w:ilvl="0">
      <w:start w:val="1"/>
      <w:numFmt w:val="decimal"/>
      <w:lvlText w:val="%1."/>
      <w:lvlJc w:val="left"/>
      <w:pPr>
        <w:ind w:left="99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AB059EE"/>
    <w:multiLevelType w:val="multilevel"/>
    <w:tmpl w:val="6B32F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40492"/>
    <w:multiLevelType w:val="multilevel"/>
    <w:tmpl w:val="05667C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6C1DAD"/>
    <w:multiLevelType w:val="multilevel"/>
    <w:tmpl w:val="7130CF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2F2A18AE"/>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4B1A32"/>
    <w:multiLevelType w:val="multilevel"/>
    <w:tmpl w:val="70EA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DE1941"/>
    <w:multiLevelType w:val="multilevel"/>
    <w:tmpl w:val="34D439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00F4F"/>
    <w:multiLevelType w:val="multilevel"/>
    <w:tmpl w:val="05722A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E739C"/>
    <w:multiLevelType w:val="multilevel"/>
    <w:tmpl w:val="D438F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76D1FAD"/>
    <w:multiLevelType w:val="multilevel"/>
    <w:tmpl w:val="EFEE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012327"/>
    <w:multiLevelType w:val="multilevel"/>
    <w:tmpl w:val="AF9432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C460326"/>
    <w:multiLevelType w:val="multilevel"/>
    <w:tmpl w:val="0E346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B0616A"/>
    <w:multiLevelType w:val="hybridMultilevel"/>
    <w:tmpl w:val="508E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E13CB7"/>
    <w:multiLevelType w:val="hybridMultilevel"/>
    <w:tmpl w:val="F8B007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2EA4CA2"/>
    <w:multiLevelType w:val="multilevel"/>
    <w:tmpl w:val="64D0F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5F59A9"/>
    <w:multiLevelType w:val="hybridMultilevel"/>
    <w:tmpl w:val="077C756C"/>
    <w:lvl w:ilvl="0" w:tplc="0D76D38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65765C"/>
    <w:multiLevelType w:val="multilevel"/>
    <w:tmpl w:val="E27EC0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3C59F4"/>
    <w:multiLevelType w:val="multilevel"/>
    <w:tmpl w:val="560C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A0360"/>
    <w:multiLevelType w:val="multilevel"/>
    <w:tmpl w:val="69847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6F5CC7"/>
    <w:multiLevelType w:val="multilevel"/>
    <w:tmpl w:val="025E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147D59"/>
    <w:multiLevelType w:val="multilevel"/>
    <w:tmpl w:val="114E3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FD6391"/>
    <w:multiLevelType w:val="multilevel"/>
    <w:tmpl w:val="1DD8573C"/>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9A26E19"/>
    <w:multiLevelType w:val="multilevel"/>
    <w:tmpl w:val="F5182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CFA3164"/>
    <w:multiLevelType w:val="multilevel"/>
    <w:tmpl w:val="2D0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316C7B"/>
    <w:multiLevelType w:val="multilevel"/>
    <w:tmpl w:val="0852B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E022EE"/>
    <w:multiLevelType w:val="multilevel"/>
    <w:tmpl w:val="72106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F36EA6"/>
    <w:multiLevelType w:val="multilevel"/>
    <w:tmpl w:val="3F8898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60393289"/>
    <w:multiLevelType w:val="multilevel"/>
    <w:tmpl w:val="DFCE8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0B953BE"/>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B85C9C"/>
    <w:multiLevelType w:val="multilevel"/>
    <w:tmpl w:val="2E68A9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67D35A16"/>
    <w:multiLevelType w:val="hybridMultilevel"/>
    <w:tmpl w:val="7108CB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68CD5D82"/>
    <w:multiLevelType w:val="multilevel"/>
    <w:tmpl w:val="01F6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A3254B3"/>
    <w:multiLevelType w:val="multilevel"/>
    <w:tmpl w:val="34F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BA0F9E"/>
    <w:multiLevelType w:val="multilevel"/>
    <w:tmpl w:val="941C7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BE90EE8"/>
    <w:multiLevelType w:val="multilevel"/>
    <w:tmpl w:val="1910DE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A669FE"/>
    <w:multiLevelType w:val="multilevel"/>
    <w:tmpl w:val="04D0EB5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5A5301"/>
    <w:multiLevelType w:val="multilevel"/>
    <w:tmpl w:val="464E9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25203D6"/>
    <w:multiLevelType w:val="multilevel"/>
    <w:tmpl w:val="920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D354DF"/>
    <w:multiLevelType w:val="multilevel"/>
    <w:tmpl w:val="5B88F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4F05AF1"/>
    <w:multiLevelType w:val="multilevel"/>
    <w:tmpl w:val="347AA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4B69C9"/>
    <w:multiLevelType w:val="multilevel"/>
    <w:tmpl w:val="38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0D630C"/>
    <w:multiLevelType w:val="multilevel"/>
    <w:tmpl w:val="00A62C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C01B8D"/>
    <w:multiLevelType w:val="multilevel"/>
    <w:tmpl w:val="35AED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7CFE5DD3"/>
    <w:multiLevelType w:val="multilevel"/>
    <w:tmpl w:val="5E3C7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F232520"/>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59"/>
  </w:num>
  <w:num w:numId="4">
    <w:abstractNumId w:val="62"/>
  </w:num>
  <w:num w:numId="5">
    <w:abstractNumId w:val="34"/>
  </w:num>
  <w:num w:numId="6">
    <w:abstractNumId w:val="50"/>
  </w:num>
  <w:num w:numId="7">
    <w:abstractNumId w:val="1"/>
    <w:lvlOverride w:ilvl="0">
      <w:lvl w:ilvl="0">
        <w:numFmt w:val="decimal"/>
        <w:lvlText w:val="%1."/>
        <w:lvlJc w:val="left"/>
      </w:lvl>
    </w:lvlOverride>
  </w:num>
  <w:num w:numId="8">
    <w:abstractNumId w:val="33"/>
    <w:lvlOverride w:ilvl="0">
      <w:lvl w:ilvl="0">
        <w:numFmt w:val="decimal"/>
        <w:lvlText w:val="%1."/>
        <w:lvlJc w:val="left"/>
      </w:lvl>
    </w:lvlOverride>
  </w:num>
  <w:num w:numId="9">
    <w:abstractNumId w:val="42"/>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47"/>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28"/>
    <w:lvlOverride w:ilvl="0">
      <w:lvl w:ilvl="0">
        <w:numFmt w:val="decimal"/>
        <w:lvlText w:val="%1."/>
        <w:lvlJc w:val="left"/>
      </w:lvl>
    </w:lvlOverride>
  </w:num>
  <w:num w:numId="16">
    <w:abstractNumId w:val="18"/>
    <w:lvlOverride w:ilvl="0">
      <w:lvl w:ilvl="0">
        <w:numFmt w:val="decimal"/>
        <w:lvlText w:val="%1."/>
        <w:lvlJc w:val="left"/>
      </w:lvl>
    </w:lvlOverride>
  </w:num>
  <w:num w:numId="17">
    <w:abstractNumId w:val="61"/>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7"/>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40"/>
    <w:lvlOverride w:ilvl="0">
      <w:lvl w:ilvl="0">
        <w:numFmt w:val="decimal"/>
        <w:lvlText w:val="%1."/>
        <w:lvlJc w:val="left"/>
      </w:lvl>
    </w:lvlOverride>
  </w:num>
  <w:num w:numId="22">
    <w:abstractNumId w:val="29"/>
    <w:lvlOverride w:ilvl="0">
      <w:lvl w:ilvl="0">
        <w:numFmt w:val="decimal"/>
        <w:lvlText w:val="%1."/>
        <w:lvlJc w:val="left"/>
      </w:lvl>
    </w:lvlOverride>
  </w:num>
  <w:num w:numId="23">
    <w:abstractNumId w:val="56"/>
    <w:lvlOverride w:ilvl="0">
      <w:lvl w:ilvl="0">
        <w:numFmt w:val="decimal"/>
        <w:lvlText w:val="%1."/>
        <w:lvlJc w:val="left"/>
      </w:lvl>
    </w:lvlOverride>
  </w:num>
  <w:num w:numId="24">
    <w:abstractNumId w:val="38"/>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36"/>
    <w:lvlOverride w:ilvl="0">
      <w:lvl w:ilvl="0">
        <w:numFmt w:val="decimal"/>
        <w:lvlText w:val="%1."/>
        <w:lvlJc w:val="left"/>
      </w:lvl>
    </w:lvlOverride>
  </w:num>
  <w:num w:numId="27">
    <w:abstractNumId w:val="57"/>
    <w:lvlOverride w:ilvl="0">
      <w:lvl w:ilvl="0">
        <w:numFmt w:val="decimal"/>
        <w:lvlText w:val="%1."/>
        <w:lvlJc w:val="left"/>
      </w:lvl>
    </w:lvlOverride>
  </w:num>
  <w:num w:numId="28">
    <w:abstractNumId w:val="63"/>
    <w:lvlOverride w:ilvl="0">
      <w:lvl w:ilvl="0">
        <w:numFmt w:val="decimal"/>
        <w:lvlText w:val="%1."/>
        <w:lvlJc w:val="left"/>
      </w:lvl>
    </w:lvlOverride>
  </w:num>
  <w:num w:numId="29">
    <w:abstractNumId w:val="49"/>
  </w:num>
  <w:num w:numId="30">
    <w:abstractNumId w:val="32"/>
  </w:num>
  <w:num w:numId="31">
    <w:abstractNumId w:val="58"/>
  </w:num>
  <w:num w:numId="32">
    <w:abstractNumId w:val="64"/>
  </w:num>
  <w:num w:numId="33">
    <w:abstractNumId w:val="51"/>
  </w:num>
  <w:num w:numId="34">
    <w:abstractNumId w:val="22"/>
  </w:num>
  <w:num w:numId="35">
    <w:abstractNumId w:val="48"/>
  </w:num>
  <w:num w:numId="36">
    <w:abstractNumId w:val="39"/>
  </w:num>
  <w:num w:numId="37">
    <w:abstractNumId w:val="31"/>
  </w:num>
  <w:num w:numId="38">
    <w:abstractNumId w:val="44"/>
  </w:num>
  <w:num w:numId="39">
    <w:abstractNumId w:val="21"/>
  </w:num>
  <w:num w:numId="40">
    <w:abstractNumId w:val="65"/>
  </w:num>
  <w:num w:numId="41">
    <w:abstractNumId w:val="30"/>
  </w:num>
  <w:num w:numId="42">
    <w:abstractNumId w:val="53"/>
  </w:num>
  <w:num w:numId="43">
    <w:abstractNumId w:val="55"/>
  </w:num>
  <w:num w:numId="44">
    <w:abstractNumId w:val="5"/>
  </w:num>
  <w:num w:numId="45">
    <w:abstractNumId w:val="25"/>
  </w:num>
  <w:num w:numId="46">
    <w:abstractNumId w:val="60"/>
  </w:num>
  <w:num w:numId="47">
    <w:abstractNumId w:val="43"/>
  </w:num>
  <w:num w:numId="48">
    <w:abstractNumId w:val="8"/>
  </w:num>
  <w:num w:numId="49">
    <w:abstractNumId w:val="41"/>
    <w:lvlOverride w:ilvl="0">
      <w:lvl w:ilvl="0">
        <w:numFmt w:val="decimal"/>
        <w:lvlText w:val="%1."/>
        <w:lvlJc w:val="left"/>
      </w:lvl>
    </w:lvlOverride>
  </w:num>
  <w:num w:numId="50">
    <w:abstractNumId w:val="35"/>
  </w:num>
  <w:num w:numId="51">
    <w:abstractNumId w:val="66"/>
  </w:num>
  <w:num w:numId="52">
    <w:abstractNumId w:val="13"/>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4"/>
  </w:num>
  <w:num w:numId="56">
    <w:abstractNumId w:val="26"/>
  </w:num>
  <w:num w:numId="57">
    <w:abstractNumId w:val="46"/>
  </w:num>
  <w:num w:numId="58">
    <w:abstractNumId w:val="46"/>
  </w:num>
  <w:num w:numId="59">
    <w:abstractNumId w:val="6"/>
  </w:num>
  <w:num w:numId="60">
    <w:abstractNumId w:val="37"/>
  </w:num>
  <w:num w:numId="61">
    <w:abstractNumId w:val="2"/>
  </w:num>
  <w:num w:numId="62">
    <w:abstractNumId w:val="45"/>
  </w:num>
  <w:num w:numId="63">
    <w:abstractNumId w:val="27"/>
  </w:num>
  <w:num w:numId="64">
    <w:abstractNumId w:val="54"/>
  </w:num>
  <w:num w:numId="65">
    <w:abstractNumId w:val="0"/>
  </w:num>
  <w:num w:numId="66">
    <w:abstractNumId w:val="15"/>
  </w:num>
  <w:num w:numId="67">
    <w:abstractNumId w:val="3"/>
  </w:num>
  <w:num w:numId="68">
    <w:abstractNumId w:val="17"/>
  </w:num>
  <w:num w:numId="69">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06D1A"/>
    <w:rsid w:val="00010BC9"/>
    <w:rsid w:val="000112D8"/>
    <w:rsid w:val="00011B57"/>
    <w:rsid w:val="000125F9"/>
    <w:rsid w:val="00012CE1"/>
    <w:rsid w:val="00014E79"/>
    <w:rsid w:val="00017950"/>
    <w:rsid w:val="00021917"/>
    <w:rsid w:val="00024EA7"/>
    <w:rsid w:val="0002577D"/>
    <w:rsid w:val="000272FA"/>
    <w:rsid w:val="0002784C"/>
    <w:rsid w:val="00041702"/>
    <w:rsid w:val="000423EE"/>
    <w:rsid w:val="00044F4F"/>
    <w:rsid w:val="0004782C"/>
    <w:rsid w:val="000524B0"/>
    <w:rsid w:val="00053607"/>
    <w:rsid w:val="000548D8"/>
    <w:rsid w:val="000625EA"/>
    <w:rsid w:val="00062DB2"/>
    <w:rsid w:val="00064D4D"/>
    <w:rsid w:val="00066FB0"/>
    <w:rsid w:val="00071077"/>
    <w:rsid w:val="00076BE6"/>
    <w:rsid w:val="000803CF"/>
    <w:rsid w:val="00080761"/>
    <w:rsid w:val="00081C86"/>
    <w:rsid w:val="00086F65"/>
    <w:rsid w:val="000920BD"/>
    <w:rsid w:val="00094EDC"/>
    <w:rsid w:val="000968CF"/>
    <w:rsid w:val="000A15CD"/>
    <w:rsid w:val="000A7BD5"/>
    <w:rsid w:val="000B0CA9"/>
    <w:rsid w:val="000C241E"/>
    <w:rsid w:val="000C2443"/>
    <w:rsid w:val="000D0765"/>
    <w:rsid w:val="000D1AC3"/>
    <w:rsid w:val="000D471C"/>
    <w:rsid w:val="000E0250"/>
    <w:rsid w:val="000E1E18"/>
    <w:rsid w:val="000E46C4"/>
    <w:rsid w:val="000E6819"/>
    <w:rsid w:val="000E7A27"/>
    <w:rsid w:val="000F1FBF"/>
    <w:rsid w:val="000F210E"/>
    <w:rsid w:val="000F2132"/>
    <w:rsid w:val="000F56DE"/>
    <w:rsid w:val="000F6F6C"/>
    <w:rsid w:val="00100EF1"/>
    <w:rsid w:val="00101E0F"/>
    <w:rsid w:val="00106AE1"/>
    <w:rsid w:val="001112E4"/>
    <w:rsid w:val="00111AB9"/>
    <w:rsid w:val="00112D6E"/>
    <w:rsid w:val="00115D83"/>
    <w:rsid w:val="0012085F"/>
    <w:rsid w:val="00122A4F"/>
    <w:rsid w:val="001235BB"/>
    <w:rsid w:val="0012558D"/>
    <w:rsid w:val="00132135"/>
    <w:rsid w:val="00136F11"/>
    <w:rsid w:val="00143480"/>
    <w:rsid w:val="00144F7F"/>
    <w:rsid w:val="00145A13"/>
    <w:rsid w:val="0014655A"/>
    <w:rsid w:val="00152C99"/>
    <w:rsid w:val="0015588E"/>
    <w:rsid w:val="0016103E"/>
    <w:rsid w:val="001621A8"/>
    <w:rsid w:val="001672E3"/>
    <w:rsid w:val="00167463"/>
    <w:rsid w:val="001708AF"/>
    <w:rsid w:val="00170C35"/>
    <w:rsid w:val="00184AE3"/>
    <w:rsid w:val="0018757B"/>
    <w:rsid w:val="001A50F9"/>
    <w:rsid w:val="001B310D"/>
    <w:rsid w:val="001B35F5"/>
    <w:rsid w:val="001B6F19"/>
    <w:rsid w:val="001C7C03"/>
    <w:rsid w:val="001D030C"/>
    <w:rsid w:val="001D0F34"/>
    <w:rsid w:val="001D3651"/>
    <w:rsid w:val="001D44FA"/>
    <w:rsid w:val="001D4721"/>
    <w:rsid w:val="001D72BB"/>
    <w:rsid w:val="001F2B11"/>
    <w:rsid w:val="001F3066"/>
    <w:rsid w:val="001F45D0"/>
    <w:rsid w:val="001F4F0E"/>
    <w:rsid w:val="001F502F"/>
    <w:rsid w:val="002106A7"/>
    <w:rsid w:val="00210B16"/>
    <w:rsid w:val="00212EF7"/>
    <w:rsid w:val="002138E1"/>
    <w:rsid w:val="00213AF0"/>
    <w:rsid w:val="00215462"/>
    <w:rsid w:val="0022163E"/>
    <w:rsid w:val="002244FD"/>
    <w:rsid w:val="002275CE"/>
    <w:rsid w:val="0023199C"/>
    <w:rsid w:val="00231F7E"/>
    <w:rsid w:val="00240642"/>
    <w:rsid w:val="002444C6"/>
    <w:rsid w:val="002445F5"/>
    <w:rsid w:val="00274E61"/>
    <w:rsid w:val="00283CEF"/>
    <w:rsid w:val="00284315"/>
    <w:rsid w:val="00284443"/>
    <w:rsid w:val="00296099"/>
    <w:rsid w:val="00296AE4"/>
    <w:rsid w:val="00296C0D"/>
    <w:rsid w:val="00297EC3"/>
    <w:rsid w:val="002A6474"/>
    <w:rsid w:val="002A76EB"/>
    <w:rsid w:val="002B18F3"/>
    <w:rsid w:val="002B75C9"/>
    <w:rsid w:val="002C55FD"/>
    <w:rsid w:val="002C74BC"/>
    <w:rsid w:val="002D2701"/>
    <w:rsid w:val="002D5775"/>
    <w:rsid w:val="002D69F9"/>
    <w:rsid w:val="002D73E2"/>
    <w:rsid w:val="002E6771"/>
    <w:rsid w:val="002E7858"/>
    <w:rsid w:val="002F0FF6"/>
    <w:rsid w:val="002F13B9"/>
    <w:rsid w:val="002F3ABB"/>
    <w:rsid w:val="002F67D2"/>
    <w:rsid w:val="002F75D5"/>
    <w:rsid w:val="003006F4"/>
    <w:rsid w:val="003101F2"/>
    <w:rsid w:val="00314D16"/>
    <w:rsid w:val="0031554C"/>
    <w:rsid w:val="003252ED"/>
    <w:rsid w:val="00326CD1"/>
    <w:rsid w:val="00326EB6"/>
    <w:rsid w:val="00330D8D"/>
    <w:rsid w:val="00331D8F"/>
    <w:rsid w:val="0034371D"/>
    <w:rsid w:val="003440E8"/>
    <w:rsid w:val="00346525"/>
    <w:rsid w:val="00352912"/>
    <w:rsid w:val="00353BCB"/>
    <w:rsid w:val="003638BA"/>
    <w:rsid w:val="00371747"/>
    <w:rsid w:val="00372226"/>
    <w:rsid w:val="00372B66"/>
    <w:rsid w:val="00372FBA"/>
    <w:rsid w:val="0037336C"/>
    <w:rsid w:val="0037354B"/>
    <w:rsid w:val="003735F1"/>
    <w:rsid w:val="00380664"/>
    <w:rsid w:val="00380A9D"/>
    <w:rsid w:val="00382F7B"/>
    <w:rsid w:val="00383E5A"/>
    <w:rsid w:val="00386004"/>
    <w:rsid w:val="00387887"/>
    <w:rsid w:val="003903E6"/>
    <w:rsid w:val="003907C3"/>
    <w:rsid w:val="003931E1"/>
    <w:rsid w:val="003A23BD"/>
    <w:rsid w:val="003A284A"/>
    <w:rsid w:val="003A2E17"/>
    <w:rsid w:val="003A3AD6"/>
    <w:rsid w:val="003A4B87"/>
    <w:rsid w:val="003A537A"/>
    <w:rsid w:val="003A5581"/>
    <w:rsid w:val="003A71D5"/>
    <w:rsid w:val="003A7ADA"/>
    <w:rsid w:val="003B0086"/>
    <w:rsid w:val="003B196A"/>
    <w:rsid w:val="003B7187"/>
    <w:rsid w:val="003B735E"/>
    <w:rsid w:val="003C0FE8"/>
    <w:rsid w:val="003C17E3"/>
    <w:rsid w:val="003C329F"/>
    <w:rsid w:val="003C3D13"/>
    <w:rsid w:val="003C67A1"/>
    <w:rsid w:val="003C733F"/>
    <w:rsid w:val="003D398A"/>
    <w:rsid w:val="003D5452"/>
    <w:rsid w:val="003D61BA"/>
    <w:rsid w:val="003E116C"/>
    <w:rsid w:val="003E1698"/>
    <w:rsid w:val="003E2656"/>
    <w:rsid w:val="003E38DA"/>
    <w:rsid w:val="003E3984"/>
    <w:rsid w:val="003E3B4B"/>
    <w:rsid w:val="003E4700"/>
    <w:rsid w:val="003F68B7"/>
    <w:rsid w:val="003F6CD1"/>
    <w:rsid w:val="003F77DD"/>
    <w:rsid w:val="004031E3"/>
    <w:rsid w:val="004067AB"/>
    <w:rsid w:val="0040713D"/>
    <w:rsid w:val="004134FF"/>
    <w:rsid w:val="00415579"/>
    <w:rsid w:val="00422AC9"/>
    <w:rsid w:val="004241C4"/>
    <w:rsid w:val="004321C5"/>
    <w:rsid w:val="0043380B"/>
    <w:rsid w:val="004339BB"/>
    <w:rsid w:val="004372DA"/>
    <w:rsid w:val="0044149D"/>
    <w:rsid w:val="00442184"/>
    <w:rsid w:val="00446504"/>
    <w:rsid w:val="0045049F"/>
    <w:rsid w:val="00455EC5"/>
    <w:rsid w:val="00467426"/>
    <w:rsid w:val="00472101"/>
    <w:rsid w:val="00472749"/>
    <w:rsid w:val="00473A19"/>
    <w:rsid w:val="0047505E"/>
    <w:rsid w:val="00481690"/>
    <w:rsid w:val="00494258"/>
    <w:rsid w:val="004963CC"/>
    <w:rsid w:val="004A2486"/>
    <w:rsid w:val="004A37DB"/>
    <w:rsid w:val="004A4C47"/>
    <w:rsid w:val="004A752C"/>
    <w:rsid w:val="004B39F2"/>
    <w:rsid w:val="004B798B"/>
    <w:rsid w:val="004C5BCB"/>
    <w:rsid w:val="004C5F10"/>
    <w:rsid w:val="004C6DD4"/>
    <w:rsid w:val="004D7CB8"/>
    <w:rsid w:val="004D7FE6"/>
    <w:rsid w:val="004E76A1"/>
    <w:rsid w:val="004E77DB"/>
    <w:rsid w:val="004F5657"/>
    <w:rsid w:val="004F733D"/>
    <w:rsid w:val="00514209"/>
    <w:rsid w:val="005145E8"/>
    <w:rsid w:val="005157F5"/>
    <w:rsid w:val="005172E2"/>
    <w:rsid w:val="00520C11"/>
    <w:rsid w:val="00531AEA"/>
    <w:rsid w:val="005358A2"/>
    <w:rsid w:val="005473C8"/>
    <w:rsid w:val="005517CD"/>
    <w:rsid w:val="0055212C"/>
    <w:rsid w:val="00552182"/>
    <w:rsid w:val="00573DEF"/>
    <w:rsid w:val="00577C51"/>
    <w:rsid w:val="00587181"/>
    <w:rsid w:val="00587684"/>
    <w:rsid w:val="005932DA"/>
    <w:rsid w:val="0059783C"/>
    <w:rsid w:val="005A2630"/>
    <w:rsid w:val="005A5E77"/>
    <w:rsid w:val="005B709E"/>
    <w:rsid w:val="005C7813"/>
    <w:rsid w:val="005D3B55"/>
    <w:rsid w:val="005D7330"/>
    <w:rsid w:val="005E109E"/>
    <w:rsid w:val="005E1E85"/>
    <w:rsid w:val="005F0329"/>
    <w:rsid w:val="005F0DAC"/>
    <w:rsid w:val="005F3FEF"/>
    <w:rsid w:val="00610342"/>
    <w:rsid w:val="00612EF2"/>
    <w:rsid w:val="00617660"/>
    <w:rsid w:val="0062157F"/>
    <w:rsid w:val="006229F2"/>
    <w:rsid w:val="0064008A"/>
    <w:rsid w:val="006409D0"/>
    <w:rsid w:val="00640C91"/>
    <w:rsid w:val="00643629"/>
    <w:rsid w:val="006528C4"/>
    <w:rsid w:val="00653258"/>
    <w:rsid w:val="00656FEE"/>
    <w:rsid w:val="006623E0"/>
    <w:rsid w:val="006639B9"/>
    <w:rsid w:val="00670220"/>
    <w:rsid w:val="006702C9"/>
    <w:rsid w:val="006759EA"/>
    <w:rsid w:val="00680269"/>
    <w:rsid w:val="006875B8"/>
    <w:rsid w:val="00687BD5"/>
    <w:rsid w:val="00691BC4"/>
    <w:rsid w:val="00696EC8"/>
    <w:rsid w:val="006A2CD8"/>
    <w:rsid w:val="006A4D2D"/>
    <w:rsid w:val="006B1273"/>
    <w:rsid w:val="006B3749"/>
    <w:rsid w:val="006C149B"/>
    <w:rsid w:val="006C6023"/>
    <w:rsid w:val="006C6669"/>
    <w:rsid w:val="006D563D"/>
    <w:rsid w:val="006D6D81"/>
    <w:rsid w:val="006E1601"/>
    <w:rsid w:val="006E2D77"/>
    <w:rsid w:val="006E4245"/>
    <w:rsid w:val="006F0208"/>
    <w:rsid w:val="006F6420"/>
    <w:rsid w:val="0070048A"/>
    <w:rsid w:val="0070251C"/>
    <w:rsid w:val="00703AAE"/>
    <w:rsid w:val="00711822"/>
    <w:rsid w:val="00714C7F"/>
    <w:rsid w:val="00726E98"/>
    <w:rsid w:val="00727378"/>
    <w:rsid w:val="00733262"/>
    <w:rsid w:val="00737007"/>
    <w:rsid w:val="00742D59"/>
    <w:rsid w:val="00744257"/>
    <w:rsid w:val="0075046D"/>
    <w:rsid w:val="00751A44"/>
    <w:rsid w:val="00756636"/>
    <w:rsid w:val="00764660"/>
    <w:rsid w:val="0076623C"/>
    <w:rsid w:val="00770A29"/>
    <w:rsid w:val="00772597"/>
    <w:rsid w:val="007764B4"/>
    <w:rsid w:val="007821C4"/>
    <w:rsid w:val="00787779"/>
    <w:rsid w:val="00791473"/>
    <w:rsid w:val="00794969"/>
    <w:rsid w:val="00794E44"/>
    <w:rsid w:val="00797032"/>
    <w:rsid w:val="007A2474"/>
    <w:rsid w:val="007B3BC8"/>
    <w:rsid w:val="007B50C9"/>
    <w:rsid w:val="007B58F4"/>
    <w:rsid w:val="007B7225"/>
    <w:rsid w:val="007B7D6F"/>
    <w:rsid w:val="007C06D1"/>
    <w:rsid w:val="007C0895"/>
    <w:rsid w:val="007C1C6E"/>
    <w:rsid w:val="007C27F6"/>
    <w:rsid w:val="007C4D56"/>
    <w:rsid w:val="007C5B63"/>
    <w:rsid w:val="007C60A2"/>
    <w:rsid w:val="007C7F03"/>
    <w:rsid w:val="007D3C38"/>
    <w:rsid w:val="007D5B56"/>
    <w:rsid w:val="007E0869"/>
    <w:rsid w:val="007E249E"/>
    <w:rsid w:val="007E3C2F"/>
    <w:rsid w:val="007E45D4"/>
    <w:rsid w:val="007F1D63"/>
    <w:rsid w:val="007F3E5B"/>
    <w:rsid w:val="007F78D3"/>
    <w:rsid w:val="007F79BD"/>
    <w:rsid w:val="00807F44"/>
    <w:rsid w:val="00812C9F"/>
    <w:rsid w:val="00815AB0"/>
    <w:rsid w:val="00816FD9"/>
    <w:rsid w:val="00821E41"/>
    <w:rsid w:val="00825D67"/>
    <w:rsid w:val="00827016"/>
    <w:rsid w:val="00827E92"/>
    <w:rsid w:val="00832E70"/>
    <w:rsid w:val="0084730A"/>
    <w:rsid w:val="00847A2C"/>
    <w:rsid w:val="00856B9E"/>
    <w:rsid w:val="00860047"/>
    <w:rsid w:val="00864386"/>
    <w:rsid w:val="0086507B"/>
    <w:rsid w:val="00873E9C"/>
    <w:rsid w:val="00876542"/>
    <w:rsid w:val="00881F60"/>
    <w:rsid w:val="00882951"/>
    <w:rsid w:val="00887411"/>
    <w:rsid w:val="008924D9"/>
    <w:rsid w:val="00896FB3"/>
    <w:rsid w:val="008A67C8"/>
    <w:rsid w:val="008A7259"/>
    <w:rsid w:val="008C2FA1"/>
    <w:rsid w:val="008D1CFD"/>
    <w:rsid w:val="008D4F2E"/>
    <w:rsid w:val="008D5404"/>
    <w:rsid w:val="008D76AD"/>
    <w:rsid w:val="008D77B2"/>
    <w:rsid w:val="008E3F63"/>
    <w:rsid w:val="008E63B9"/>
    <w:rsid w:val="008F0EB4"/>
    <w:rsid w:val="008F16C8"/>
    <w:rsid w:val="008F22ED"/>
    <w:rsid w:val="008F4628"/>
    <w:rsid w:val="00906C50"/>
    <w:rsid w:val="009114E2"/>
    <w:rsid w:val="00912184"/>
    <w:rsid w:val="009121E5"/>
    <w:rsid w:val="00912CB8"/>
    <w:rsid w:val="00913F40"/>
    <w:rsid w:val="009154FC"/>
    <w:rsid w:val="00923E96"/>
    <w:rsid w:val="00925856"/>
    <w:rsid w:val="00927EF5"/>
    <w:rsid w:val="00936FE3"/>
    <w:rsid w:val="00940E94"/>
    <w:rsid w:val="00941ADA"/>
    <w:rsid w:val="00942056"/>
    <w:rsid w:val="00950686"/>
    <w:rsid w:val="00953805"/>
    <w:rsid w:val="00953C3C"/>
    <w:rsid w:val="00954BDB"/>
    <w:rsid w:val="009578F5"/>
    <w:rsid w:val="00965596"/>
    <w:rsid w:val="009827BA"/>
    <w:rsid w:val="00983052"/>
    <w:rsid w:val="00984C4D"/>
    <w:rsid w:val="00984D6C"/>
    <w:rsid w:val="009978CA"/>
    <w:rsid w:val="009A2208"/>
    <w:rsid w:val="009A30F6"/>
    <w:rsid w:val="009A4113"/>
    <w:rsid w:val="009B3549"/>
    <w:rsid w:val="009C3DA5"/>
    <w:rsid w:val="009C44DA"/>
    <w:rsid w:val="009D1376"/>
    <w:rsid w:val="009D2188"/>
    <w:rsid w:val="009D2AB8"/>
    <w:rsid w:val="009D38E5"/>
    <w:rsid w:val="009D40E7"/>
    <w:rsid w:val="009D4246"/>
    <w:rsid w:val="009D4D2B"/>
    <w:rsid w:val="009D6598"/>
    <w:rsid w:val="009D68B0"/>
    <w:rsid w:val="009D700D"/>
    <w:rsid w:val="009D79C7"/>
    <w:rsid w:val="009E2944"/>
    <w:rsid w:val="009E700E"/>
    <w:rsid w:val="009E723A"/>
    <w:rsid w:val="009F796B"/>
    <w:rsid w:val="00A042F9"/>
    <w:rsid w:val="00A069CA"/>
    <w:rsid w:val="00A07471"/>
    <w:rsid w:val="00A105C7"/>
    <w:rsid w:val="00A17A60"/>
    <w:rsid w:val="00A25663"/>
    <w:rsid w:val="00A272D8"/>
    <w:rsid w:val="00A35A13"/>
    <w:rsid w:val="00A37D7A"/>
    <w:rsid w:val="00A54112"/>
    <w:rsid w:val="00A56488"/>
    <w:rsid w:val="00A65E70"/>
    <w:rsid w:val="00A72968"/>
    <w:rsid w:val="00A873CD"/>
    <w:rsid w:val="00A92806"/>
    <w:rsid w:val="00A93E37"/>
    <w:rsid w:val="00A96864"/>
    <w:rsid w:val="00A96C03"/>
    <w:rsid w:val="00AA0929"/>
    <w:rsid w:val="00AA5504"/>
    <w:rsid w:val="00AA5F4D"/>
    <w:rsid w:val="00AA624D"/>
    <w:rsid w:val="00AB3422"/>
    <w:rsid w:val="00AB3804"/>
    <w:rsid w:val="00AC04EA"/>
    <w:rsid w:val="00AC6CB5"/>
    <w:rsid w:val="00AC79EA"/>
    <w:rsid w:val="00AE1028"/>
    <w:rsid w:val="00AE1CF8"/>
    <w:rsid w:val="00AE5071"/>
    <w:rsid w:val="00AF20D7"/>
    <w:rsid w:val="00AF3D28"/>
    <w:rsid w:val="00AF4096"/>
    <w:rsid w:val="00AF4C3B"/>
    <w:rsid w:val="00AF7F66"/>
    <w:rsid w:val="00B02239"/>
    <w:rsid w:val="00B04C09"/>
    <w:rsid w:val="00B05A45"/>
    <w:rsid w:val="00B0727A"/>
    <w:rsid w:val="00B1268B"/>
    <w:rsid w:val="00B13623"/>
    <w:rsid w:val="00B13B68"/>
    <w:rsid w:val="00B1458E"/>
    <w:rsid w:val="00B20C00"/>
    <w:rsid w:val="00B212FE"/>
    <w:rsid w:val="00B236B6"/>
    <w:rsid w:val="00B2488A"/>
    <w:rsid w:val="00B25001"/>
    <w:rsid w:val="00B25328"/>
    <w:rsid w:val="00B35E87"/>
    <w:rsid w:val="00B3610A"/>
    <w:rsid w:val="00B368E7"/>
    <w:rsid w:val="00B371FA"/>
    <w:rsid w:val="00B50160"/>
    <w:rsid w:val="00B51628"/>
    <w:rsid w:val="00B633AA"/>
    <w:rsid w:val="00B634BB"/>
    <w:rsid w:val="00B73E5D"/>
    <w:rsid w:val="00B74608"/>
    <w:rsid w:val="00B7720D"/>
    <w:rsid w:val="00B772FD"/>
    <w:rsid w:val="00B777B6"/>
    <w:rsid w:val="00B83C76"/>
    <w:rsid w:val="00B846D5"/>
    <w:rsid w:val="00B937F6"/>
    <w:rsid w:val="00B958A7"/>
    <w:rsid w:val="00BA37AF"/>
    <w:rsid w:val="00BA63CF"/>
    <w:rsid w:val="00BB05EF"/>
    <w:rsid w:val="00BB07E6"/>
    <w:rsid w:val="00BB508C"/>
    <w:rsid w:val="00BC4A46"/>
    <w:rsid w:val="00BC5507"/>
    <w:rsid w:val="00BC6EE7"/>
    <w:rsid w:val="00BD5408"/>
    <w:rsid w:val="00BD6531"/>
    <w:rsid w:val="00BD6B0B"/>
    <w:rsid w:val="00BE02AA"/>
    <w:rsid w:val="00BE3783"/>
    <w:rsid w:val="00BE3865"/>
    <w:rsid w:val="00BE7485"/>
    <w:rsid w:val="00BF4B52"/>
    <w:rsid w:val="00BF63A1"/>
    <w:rsid w:val="00BF6466"/>
    <w:rsid w:val="00C00002"/>
    <w:rsid w:val="00C10820"/>
    <w:rsid w:val="00C112AF"/>
    <w:rsid w:val="00C11758"/>
    <w:rsid w:val="00C11C93"/>
    <w:rsid w:val="00C129E2"/>
    <w:rsid w:val="00C22CC5"/>
    <w:rsid w:val="00C23806"/>
    <w:rsid w:val="00C310C5"/>
    <w:rsid w:val="00C323BA"/>
    <w:rsid w:val="00C36E7F"/>
    <w:rsid w:val="00C56BF5"/>
    <w:rsid w:val="00C60A52"/>
    <w:rsid w:val="00C65D14"/>
    <w:rsid w:val="00C70914"/>
    <w:rsid w:val="00C74C87"/>
    <w:rsid w:val="00C74FC8"/>
    <w:rsid w:val="00C816BA"/>
    <w:rsid w:val="00C82DD2"/>
    <w:rsid w:val="00C90008"/>
    <w:rsid w:val="00C90813"/>
    <w:rsid w:val="00C94C99"/>
    <w:rsid w:val="00CA3A8E"/>
    <w:rsid w:val="00CB693F"/>
    <w:rsid w:val="00CB6BDB"/>
    <w:rsid w:val="00CB73D8"/>
    <w:rsid w:val="00CC0EBA"/>
    <w:rsid w:val="00CC6ACD"/>
    <w:rsid w:val="00CD27A3"/>
    <w:rsid w:val="00CD2EB5"/>
    <w:rsid w:val="00CE17D5"/>
    <w:rsid w:val="00CE49E9"/>
    <w:rsid w:val="00CF0E77"/>
    <w:rsid w:val="00CF3BA6"/>
    <w:rsid w:val="00D0088D"/>
    <w:rsid w:val="00D0268D"/>
    <w:rsid w:val="00D056D7"/>
    <w:rsid w:val="00D06C0F"/>
    <w:rsid w:val="00D10756"/>
    <w:rsid w:val="00D251CB"/>
    <w:rsid w:val="00D252FA"/>
    <w:rsid w:val="00D3012C"/>
    <w:rsid w:val="00D30E58"/>
    <w:rsid w:val="00D35EA2"/>
    <w:rsid w:val="00D35FEA"/>
    <w:rsid w:val="00D36686"/>
    <w:rsid w:val="00D40DA3"/>
    <w:rsid w:val="00D4111B"/>
    <w:rsid w:val="00D4333E"/>
    <w:rsid w:val="00D46E01"/>
    <w:rsid w:val="00D47B40"/>
    <w:rsid w:val="00D50717"/>
    <w:rsid w:val="00D52BEE"/>
    <w:rsid w:val="00D55AA8"/>
    <w:rsid w:val="00D610E7"/>
    <w:rsid w:val="00D63309"/>
    <w:rsid w:val="00D64EFB"/>
    <w:rsid w:val="00D70C1F"/>
    <w:rsid w:val="00D715E9"/>
    <w:rsid w:val="00D72733"/>
    <w:rsid w:val="00D728E5"/>
    <w:rsid w:val="00D742AB"/>
    <w:rsid w:val="00D76EEE"/>
    <w:rsid w:val="00D7755D"/>
    <w:rsid w:val="00D77B3C"/>
    <w:rsid w:val="00D81174"/>
    <w:rsid w:val="00D83FAA"/>
    <w:rsid w:val="00D8561E"/>
    <w:rsid w:val="00D85ED6"/>
    <w:rsid w:val="00D875EA"/>
    <w:rsid w:val="00D922E6"/>
    <w:rsid w:val="00D9474E"/>
    <w:rsid w:val="00DA037D"/>
    <w:rsid w:val="00DA0F63"/>
    <w:rsid w:val="00DA6020"/>
    <w:rsid w:val="00DA61A9"/>
    <w:rsid w:val="00DB2D77"/>
    <w:rsid w:val="00DC072A"/>
    <w:rsid w:val="00DC405B"/>
    <w:rsid w:val="00DD1AE6"/>
    <w:rsid w:val="00DD55A7"/>
    <w:rsid w:val="00DD56EC"/>
    <w:rsid w:val="00DD5F83"/>
    <w:rsid w:val="00DD7BB4"/>
    <w:rsid w:val="00DE39B8"/>
    <w:rsid w:val="00DE3B0F"/>
    <w:rsid w:val="00DE756E"/>
    <w:rsid w:val="00DE7CE8"/>
    <w:rsid w:val="00DF0F06"/>
    <w:rsid w:val="00DF2FBA"/>
    <w:rsid w:val="00DF6423"/>
    <w:rsid w:val="00E055B7"/>
    <w:rsid w:val="00E05E70"/>
    <w:rsid w:val="00E15351"/>
    <w:rsid w:val="00E15560"/>
    <w:rsid w:val="00E17779"/>
    <w:rsid w:val="00E202B9"/>
    <w:rsid w:val="00E250BB"/>
    <w:rsid w:val="00E33561"/>
    <w:rsid w:val="00E339F7"/>
    <w:rsid w:val="00E40945"/>
    <w:rsid w:val="00E46563"/>
    <w:rsid w:val="00E50657"/>
    <w:rsid w:val="00E5108B"/>
    <w:rsid w:val="00E53443"/>
    <w:rsid w:val="00E5404D"/>
    <w:rsid w:val="00E60B1D"/>
    <w:rsid w:val="00E62DEC"/>
    <w:rsid w:val="00E67138"/>
    <w:rsid w:val="00E71889"/>
    <w:rsid w:val="00E77911"/>
    <w:rsid w:val="00E80108"/>
    <w:rsid w:val="00E86CAB"/>
    <w:rsid w:val="00EA44BB"/>
    <w:rsid w:val="00EA581D"/>
    <w:rsid w:val="00EA6620"/>
    <w:rsid w:val="00EB0F25"/>
    <w:rsid w:val="00EB1AF9"/>
    <w:rsid w:val="00EC38AF"/>
    <w:rsid w:val="00EC3C56"/>
    <w:rsid w:val="00EC5D33"/>
    <w:rsid w:val="00ED23DF"/>
    <w:rsid w:val="00ED46CB"/>
    <w:rsid w:val="00ED54B0"/>
    <w:rsid w:val="00EE2FD0"/>
    <w:rsid w:val="00EE49DD"/>
    <w:rsid w:val="00EE56A0"/>
    <w:rsid w:val="00EE729C"/>
    <w:rsid w:val="00EF7471"/>
    <w:rsid w:val="00F027FD"/>
    <w:rsid w:val="00F03797"/>
    <w:rsid w:val="00F11345"/>
    <w:rsid w:val="00F139B3"/>
    <w:rsid w:val="00F14D90"/>
    <w:rsid w:val="00F21206"/>
    <w:rsid w:val="00F218D4"/>
    <w:rsid w:val="00F23A6B"/>
    <w:rsid w:val="00F40E19"/>
    <w:rsid w:val="00F4454A"/>
    <w:rsid w:val="00F45FD4"/>
    <w:rsid w:val="00F468CE"/>
    <w:rsid w:val="00F46DB9"/>
    <w:rsid w:val="00F539FE"/>
    <w:rsid w:val="00F64948"/>
    <w:rsid w:val="00F64B01"/>
    <w:rsid w:val="00F66C0F"/>
    <w:rsid w:val="00F71D7E"/>
    <w:rsid w:val="00F80509"/>
    <w:rsid w:val="00F83860"/>
    <w:rsid w:val="00F85A93"/>
    <w:rsid w:val="00F87D2A"/>
    <w:rsid w:val="00F9470F"/>
    <w:rsid w:val="00F97618"/>
    <w:rsid w:val="00F97868"/>
    <w:rsid w:val="00FB00A0"/>
    <w:rsid w:val="00FB018A"/>
    <w:rsid w:val="00FB109E"/>
    <w:rsid w:val="00FB3141"/>
    <w:rsid w:val="00FB3D3B"/>
    <w:rsid w:val="00FB44BE"/>
    <w:rsid w:val="00FB45E8"/>
    <w:rsid w:val="00FB5CD5"/>
    <w:rsid w:val="00FB60C6"/>
    <w:rsid w:val="00FC346E"/>
    <w:rsid w:val="00FD5E0D"/>
    <w:rsid w:val="00FE01BB"/>
    <w:rsid w:val="00FF054D"/>
    <w:rsid w:val="00FF27F4"/>
    <w:rsid w:val="00FF33FA"/>
    <w:rsid w:val="00FF64D8"/>
    <w:rsid w:val="5459B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1D63"/>
    <w:pPr>
      <w:suppressAutoHyphens/>
      <w:spacing w:after="0" w:line="240" w:lineRule="auto"/>
    </w:pPr>
    <w:rPr>
      <w:rFonts w:eastAsia="Times New Roman"/>
      <w:bCs w:val="0"/>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3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paragraph" w:customStyle="1" w:styleId="prastasis1">
    <w:name w:val="Įprastasis1"/>
    <w:rsid w:val="00012CE1"/>
    <w:pPr>
      <w:suppressAutoHyphens/>
      <w:autoSpaceDN w:val="0"/>
      <w:spacing w:line="251" w:lineRule="auto"/>
      <w:textAlignment w:val="baseline"/>
    </w:pPr>
    <w:rPr>
      <w:rFonts w:ascii="Calibri" w:eastAsia="Calibri" w:hAnsi="Calibri"/>
      <w:bCs w:val="0"/>
    </w:rPr>
  </w:style>
  <w:style w:type="character" w:customStyle="1" w:styleId="Numatytasispastraiposriftas1">
    <w:name w:val="Numatytasis pastraipos šriftas1"/>
    <w:rsid w:val="00012CE1"/>
  </w:style>
  <w:style w:type="paragraph" w:customStyle="1" w:styleId="Sraopastraipa1">
    <w:name w:val="Sąrašo pastraipa1"/>
    <w:basedOn w:val="prastasis1"/>
    <w:rsid w:val="00012C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47146522">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03635385">
      <w:bodyDiv w:val="1"/>
      <w:marLeft w:val="0"/>
      <w:marRight w:val="0"/>
      <w:marTop w:val="0"/>
      <w:marBottom w:val="0"/>
      <w:divBdr>
        <w:top w:val="none" w:sz="0" w:space="0" w:color="auto"/>
        <w:left w:val="none" w:sz="0" w:space="0" w:color="auto"/>
        <w:bottom w:val="none" w:sz="0" w:space="0" w:color="auto"/>
        <w:right w:val="none" w:sz="0" w:space="0" w:color="auto"/>
      </w:divBdr>
    </w:div>
    <w:div w:id="204417466">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06475861">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379792675">
      <w:bodyDiv w:val="1"/>
      <w:marLeft w:val="0"/>
      <w:marRight w:val="0"/>
      <w:marTop w:val="0"/>
      <w:marBottom w:val="0"/>
      <w:divBdr>
        <w:top w:val="none" w:sz="0" w:space="0" w:color="auto"/>
        <w:left w:val="none" w:sz="0" w:space="0" w:color="auto"/>
        <w:bottom w:val="none" w:sz="0" w:space="0" w:color="auto"/>
        <w:right w:val="none" w:sz="0" w:space="0" w:color="auto"/>
      </w:divBdr>
    </w:div>
    <w:div w:id="406076669">
      <w:bodyDiv w:val="1"/>
      <w:marLeft w:val="0"/>
      <w:marRight w:val="0"/>
      <w:marTop w:val="0"/>
      <w:marBottom w:val="0"/>
      <w:divBdr>
        <w:top w:val="none" w:sz="0" w:space="0" w:color="auto"/>
        <w:left w:val="none" w:sz="0" w:space="0" w:color="auto"/>
        <w:bottom w:val="none" w:sz="0" w:space="0" w:color="auto"/>
        <w:right w:val="none" w:sz="0" w:space="0" w:color="auto"/>
      </w:divBdr>
    </w:div>
    <w:div w:id="518350796">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994914852">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27838344">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28039330">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6404452">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74227357">
      <w:bodyDiv w:val="1"/>
      <w:marLeft w:val="0"/>
      <w:marRight w:val="0"/>
      <w:marTop w:val="0"/>
      <w:marBottom w:val="0"/>
      <w:divBdr>
        <w:top w:val="none" w:sz="0" w:space="0" w:color="auto"/>
        <w:left w:val="none" w:sz="0" w:space="0" w:color="auto"/>
        <w:bottom w:val="none" w:sz="0" w:space="0" w:color="auto"/>
        <w:right w:val="none" w:sz="0" w:space="0" w:color="auto"/>
      </w:divBdr>
    </w:div>
    <w:div w:id="1921674483">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okykla.lt/bendrosios-programos/visos-bendrosios-program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24c131f7ca24337e06e1d236b41531d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656c24981c9d929b79254549bced745"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6816-E94A-47E4-A147-96302A91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BB735-4D52-4893-8C59-6A8886524064}">
  <ds:schemaRefs>
    <ds:schemaRef ds:uri="http://schemas.microsoft.com/sharepoint/v3/contenttype/forms"/>
  </ds:schemaRefs>
</ds:datastoreItem>
</file>

<file path=customXml/itemProps3.xml><?xml version="1.0" encoding="utf-8"?>
<ds:datastoreItem xmlns:ds="http://schemas.openxmlformats.org/officeDocument/2006/customXml" ds:itemID="{960A1284-E335-4913-8F90-62CAD0077DCC}">
  <ds:schemaRefs>
    <ds:schemaRef ds:uri="http://purl.org/dc/elements/1.1/"/>
    <ds:schemaRef ds:uri="441e4d8e-a8ab-46be-9694-e40af28e9c6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bd2a18c2-06d4-44cd-af38-3237b532008a"/>
    <ds:schemaRef ds:uri="http://www.w3.org/XML/1998/namespace"/>
    <ds:schemaRef ds:uri="http://purl.org/dc/dcmitype/"/>
  </ds:schemaRefs>
</ds:datastoreItem>
</file>

<file path=customXml/itemProps4.xml><?xml version="1.0" encoding="utf-8"?>
<ds:datastoreItem xmlns:ds="http://schemas.openxmlformats.org/officeDocument/2006/customXml" ds:itemID="{75AC03EC-80F9-4B31-81F8-25746091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5677</Words>
  <Characters>3236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Povilas Leonavičius</cp:lastModifiedBy>
  <cp:revision>9</cp:revision>
  <cp:lastPrinted>2023-01-31T12:32:00Z</cp:lastPrinted>
  <dcterms:created xsi:type="dcterms:W3CDTF">2023-05-26T09:46:00Z</dcterms:created>
  <dcterms:modified xsi:type="dcterms:W3CDTF">2023-06-19T10:51:00Z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