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02F174E3" w14:textId="312B1BAB"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w:t>
      </w:r>
      <w:r w:rsidR="00D81486">
        <w:rPr>
          <w:rStyle w:val="normaltextrun"/>
          <w:color w:val="000000"/>
          <w:shd w:val="clear" w:color="auto" w:fill="FFFFFF"/>
        </w:rPr>
        <w:t xml:space="preserve"> </w:t>
      </w:r>
      <w:r>
        <w:rPr>
          <w:rStyle w:val="normaltextrun"/>
          <w:color w:val="000000"/>
          <w:shd w:val="clear" w:color="auto" w:fill="FFFFFF"/>
        </w:rPr>
        <w:t>tarpdalykinėmis</w:t>
      </w:r>
      <w:r w:rsidR="00D81486">
        <w:rPr>
          <w:rStyle w:val="normaltextrun"/>
          <w:color w:val="000000"/>
          <w:shd w:val="clear" w:color="auto" w:fill="FFFFFF"/>
        </w:rPr>
        <w:t xml:space="preserve"> </w:t>
      </w:r>
      <w:r>
        <w:rPr>
          <w:rStyle w:val="normaltextrun"/>
          <w:color w:val="000000"/>
          <w:shd w:val="clear" w:color="auto" w:fill="FFFFFF"/>
        </w:rPr>
        <w:t>temomis.</w:t>
      </w:r>
      <w:r w:rsidR="008F5E1F">
        <w:rPr>
          <w:rStyle w:val="normaltextrun"/>
          <w:color w:val="000000"/>
          <w:shd w:val="clear" w:color="auto" w:fill="FFFFFF"/>
        </w:rPr>
        <w:t xml:space="preserve"> </w:t>
      </w:r>
      <w:r>
        <w:rPr>
          <w:rStyle w:val="normaltextrun"/>
          <w:color w:val="000000"/>
          <w:shd w:val="clear" w:color="auto" w:fill="FFFFFF"/>
        </w:rPr>
        <w:t>Pamokų ir veiklų planavimo pavyzdžių galima rasti</w:t>
      </w:r>
      <w:r w:rsidR="00D81486">
        <w:rPr>
          <w:rStyle w:val="normaltextrun"/>
          <w:color w:val="000000"/>
          <w:shd w:val="clear" w:color="auto" w:fill="FFFFFF"/>
        </w:rPr>
        <w:t xml:space="preserve"> </w:t>
      </w:r>
      <w:r w:rsidR="004F6B84">
        <w:rPr>
          <w:rStyle w:val="normaltextrun"/>
          <w:color w:val="000000"/>
          <w:shd w:val="clear" w:color="auto" w:fill="FFFFFF"/>
        </w:rPr>
        <w:t>Lietuvių kalbos ir literatūros</w:t>
      </w:r>
      <w:r w:rsidR="00D81486">
        <w:rPr>
          <w:rStyle w:val="normaltextrun"/>
          <w:color w:val="000000"/>
          <w:shd w:val="clear" w:color="auto" w:fill="FFFFFF"/>
        </w:rPr>
        <w:t xml:space="preserve"> </w:t>
      </w:r>
      <w:r>
        <w:rPr>
          <w:rStyle w:val="normaltextrun"/>
          <w:color w:val="000000"/>
          <w:shd w:val="clear" w:color="auto" w:fill="FFFFFF"/>
        </w:rPr>
        <w:t>bendrosios programos (toliau – BP) įgyvendinimo rekomendacij</w:t>
      </w:r>
      <w:r w:rsidR="00BC13A6">
        <w:rPr>
          <w:rStyle w:val="normaltextrun"/>
          <w:color w:val="000000"/>
          <w:shd w:val="clear" w:color="auto" w:fill="FFFFFF"/>
        </w:rPr>
        <w:t>ose</w:t>
      </w:r>
      <w:r w:rsidR="00D81486">
        <w:rPr>
          <w:rStyle w:val="normaltextrun"/>
          <w:i/>
          <w:iCs/>
          <w:color w:val="000000"/>
          <w:shd w:val="clear" w:color="auto" w:fill="FFFFFF"/>
        </w:rPr>
        <w:t xml:space="preserve">. </w:t>
      </w:r>
      <w:r>
        <w:rPr>
          <w:rStyle w:val="normaltextrun"/>
          <w:color w:val="000000"/>
          <w:shd w:val="clear" w:color="auto" w:fill="FFFFFF"/>
        </w:rPr>
        <w:t>Planuodamas mokymosi veiklas mokytojas tikslingai pasirenka, kurias kompetencijas ir pasiekimus ugdys atsižvelgdamas į konkrečios klasės mokinių pasiekimus ir poreikius. Šį darbą palengvins naudojimasis</w:t>
      </w:r>
      <w:r w:rsidR="00336E77">
        <w:rPr>
          <w:rStyle w:val="normaltextrun"/>
          <w:color w:val="000000"/>
          <w:shd w:val="clear" w:color="auto" w:fill="FFFFFF"/>
        </w:rPr>
        <w:t xml:space="preserve"> </w:t>
      </w:r>
      <w:hyperlink r:id="rId9" w:history="1">
        <w:r w:rsidRPr="00847F04">
          <w:rPr>
            <w:rStyle w:val="Hipersaitas"/>
            <w:shd w:val="clear" w:color="auto" w:fill="FFFFFF"/>
          </w:rPr>
          <w:t>Švietimo portale</w:t>
        </w:r>
      </w:hyperlink>
      <w:r w:rsidR="00336E77">
        <w:t xml:space="preserve"> </w:t>
      </w:r>
      <w:r>
        <w:rPr>
          <w:rStyle w:val="normaltextrun"/>
          <w:color w:val="000000"/>
          <w:shd w:val="clear" w:color="auto" w:fill="FFFFFF"/>
        </w:rPr>
        <w:t>pateiktos BP</w:t>
      </w:r>
      <w:r w:rsidR="00336E77">
        <w:rPr>
          <w:rStyle w:val="normaltextrun"/>
          <w:color w:val="000000"/>
          <w:shd w:val="clear" w:color="auto" w:fill="FFFFFF"/>
        </w:rPr>
        <w:t xml:space="preserve"> </w:t>
      </w:r>
      <w:hyperlink r:id="rId10" w:history="1">
        <w:r w:rsidRPr="000300D2">
          <w:rPr>
            <w:rStyle w:val="Hipersaitas"/>
            <w:shd w:val="clear" w:color="auto" w:fill="FFFFFF"/>
          </w:rPr>
          <w:t>atvaizdavimu</w:t>
        </w:r>
      </w:hyperlink>
      <w:r w:rsidR="00336E77">
        <w:rPr>
          <w:rStyle w:val="normaltextrun"/>
          <w:color w:val="000000"/>
          <w:shd w:val="clear" w:color="auto" w:fill="FFFFFF"/>
        </w:rPr>
        <w:t xml:space="preserve"> </w:t>
      </w:r>
      <w:r>
        <w:rPr>
          <w:rStyle w:val="normaltextrun"/>
          <w:color w:val="000000"/>
          <w:shd w:val="clear" w:color="auto" w:fill="FFFFFF"/>
        </w:rPr>
        <w:t>su mokymo(</w:t>
      </w:r>
      <w:proofErr w:type="spellStart"/>
      <w:r>
        <w:rPr>
          <w:rStyle w:val="normaltextrun"/>
          <w:color w:val="000000"/>
          <w:shd w:val="clear" w:color="auto" w:fill="FFFFFF"/>
        </w:rPr>
        <w:t>si</w:t>
      </w:r>
      <w:proofErr w:type="spellEnd"/>
      <w:r>
        <w:rPr>
          <w:rStyle w:val="normaltextrun"/>
          <w:color w:val="000000"/>
          <w:shd w:val="clear" w:color="auto" w:fill="FFFFFF"/>
        </w:rPr>
        <w:t>) turinio, pasiekimų, kompetencijų ir</w:t>
      </w:r>
      <w:r w:rsidR="00336E77">
        <w:rPr>
          <w:rStyle w:val="normaltextrun"/>
          <w:color w:val="000000"/>
          <w:shd w:val="clear" w:color="auto" w:fill="FFFFFF"/>
        </w:rPr>
        <w:t xml:space="preserve"> </w:t>
      </w:r>
      <w:r>
        <w:rPr>
          <w:rStyle w:val="normaltextrun"/>
          <w:color w:val="000000"/>
          <w:shd w:val="clear" w:color="auto" w:fill="FFFFFF"/>
        </w:rPr>
        <w:t>tarpdalykinių</w:t>
      </w:r>
      <w:r w:rsidR="00336E77">
        <w:rPr>
          <w:rStyle w:val="normaltextrun"/>
          <w:color w:val="000000"/>
          <w:shd w:val="clear" w:color="auto" w:fill="FFFFFF"/>
        </w:rPr>
        <w:t xml:space="preserve"> </w:t>
      </w:r>
      <w:r>
        <w:rPr>
          <w:rStyle w:val="normaltextrun"/>
          <w:color w:val="000000"/>
          <w:shd w:val="clear" w:color="auto" w:fill="FFFFFF"/>
        </w:rPr>
        <w:t>temų nurodytomis sąsajomis. </w:t>
      </w:r>
    </w:p>
    <w:p w14:paraId="041DEB3B" w14:textId="3C6344DF" w:rsidR="005E6D57" w:rsidRDefault="005E6D57" w:rsidP="00373AD0">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Kompetencijos nurodomos prie kiekvieno pasirinkto koncentro pasiekimo</w:t>
      </w:r>
      <w:r w:rsidR="00A97068">
        <w:rPr>
          <w:rStyle w:val="normaltextrun"/>
          <w:color w:val="000000"/>
          <w:shd w:val="clear" w:color="auto" w:fill="FFFFFF"/>
        </w:rPr>
        <w:t xml:space="preserve">: </w:t>
      </w:r>
      <w:hyperlink r:id="rId11" w:history="1">
        <w:r w:rsidR="00A97068" w:rsidRPr="00BC2553">
          <w:rPr>
            <w:rStyle w:val="Hipersaitas"/>
          </w:rPr>
          <w:t>Lietuvių kalba ir literatūra</w:t>
        </w:r>
      </w:hyperlink>
      <w:r w:rsidR="00A97068">
        <w:t>.</w:t>
      </w:r>
    </w:p>
    <w:p w14:paraId="69ADDDB6" w14:textId="77777777" w:rsidR="00F24DFE" w:rsidRDefault="005E6D57" w:rsidP="00373AD0">
      <w:pPr>
        <w:pStyle w:val="paragraph"/>
        <w:spacing w:before="0" w:beforeAutospacing="0" w:after="0" w:afterAutospacing="0"/>
        <w:ind w:right="-739" w:firstLine="555"/>
        <w:jc w:val="both"/>
        <w:textAlignment w:val="baseline"/>
        <w:rPr>
          <w:color w:val="000000"/>
          <w:shd w:val="clear" w:color="auto" w:fill="FFFFFF"/>
        </w:rPr>
      </w:pPr>
      <w:r>
        <w:rPr>
          <w:rStyle w:val="normaltextrun"/>
          <w:color w:val="000000"/>
          <w:shd w:val="clear" w:color="auto" w:fill="FFFFFF"/>
        </w:rPr>
        <w:t>Spustelėjus pasirinkt</w:t>
      </w:r>
      <w:r w:rsidR="00446CB0">
        <w:rPr>
          <w:rStyle w:val="normaltextrun"/>
          <w:color w:val="000000"/>
          <w:shd w:val="clear" w:color="auto" w:fill="FFFFFF"/>
        </w:rPr>
        <w:t>ą</w:t>
      </w:r>
      <w:r>
        <w:rPr>
          <w:rStyle w:val="normaltextrun"/>
          <w:color w:val="000000"/>
          <w:shd w:val="clear" w:color="auto" w:fill="FFFFFF"/>
        </w:rPr>
        <w:t xml:space="preserve"> pasiekim</w:t>
      </w:r>
      <w:r w:rsidR="00446CB0">
        <w:rPr>
          <w:rStyle w:val="normaltextrun"/>
          <w:color w:val="000000"/>
          <w:shd w:val="clear" w:color="auto" w:fill="FFFFFF"/>
        </w:rPr>
        <w:t>ą</w:t>
      </w:r>
      <w:r>
        <w:rPr>
          <w:rStyle w:val="normaltextrun"/>
          <w:color w:val="000000"/>
          <w:shd w:val="clear" w:color="auto" w:fill="FFFFFF"/>
        </w:rPr>
        <w:t xml:space="preserve"> atidaromas pasiekimo lygių požymių ir pasiekimui ugdyti skirto mokymo(</w:t>
      </w:r>
      <w:proofErr w:type="spellStart"/>
      <w:r>
        <w:rPr>
          <w:rStyle w:val="normaltextrun"/>
          <w:color w:val="000000"/>
          <w:shd w:val="clear" w:color="auto" w:fill="FFFFFF"/>
        </w:rPr>
        <w:t>si</w:t>
      </w:r>
      <w:proofErr w:type="spellEnd"/>
      <w:r>
        <w:rPr>
          <w:rStyle w:val="normaltextrun"/>
          <w:color w:val="000000"/>
          <w:shd w:val="clear" w:color="auto" w:fill="FFFFFF"/>
        </w:rPr>
        <w:t>) turinio citatų langas</w:t>
      </w:r>
      <w:r w:rsidR="00912FA5">
        <w:rPr>
          <w:rStyle w:val="normaltextrun"/>
          <w:color w:val="000000"/>
          <w:shd w:val="clear" w:color="auto" w:fill="FFFFFF"/>
        </w:rPr>
        <w:t xml:space="preserve">: </w:t>
      </w:r>
      <w:hyperlink r:id="rId12" w:history="1">
        <w:r w:rsidR="00912FA5" w:rsidRPr="00F24DFE">
          <w:rPr>
            <w:rStyle w:val="Hipersaitas"/>
            <w:shd w:val="clear" w:color="auto" w:fill="FFFFFF"/>
          </w:rPr>
          <w:t>Lietuvių kalba ir literatūra</w:t>
        </w:r>
      </w:hyperlink>
      <w:r w:rsidR="00912FA5">
        <w:rPr>
          <w:color w:val="000000"/>
          <w:shd w:val="clear" w:color="auto" w:fill="FFFFFF"/>
        </w:rPr>
        <w:t>.</w:t>
      </w:r>
    </w:p>
    <w:p w14:paraId="4A92A2C9" w14:textId="457B4808" w:rsidR="005E6D57" w:rsidRDefault="1D16E6C2" w:rsidP="15C4D72D">
      <w:pPr>
        <w:pStyle w:val="paragraph"/>
        <w:spacing w:before="0" w:beforeAutospacing="0" w:after="0" w:afterAutospacing="0"/>
        <w:ind w:right="-739" w:firstLine="555"/>
        <w:jc w:val="both"/>
        <w:textAlignment w:val="baseline"/>
        <w:rPr>
          <w:rFonts w:ascii="Segoe UI" w:hAnsi="Segoe UI" w:cs="Segoe UI"/>
          <w:sz w:val="18"/>
          <w:szCs w:val="18"/>
        </w:rPr>
      </w:pPr>
      <w:r w:rsidRPr="15C4D72D">
        <w:rPr>
          <w:rStyle w:val="normaltextrun"/>
          <w:b/>
          <w:bCs/>
          <w:color w:val="000000"/>
          <w:shd w:val="clear" w:color="auto" w:fill="FFFFFF"/>
        </w:rPr>
        <w:t>Tarpdalykinės temos</w:t>
      </w:r>
      <w:r w:rsidRPr="15C4D72D">
        <w:rPr>
          <w:rStyle w:val="normaltextrun"/>
          <w:color w:val="000000" w:themeColor="text1"/>
        </w:rPr>
        <w:t xml:space="preserve"> nurodomos prie kiekvienos mokymo(</w:t>
      </w:r>
      <w:proofErr w:type="spellStart"/>
      <w:r>
        <w:rPr>
          <w:rStyle w:val="normaltextrun"/>
          <w:color w:val="000000"/>
          <w:shd w:val="clear" w:color="auto" w:fill="FFFFFF"/>
        </w:rPr>
        <w:t>si</w:t>
      </w:r>
      <w:proofErr w:type="spellEnd"/>
      <w:r>
        <w:rPr>
          <w:rStyle w:val="normaltextrun"/>
          <w:color w:val="000000"/>
          <w:shd w:val="clear" w:color="auto" w:fill="FFFFFF"/>
        </w:rPr>
        <w:t xml:space="preserve">) turinio temos. Užvedus žymeklį ant prie temų pateiktos </w:t>
      </w:r>
      <w:r w:rsidR="4530BE48" w:rsidRPr="00D409D3">
        <w:rPr>
          <w:rStyle w:val="normaltextrun"/>
          <w:color w:val="000000"/>
          <w:shd w:val="clear" w:color="auto" w:fill="FFFFFF"/>
        </w:rPr>
        <w:t>piktogram</w:t>
      </w:r>
      <w:r w:rsidR="4530BE48">
        <w:rPr>
          <w:rStyle w:val="normaltextrun"/>
          <w:color w:val="000000"/>
          <w:shd w:val="clear" w:color="auto" w:fill="FFFFFF"/>
        </w:rPr>
        <w:t>os,</w:t>
      </w:r>
      <w:r>
        <w:rPr>
          <w:rStyle w:val="normaltextrun"/>
          <w:color w:val="000000"/>
          <w:shd w:val="clear" w:color="auto" w:fill="FFFFFF"/>
        </w:rPr>
        <w:t xml:space="preserve"> atsiveria langas, kuriame matoma tarpdalykinė tema ir su ja susieto</w:t>
      </w:r>
      <w:r w:rsidR="305526FB">
        <w:rPr>
          <w:rStyle w:val="normaltextrun"/>
          <w:color w:val="000000"/>
          <w:shd w:val="clear" w:color="auto" w:fill="FFFFFF"/>
        </w:rPr>
        <w:t xml:space="preserve"> </w:t>
      </w:r>
      <w:r>
        <w:rPr>
          <w:rStyle w:val="normaltextrun"/>
          <w:color w:val="000000"/>
          <w:shd w:val="clear" w:color="auto" w:fill="FFFFFF"/>
        </w:rPr>
        <w:t>(-ų) pasiekimo</w:t>
      </w:r>
      <w:r w:rsidR="305526FB">
        <w:rPr>
          <w:rStyle w:val="normaltextrun"/>
          <w:color w:val="000000"/>
          <w:shd w:val="clear" w:color="auto" w:fill="FFFFFF"/>
        </w:rPr>
        <w:t xml:space="preserve"> </w:t>
      </w:r>
      <w:r>
        <w:rPr>
          <w:rStyle w:val="normaltextrun"/>
          <w:color w:val="000000"/>
          <w:shd w:val="clear" w:color="auto" w:fill="FFFFFF"/>
        </w:rPr>
        <w:t>(-ų) ir (ar) mokymo(</w:t>
      </w:r>
      <w:proofErr w:type="spellStart"/>
      <w:r>
        <w:rPr>
          <w:rStyle w:val="normaltextrun"/>
          <w:color w:val="000000"/>
          <w:shd w:val="clear" w:color="auto" w:fill="FFFFFF"/>
        </w:rPr>
        <w:t>si</w:t>
      </w:r>
      <w:proofErr w:type="spellEnd"/>
      <w:r>
        <w:rPr>
          <w:rStyle w:val="normaltextrun"/>
          <w:color w:val="000000"/>
          <w:shd w:val="clear" w:color="auto" w:fill="FFFFFF"/>
        </w:rPr>
        <w:t>) turinio temos</w:t>
      </w:r>
      <w:r w:rsidR="305526FB">
        <w:rPr>
          <w:rStyle w:val="normaltextrun"/>
          <w:color w:val="000000"/>
          <w:shd w:val="clear" w:color="auto" w:fill="FFFFFF"/>
        </w:rPr>
        <w:t xml:space="preserve"> </w:t>
      </w:r>
      <w:r>
        <w:rPr>
          <w:rStyle w:val="normaltextrun"/>
          <w:color w:val="000000"/>
          <w:shd w:val="clear" w:color="auto" w:fill="FFFFFF"/>
        </w:rPr>
        <w:t>(-ų) citatos</w:t>
      </w:r>
      <w:r w:rsidR="246AB186">
        <w:rPr>
          <w:rStyle w:val="normaltextrun"/>
          <w:color w:val="000000"/>
          <w:shd w:val="clear" w:color="auto" w:fill="FFFFFF"/>
        </w:rPr>
        <w:t xml:space="preserve">: </w:t>
      </w:r>
      <w:hyperlink r:id="rId13" w:history="1">
        <w:r w:rsidR="246AB186" w:rsidRPr="004B0A39">
          <w:rPr>
            <w:rStyle w:val="Hipersaitas"/>
            <w:shd w:val="clear" w:color="auto" w:fill="FFFFFF"/>
          </w:rPr>
          <w:t>Lietuvių kalba ir literatūra</w:t>
        </w:r>
      </w:hyperlink>
      <w:r w:rsidR="246AB186">
        <w:rPr>
          <w:color w:val="000000"/>
          <w:shd w:val="clear" w:color="auto" w:fill="FFFFFF"/>
        </w:rPr>
        <w:t>.</w:t>
      </w:r>
    </w:p>
    <w:p w14:paraId="1EEBE051" w14:textId="724D2C77" w:rsidR="005E6D57" w:rsidRDefault="006F6B62" w:rsidP="004049BC">
      <w:pPr>
        <w:pStyle w:val="paragraph"/>
        <w:spacing w:before="0" w:beforeAutospacing="0" w:after="0" w:afterAutospacing="0"/>
        <w:ind w:right="-739" w:firstLine="567"/>
        <w:jc w:val="both"/>
        <w:textAlignment w:val="baseline"/>
        <w:rPr>
          <w:rFonts w:ascii="Segoe UI" w:hAnsi="Segoe UI" w:cs="Segoe UI"/>
          <w:sz w:val="18"/>
          <w:szCs w:val="18"/>
        </w:rPr>
      </w:pPr>
      <w:r w:rsidRPr="006F6B62">
        <w:rPr>
          <w:rStyle w:val="normaltextrun"/>
          <w:color w:val="000000"/>
          <w:shd w:val="clear" w:color="auto" w:fill="FFFFFF"/>
        </w:rPr>
        <w:t xml:space="preserve">Pateiktame ilgalaikio plano pavyzdyje </w:t>
      </w:r>
      <w:r>
        <w:rPr>
          <w:rStyle w:val="normaltextrun"/>
          <w:color w:val="000000"/>
          <w:shd w:val="clear" w:color="auto" w:fill="FFFFFF"/>
        </w:rPr>
        <w:t>nu</w:t>
      </w:r>
      <w:r w:rsidRPr="006F6B62">
        <w:rPr>
          <w:rStyle w:val="normaltextrun"/>
          <w:color w:val="000000"/>
          <w:shd w:val="clear" w:color="auto" w:fill="FFFFFF"/>
        </w:rPr>
        <w:t xml:space="preserve">rodytas preliminarus 70 procentų Bendruosiuose ugdymo planuose </w:t>
      </w:r>
      <w:r w:rsidR="00207333">
        <w:rPr>
          <w:rStyle w:val="normaltextrun"/>
          <w:color w:val="000000"/>
          <w:shd w:val="clear" w:color="auto" w:fill="FFFFFF"/>
        </w:rPr>
        <w:t>Lietuvių kalbai ir literatūrai</w:t>
      </w:r>
      <w:r w:rsidRPr="006F6B62">
        <w:rPr>
          <w:rStyle w:val="normaltextrun"/>
          <w:color w:val="000000"/>
          <w:shd w:val="clear" w:color="auto" w:fill="FFFFFF"/>
        </w:rPr>
        <w:t xml:space="preserve"> numatytų valandų paskirstymas</w:t>
      </w:r>
      <w:r w:rsidR="005E6D57">
        <w:rPr>
          <w:rStyle w:val="normaltextrun"/>
          <w:color w:val="000000"/>
          <w:shd w:val="clear" w:color="auto" w:fill="FFFFFF"/>
        </w:rPr>
        <w:t>:</w:t>
      </w:r>
    </w:p>
    <w:p w14:paraId="5A094AC2" w14:textId="416A15B6" w:rsidR="005E6D57" w:rsidRDefault="005E6D57" w:rsidP="007828AE">
      <w:pPr>
        <w:pStyle w:val="paragraph"/>
        <w:numPr>
          <w:ilvl w:val="0"/>
          <w:numId w:val="1"/>
        </w:numPr>
        <w:tabs>
          <w:tab w:val="clear" w:pos="720"/>
          <w:tab w:val="left" w:pos="709"/>
        </w:tabs>
        <w:spacing w:before="0" w:beforeAutospacing="0" w:after="0" w:afterAutospacing="0"/>
        <w:ind w:left="0" w:right="-739" w:firstLine="567"/>
        <w:jc w:val="both"/>
        <w:textAlignment w:val="baseline"/>
      </w:pPr>
      <w:r>
        <w:rPr>
          <w:rStyle w:val="normaltextrun"/>
        </w:rPr>
        <w:t>stulpelyje </w:t>
      </w:r>
      <w:r>
        <w:rPr>
          <w:rStyle w:val="normaltextrun"/>
          <w:i/>
          <w:iCs/>
        </w:rPr>
        <w:t>Mokymo(</w:t>
      </w:r>
      <w:proofErr w:type="spellStart"/>
      <w:r>
        <w:rPr>
          <w:rStyle w:val="normaltextrun"/>
          <w:i/>
          <w:iCs/>
        </w:rPr>
        <w:t>si</w:t>
      </w:r>
      <w:proofErr w:type="spellEnd"/>
      <w:r>
        <w:rPr>
          <w:rStyle w:val="normaltextrun"/>
          <w:i/>
          <w:iCs/>
        </w:rPr>
        <w:t>) turinio tema</w:t>
      </w:r>
      <w:r w:rsidR="00992CDE">
        <w:rPr>
          <w:rStyle w:val="normaltextrun"/>
          <w:i/>
          <w:iCs/>
        </w:rPr>
        <w:t xml:space="preserve"> </w:t>
      </w:r>
      <w:r w:rsidR="00D236B9">
        <w:rPr>
          <w:rStyle w:val="normaltextrun"/>
        </w:rPr>
        <w:t>pateiktos</w:t>
      </w:r>
      <w:r w:rsidR="00FA61F8" w:rsidRPr="00FA61F8">
        <w:rPr>
          <w:rStyle w:val="normaltextrun"/>
        </w:rPr>
        <w:t xml:space="preserve"> su BP susietos temos ar probleminiai klausimai, kuriuos mokytojas gali papildyti ar pakeisti savo nuožiūra;</w:t>
      </w:r>
    </w:p>
    <w:p w14:paraId="1D2BFB49" w14:textId="4C07373C" w:rsidR="00C411CE" w:rsidRDefault="00C411CE" w:rsidP="007828AE">
      <w:pPr>
        <w:pStyle w:val="paragraph"/>
        <w:numPr>
          <w:ilvl w:val="0"/>
          <w:numId w:val="3"/>
        </w:numPr>
        <w:tabs>
          <w:tab w:val="clear" w:pos="720"/>
          <w:tab w:val="left" w:pos="709"/>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E3732" w:rsidRPr="00EE3732">
        <w:rPr>
          <w:rStyle w:val="normaltextrun"/>
          <w:i/>
          <w:iCs/>
        </w:rPr>
        <w:t>70 proc. v</w:t>
      </w:r>
      <w:r w:rsidRPr="00EE3732">
        <w:rPr>
          <w:rStyle w:val="normaltextrun"/>
          <w:i/>
          <w:iCs/>
        </w:rPr>
        <w:t>al.</w:t>
      </w:r>
      <w:r w:rsidRPr="00C411CE">
        <w:rPr>
          <w:rStyle w:val="normaltextrun"/>
          <w:i/>
          <w:iCs/>
        </w:rPr>
        <w:t xml:space="preserve"> </w:t>
      </w:r>
      <w:r w:rsidRPr="00C411CE">
        <w:rPr>
          <w:rStyle w:val="normaltextrun"/>
        </w:rPr>
        <w:t>nurod</w:t>
      </w:r>
      <w:r w:rsidR="00D236B9">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0E3A8814" w14:textId="77777777" w:rsidR="007828AE" w:rsidRDefault="005E6D57" w:rsidP="007828AE">
      <w:pPr>
        <w:pStyle w:val="paragraph"/>
        <w:numPr>
          <w:ilvl w:val="0"/>
          <w:numId w:val="4"/>
        </w:numPr>
        <w:tabs>
          <w:tab w:val="left" w:pos="709"/>
        </w:tabs>
        <w:spacing w:before="0" w:beforeAutospacing="0" w:after="0" w:afterAutospacing="0"/>
        <w:ind w:left="0" w:right="-739" w:firstLine="567"/>
        <w:jc w:val="both"/>
        <w:textAlignment w:val="baseline"/>
        <w:rPr>
          <w:rStyle w:val="normaltextrun"/>
        </w:rPr>
      </w:pPr>
      <w:r>
        <w:rPr>
          <w:rStyle w:val="normaltextrun"/>
        </w:rPr>
        <w:t>stulpelyje</w:t>
      </w:r>
      <w:r w:rsidR="007C370E" w:rsidRPr="007828AE">
        <w:rPr>
          <w:rStyle w:val="normaltextrun"/>
          <w:i/>
          <w:iCs/>
        </w:rPr>
        <w:t xml:space="preserve"> </w:t>
      </w:r>
      <w:r w:rsidRPr="007828AE">
        <w:rPr>
          <w:rStyle w:val="normaltextrun"/>
          <w:i/>
          <w:iCs/>
        </w:rPr>
        <w:t>30 proc. val.</w:t>
      </w:r>
      <w:r>
        <w:rPr>
          <w:rStyle w:val="normaltextrun"/>
        </w:rPr>
        <w:t> mokytojas, atsižvelgdamas į mokinių poreikius, pasirinktas mokymosi veiklas ir ugdymo metodus, ga</w:t>
      </w:r>
      <w:r w:rsidR="005B7063">
        <w:rPr>
          <w:rStyle w:val="normaltextrun"/>
        </w:rPr>
        <w:t>li</w:t>
      </w:r>
      <w:r>
        <w:rPr>
          <w:rStyle w:val="normaltextrun"/>
        </w:rPr>
        <w:t xml:space="preserve"> nurodyti, kaip paskirsto valandas laisvai pasirenkamam turiniui;</w:t>
      </w:r>
    </w:p>
    <w:p w14:paraId="1528F975" w14:textId="77777777" w:rsidR="007828AE" w:rsidRDefault="5D7F2E69" w:rsidP="00AF15DB">
      <w:pPr>
        <w:pStyle w:val="paragraph"/>
        <w:numPr>
          <w:ilvl w:val="0"/>
          <w:numId w:val="5"/>
        </w:numPr>
        <w:tabs>
          <w:tab w:val="left" w:pos="720"/>
          <w:tab w:val="left" w:pos="851"/>
        </w:tabs>
        <w:spacing w:before="0" w:beforeAutospacing="0" w:after="0" w:afterAutospacing="0"/>
        <w:ind w:left="0" w:right="-739" w:firstLine="567"/>
        <w:jc w:val="both"/>
        <w:textAlignment w:val="baseline"/>
      </w:pPr>
      <w:r>
        <w:t xml:space="preserve">stulpelyje </w:t>
      </w:r>
      <w:r w:rsidRPr="007828AE">
        <w:rPr>
          <w:i/>
          <w:iCs/>
        </w:rPr>
        <w:t>Galimos mokinių veiklos</w:t>
      </w:r>
      <w:r>
        <w:t xml:space="preserve"> </w:t>
      </w:r>
      <w:r w:rsidR="2F828F9F">
        <w:t>pateik</w:t>
      </w:r>
      <w:r w:rsidR="2403266E">
        <w:t>tas</w:t>
      </w:r>
      <w:r w:rsidR="2F828F9F">
        <w:t xml:space="preserve"> veiklų sąrašas, kurį mokytojas gali papildyti ar keisti atsižvelgdamas į mokinių poreikius ir pasirinktus ugdymo metodus;</w:t>
      </w:r>
    </w:p>
    <w:p w14:paraId="34A304F1" w14:textId="4036E62C" w:rsidR="00050D44" w:rsidRDefault="1D16E6C2" w:rsidP="00AF15DB">
      <w:pPr>
        <w:pStyle w:val="paragraph"/>
        <w:numPr>
          <w:ilvl w:val="0"/>
          <w:numId w:val="5"/>
        </w:numPr>
        <w:tabs>
          <w:tab w:val="left" w:pos="720"/>
          <w:tab w:val="left" w:pos="851"/>
        </w:tabs>
        <w:spacing w:before="0" w:beforeAutospacing="0" w:after="0" w:afterAutospacing="0"/>
        <w:ind w:left="0" w:right="-739" w:firstLine="567"/>
        <w:jc w:val="both"/>
        <w:textAlignment w:val="baseline"/>
        <w:rPr>
          <w:rStyle w:val="normaltextrun"/>
        </w:rPr>
      </w:pPr>
      <w:r w:rsidRPr="15C4D72D">
        <w:rPr>
          <w:rStyle w:val="normaltextrun"/>
        </w:rPr>
        <w:t>stulpelyje </w:t>
      </w:r>
      <w:r w:rsidRPr="007828AE">
        <w:rPr>
          <w:rStyle w:val="normaltextrun"/>
          <w:i/>
          <w:iCs/>
        </w:rPr>
        <w:t>Kompetencijos</w:t>
      </w:r>
      <w:r w:rsidR="0381A5EF" w:rsidRPr="007828AE">
        <w:rPr>
          <w:rStyle w:val="normaltextrun"/>
          <w:i/>
          <w:iCs/>
        </w:rPr>
        <w:t xml:space="preserve"> </w:t>
      </w:r>
      <w:r w:rsidRPr="15C4D72D">
        <w:rPr>
          <w:rStyle w:val="normaltextrun"/>
        </w:rPr>
        <w:t>nurodytos galimos </w:t>
      </w:r>
      <w:r w:rsidR="39CB1870" w:rsidRPr="15C4D72D">
        <w:rPr>
          <w:rStyle w:val="normaltextrun"/>
        </w:rPr>
        <w:t>kompetencijos</w:t>
      </w:r>
      <w:r w:rsidRPr="15C4D72D">
        <w:rPr>
          <w:rStyle w:val="normaltextrun"/>
        </w:rPr>
        <w:t>, kurias mokytojas gali papildyti</w:t>
      </w:r>
      <w:r w:rsidR="6929610B" w:rsidRPr="15C4D72D">
        <w:rPr>
          <w:rStyle w:val="normaltextrun"/>
        </w:rPr>
        <w:t xml:space="preserve"> </w:t>
      </w:r>
      <w:r w:rsidR="5EE55AD5" w:rsidRPr="15C4D72D">
        <w:rPr>
          <w:rStyle w:val="normaltextrun"/>
        </w:rPr>
        <w:t xml:space="preserve">ar </w:t>
      </w:r>
      <w:r w:rsidRPr="15C4D72D">
        <w:rPr>
          <w:rStyle w:val="normaltextrun"/>
        </w:rPr>
        <w:t>pakeisti atsižvelgdamas į pamokos kontekstą;</w:t>
      </w:r>
    </w:p>
    <w:p w14:paraId="12679747" w14:textId="77777777" w:rsidR="00050D44" w:rsidRDefault="1D16E6C2" w:rsidP="0082155C">
      <w:pPr>
        <w:pStyle w:val="paragraph"/>
        <w:numPr>
          <w:ilvl w:val="0"/>
          <w:numId w:val="6"/>
        </w:numPr>
        <w:tabs>
          <w:tab w:val="left" w:pos="720"/>
        </w:tabs>
        <w:spacing w:before="0" w:beforeAutospacing="0" w:after="0" w:afterAutospacing="0"/>
        <w:ind w:left="0" w:right="-739" w:firstLine="567"/>
        <w:jc w:val="both"/>
        <w:textAlignment w:val="baseline"/>
        <w:rPr>
          <w:rStyle w:val="normaltextrun"/>
        </w:rPr>
      </w:pPr>
      <w:r w:rsidRPr="15C4D72D">
        <w:rPr>
          <w:rStyle w:val="normaltextrun"/>
        </w:rPr>
        <w:t>stulpelyje </w:t>
      </w:r>
      <w:r w:rsidR="76367D8C" w:rsidRPr="00050D44">
        <w:rPr>
          <w:rStyle w:val="normaltextrun"/>
          <w:i/>
          <w:iCs/>
        </w:rPr>
        <w:t>Pasiekimai</w:t>
      </w:r>
      <w:r w:rsidR="76367D8C" w:rsidRPr="15C4D72D">
        <w:rPr>
          <w:rStyle w:val="normaltextrun"/>
        </w:rPr>
        <w:t xml:space="preserve"> raidėmis ir skaičiais nurod</w:t>
      </w:r>
      <w:r w:rsidR="2403266E" w:rsidRPr="15C4D72D">
        <w:rPr>
          <w:rStyle w:val="normaltextrun"/>
        </w:rPr>
        <w:t>yti</w:t>
      </w:r>
      <w:r w:rsidR="76367D8C" w:rsidRPr="15C4D72D">
        <w:rPr>
          <w:rStyle w:val="normaltextrun"/>
        </w:rPr>
        <w:t xml:space="preserve"> pasiekimai, kuriuos mokytojas gali papildyti ar keisti atsižvelgdamas į konkrečios klasės mokinių pasiekimus ir poreikius, pasirinktą mokymosi turinį </w:t>
      </w:r>
      <w:r w:rsidR="46183632" w:rsidRPr="15C4D72D">
        <w:rPr>
          <w:rStyle w:val="normaltextrun"/>
        </w:rPr>
        <w:t>ir</w:t>
      </w:r>
      <w:r w:rsidR="76367D8C" w:rsidRPr="15C4D72D">
        <w:rPr>
          <w:rStyle w:val="normaltextrun"/>
        </w:rPr>
        <w:t xml:space="preserve"> veiklas. Lentelėje raide (pavyzdžiui, A) žymima pasiekimų sritis, raide ir pirmuoju skaičiumi (pavyzdžiui, A1) – </w:t>
      </w:r>
      <w:r w:rsidR="1FC3FDD6" w:rsidRPr="15C4D72D">
        <w:rPr>
          <w:rStyle w:val="normaltextrun"/>
        </w:rPr>
        <w:t>pasiekimų grupė</w:t>
      </w:r>
      <w:r w:rsidR="76367D8C" w:rsidRPr="15C4D72D">
        <w:rPr>
          <w:rStyle w:val="normaltextrun"/>
        </w:rPr>
        <w:t>, antruoju skaičiumi</w:t>
      </w:r>
      <w:r w:rsidR="549154EF" w:rsidRPr="00050D44">
        <w:rPr>
          <w:b/>
          <w:bCs/>
        </w:rPr>
        <w:t xml:space="preserve"> </w:t>
      </w:r>
      <w:r w:rsidR="04E58A47" w:rsidRPr="15C4D72D">
        <w:rPr>
          <w:rStyle w:val="normaltextrun"/>
        </w:rPr>
        <w:t xml:space="preserve">– </w:t>
      </w:r>
      <w:r w:rsidR="25E04728" w:rsidRPr="15C4D72D">
        <w:rPr>
          <w:rStyle w:val="normaltextrun"/>
        </w:rPr>
        <w:t>pasiekimas, trečiuoju skaičiumi</w:t>
      </w:r>
      <w:r w:rsidR="40E29060" w:rsidRPr="15C4D72D">
        <w:rPr>
          <w:rStyle w:val="normaltextrun"/>
        </w:rPr>
        <w:t xml:space="preserve"> (3)</w:t>
      </w:r>
      <w:r w:rsidR="76367D8C" w:rsidRPr="15C4D72D">
        <w:rPr>
          <w:rStyle w:val="normaltextrun"/>
        </w:rPr>
        <w:t xml:space="preserve"> – pagrindinis pasiekimų lygis;</w:t>
      </w:r>
    </w:p>
    <w:p w14:paraId="6104D017" w14:textId="77777777" w:rsidR="007828AE" w:rsidRDefault="005E6D57" w:rsidP="00F60BB6">
      <w:pPr>
        <w:pStyle w:val="paragraph"/>
        <w:numPr>
          <w:ilvl w:val="0"/>
          <w:numId w:val="7"/>
        </w:numPr>
        <w:tabs>
          <w:tab w:val="left" w:pos="720"/>
        </w:tabs>
        <w:spacing w:before="0" w:beforeAutospacing="0" w:after="0" w:afterAutospacing="0"/>
        <w:ind w:left="0" w:right="-739" w:firstLine="567"/>
        <w:jc w:val="both"/>
        <w:textAlignment w:val="baseline"/>
      </w:pPr>
      <w:r w:rsidRPr="007828AE">
        <w:rPr>
          <w:rStyle w:val="normaltextrun"/>
          <w:color w:val="000000"/>
        </w:rPr>
        <w:t>stulpelyje </w:t>
      </w:r>
      <w:r w:rsidRPr="007828AE">
        <w:rPr>
          <w:rStyle w:val="normaltextrun"/>
          <w:i/>
          <w:iCs/>
          <w:color w:val="000000"/>
        </w:rPr>
        <w:t>Tarpdalykinės temos </w:t>
      </w:r>
      <w:r w:rsidR="005610F1" w:rsidRPr="007828AE">
        <w:rPr>
          <w:rStyle w:val="normaltextrun"/>
          <w:color w:val="000000"/>
        </w:rPr>
        <w:t>nurodytos galimos tarpdalykinės temos, kurias mokytojas gali papildyti ar pakeisti atsižvelgdamas į pamokos kontekstą</w:t>
      </w:r>
      <w:r w:rsidR="009C430D">
        <w:rPr>
          <w:rStyle w:val="normaltextrun"/>
        </w:rPr>
        <w:t xml:space="preserve">: </w:t>
      </w:r>
      <w:hyperlink r:id="rId14" w:history="1">
        <w:r w:rsidR="009C430D" w:rsidRPr="004A1071">
          <w:rPr>
            <w:rStyle w:val="Hipersaitas"/>
          </w:rPr>
          <w:t>Tarpdalykinės temos bendrosiose programose</w:t>
        </w:r>
      </w:hyperlink>
      <w:r w:rsidR="00EE6BAA">
        <w:t>;</w:t>
      </w:r>
    </w:p>
    <w:p w14:paraId="641967A0" w14:textId="1BBA9C24" w:rsidR="005E6D57" w:rsidRDefault="009C632A" w:rsidP="00F60BB6">
      <w:pPr>
        <w:pStyle w:val="paragraph"/>
        <w:numPr>
          <w:ilvl w:val="0"/>
          <w:numId w:val="7"/>
        </w:numPr>
        <w:tabs>
          <w:tab w:val="left" w:pos="720"/>
        </w:tabs>
        <w:spacing w:before="0" w:beforeAutospacing="0" w:after="0" w:afterAutospacing="0"/>
        <w:ind w:left="0" w:right="-739" w:firstLine="567"/>
        <w:jc w:val="both"/>
        <w:textAlignment w:val="baseline"/>
      </w:pPr>
      <w:r>
        <w:rPr>
          <w:rStyle w:val="normaltextrun"/>
        </w:rPr>
        <w:t>s</w:t>
      </w:r>
      <w:r w:rsidR="005E6D57">
        <w:rPr>
          <w:rStyle w:val="normaltextrun"/>
        </w:rPr>
        <w:t>imboliu * pažymėtos nuorodos į SMP ir kitus šaltinius, kurie nėra parengti NŠA</w:t>
      </w:r>
      <w:r>
        <w:rPr>
          <w:rStyle w:val="normaltextrun"/>
        </w:rPr>
        <w:t>.</w:t>
      </w:r>
    </w:p>
    <w:p w14:paraId="75EF16F8" w14:textId="10E404D6" w:rsidR="007872EE" w:rsidRDefault="20E2462E" w:rsidP="0054388E">
      <w:pPr>
        <w:spacing w:after="0" w:line="240" w:lineRule="auto"/>
        <w:ind w:right="-737" w:firstLine="567"/>
        <w:jc w:val="both"/>
      </w:pPr>
      <w:r w:rsidRPr="15C4D72D">
        <w:rPr>
          <w:rFonts w:ascii="Times New Roman" w:hAnsi="Times New Roman" w:cs="Times New Roman"/>
          <w:sz w:val="24"/>
          <w:szCs w:val="24"/>
        </w:rPr>
        <w:t>30 procentų mokymosi laiko paskirsto mokytojas, atsižvelgdamas į mokinių poreikius, pasiekimus, pasirinktą mokymo</w:t>
      </w:r>
      <w:r w:rsidR="4740B58C" w:rsidRPr="15C4D72D">
        <w:rPr>
          <w:rFonts w:ascii="Times New Roman" w:hAnsi="Times New Roman" w:cs="Times New Roman"/>
          <w:sz w:val="24"/>
          <w:szCs w:val="24"/>
        </w:rPr>
        <w:t>(</w:t>
      </w:r>
      <w:proofErr w:type="spellStart"/>
      <w:r w:rsidRPr="15C4D72D">
        <w:rPr>
          <w:rFonts w:ascii="Times New Roman" w:hAnsi="Times New Roman" w:cs="Times New Roman"/>
          <w:sz w:val="24"/>
          <w:szCs w:val="24"/>
        </w:rPr>
        <w:t>si</w:t>
      </w:r>
      <w:proofErr w:type="spellEnd"/>
      <w:r w:rsidR="4740B58C" w:rsidRPr="15C4D72D">
        <w:rPr>
          <w:rFonts w:ascii="Times New Roman" w:hAnsi="Times New Roman" w:cs="Times New Roman"/>
          <w:sz w:val="24"/>
          <w:szCs w:val="24"/>
        </w:rPr>
        <w:t>)</w:t>
      </w:r>
      <w:r w:rsidRPr="15C4D72D">
        <w:rPr>
          <w:rFonts w:ascii="Times New Roman" w:hAnsi="Times New Roman" w:cs="Times New Roman"/>
          <w:sz w:val="24"/>
          <w:szCs w:val="24"/>
        </w:rPr>
        <w:t xml:space="preserve"> turinį ir veiklas. Šis laikas </w:t>
      </w:r>
      <w:r w:rsidR="6200A421" w:rsidRPr="15C4D72D">
        <w:rPr>
          <w:rFonts w:ascii="Times New Roman" w:hAnsi="Times New Roman" w:cs="Times New Roman"/>
          <w:sz w:val="24"/>
          <w:szCs w:val="24"/>
        </w:rPr>
        <w:t>gali būti skiriamas: žinioms ir gebėjimams įtvirtinti ar gilinti, sudėtingesnėms temoms, kurioms įprasto laiko nepakanka, nagrinėti, mokinių žinių ir gebėjimų spragoms šalinti, tarpdalykinėms temoms plėtoti, projektinėms ir kitoms pažintinėms</w:t>
      </w:r>
      <w:r w:rsidR="1F90B289" w:rsidRPr="15C4D72D">
        <w:rPr>
          <w:rFonts w:ascii="Times New Roman" w:hAnsi="Times New Roman" w:cs="Times New Roman"/>
          <w:sz w:val="24"/>
          <w:szCs w:val="24"/>
        </w:rPr>
        <w:t>,</w:t>
      </w:r>
      <w:r w:rsidR="6200A421" w:rsidRPr="15C4D72D">
        <w:rPr>
          <w:rFonts w:ascii="Times New Roman" w:hAnsi="Times New Roman" w:cs="Times New Roman"/>
          <w:sz w:val="24"/>
          <w:szCs w:val="24"/>
        </w:rPr>
        <w:t xml:space="preserve"> kūrybinėms veikloms organizuoti.</w:t>
      </w:r>
    </w:p>
    <w:p w14:paraId="6F7D84F1" w14:textId="32582F83" w:rsidR="00AA10F7" w:rsidRPr="00AA10F7" w:rsidRDefault="3DFED0E3" w:rsidP="0054388E">
      <w:pPr>
        <w:spacing w:after="0" w:line="240" w:lineRule="auto"/>
        <w:ind w:right="-737" w:firstLine="567"/>
        <w:jc w:val="both"/>
      </w:pPr>
      <w:r w:rsidRPr="15C4D72D">
        <w:rPr>
          <w:rFonts w:ascii="Times New Roman" w:hAnsi="Times New Roman" w:cs="Times New Roman"/>
          <w:b/>
          <w:bCs/>
          <w:sz w:val="24"/>
          <w:szCs w:val="24"/>
        </w:rPr>
        <w:t>Pasiekimų sritys</w:t>
      </w:r>
    </w:p>
    <w:p w14:paraId="487D6F48" w14:textId="567D1664" w:rsidR="00AA10F7" w:rsidRPr="00AA10F7" w:rsidRDefault="3DFED0E3" w:rsidP="15C4D72D">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Per visas pamokas ugdomi Lietuvių kalbos ir literatūros bendrojoje programoje numatytų sričių pasiekimai:</w:t>
      </w:r>
    </w:p>
    <w:p w14:paraId="2FCD88BC" w14:textId="41536BD0" w:rsidR="00AA10F7" w:rsidRPr="00AA10F7" w:rsidRDefault="3DFED0E3" w:rsidP="15C4D72D">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lastRenderedPageBreak/>
        <w:t xml:space="preserve">1. Kalbėjimas, klausymas ir sąveika (A): </w:t>
      </w:r>
      <w:r w:rsidRPr="15C4D72D">
        <w:rPr>
          <w:rFonts w:ascii="Times New Roman" w:hAnsi="Times New Roman" w:cs="Times New Roman"/>
          <w:i/>
          <w:iCs/>
          <w:sz w:val="24"/>
          <w:szCs w:val="24"/>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45BBC457" w14:textId="46404EC9" w:rsidR="00AA10F7" w:rsidRPr="00AA10F7" w:rsidRDefault="3DFED0E3" w:rsidP="15C4D72D">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2. Skaitymas, teksto supratimas ir literatūros bei kultūros pažinimas (B): </w:t>
      </w:r>
      <w:r w:rsidRPr="15C4D72D">
        <w:rPr>
          <w:rFonts w:ascii="Times New Roman" w:hAnsi="Times New Roman" w:cs="Times New Roman"/>
          <w:i/>
          <w:iCs/>
          <w:sz w:val="24"/>
          <w:szCs w:val="24"/>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38675274" w14:textId="0128335A" w:rsidR="00AA10F7" w:rsidRPr="00AA10F7" w:rsidRDefault="3DFED0E3" w:rsidP="15C4D72D">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3. Rašymas ir teksto kūrimas (C): </w:t>
      </w:r>
      <w:r w:rsidRPr="15C4D72D">
        <w:rPr>
          <w:rFonts w:ascii="Times New Roman" w:hAnsi="Times New Roman" w:cs="Times New Roman"/>
          <w:i/>
          <w:iCs/>
          <w:sz w:val="24"/>
          <w:szCs w:val="24"/>
        </w:rPr>
        <w:t>C1. Kuria tekstus, atsižvelgdamas į rašymo tikslą, adresatą ir komunikavimo situaciją; C2. Kuria tinkamos struktūros tekstus, rašo taisyklinga ir stilinga kalba; C3. Taiko rašymo strategijas.</w:t>
      </w:r>
    </w:p>
    <w:p w14:paraId="792DD685" w14:textId="5B4D3F56" w:rsidR="00AA10F7" w:rsidRPr="00AA10F7" w:rsidRDefault="3DFED0E3" w:rsidP="15C4D72D">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4. Kalbos pažinimas (D): </w:t>
      </w:r>
      <w:r w:rsidRPr="15C4D72D">
        <w:rPr>
          <w:rFonts w:ascii="Times New Roman" w:hAnsi="Times New Roman" w:cs="Times New Roman"/>
          <w:i/>
          <w:iCs/>
          <w:sz w:val="24"/>
          <w:szCs w:val="24"/>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5B476FAF" w14:textId="33A654CD" w:rsidR="00AA10F7" w:rsidRPr="00AA10F7" w:rsidRDefault="46111773" w:rsidP="15C4D72D">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Mokinių pasiekimų raida Lietuvių kalbos ir literatūros bendrojoje programoje aprašoma pagal pasiekimų sritis, pateikiant mokinių pagrindinio lygio pasiekimus kas dvejus metus. Kad mokinių įgūdžiai nuosekliai tobulėtų, </w:t>
      </w:r>
      <w:r w:rsidRPr="15C4D72D">
        <w:rPr>
          <w:rFonts w:ascii="Times New Roman" w:hAnsi="Times New Roman" w:cs="Times New Roman"/>
          <w:b/>
          <w:bCs/>
          <w:sz w:val="24"/>
          <w:szCs w:val="24"/>
        </w:rPr>
        <w:t>ugdymo procese svarbu užtikrinti visų pasiekimų sričių dermę ir vidinę lietuvių kalbos ir literatūros dalyko integraciją</w:t>
      </w:r>
      <w:r w:rsidRPr="15C4D72D">
        <w:rPr>
          <w:rFonts w:ascii="Times New Roman" w:hAnsi="Times New Roman" w:cs="Times New Roman"/>
          <w:sz w:val="24"/>
          <w:szCs w:val="24"/>
        </w:rPr>
        <w:t>, todėl bet koks jų skirstymas yra sąlyginis.</w:t>
      </w:r>
    </w:p>
    <w:p w14:paraId="741B4288" w14:textId="5DB2AC0A" w:rsidR="00AA10F7" w:rsidRPr="00AA10F7" w:rsidRDefault="46111773" w:rsidP="15C4D72D">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Kalbinių sričių integravimas</w:t>
      </w:r>
    </w:p>
    <w:p w14:paraId="22A18B98" w14:textId="7A8C4C67" w:rsidR="00AA10F7" w:rsidRPr="00AA10F7" w:rsidRDefault="46111773" w:rsidP="15C4D72D">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1C96E0A2" w14:textId="64A89788" w:rsidR="00AA10F7" w:rsidRPr="00AA10F7" w:rsidRDefault="46111773" w:rsidP="15C4D72D">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Tarpdalykinis integravimas</w:t>
      </w:r>
    </w:p>
    <w:p w14:paraId="07EA105D" w14:textId="0E5D0D88" w:rsidR="00AA10F7" w:rsidRPr="00AA10F7" w:rsidRDefault="46111773" w:rsidP="15C4D72D">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Planuojant ugdymo turinį naudinga numatyti ne tik vidinę dalyko, bet ir tarpdalykinę integraciją. Tarpdalykinės temos skaitmeniniame Lietuvių kalbos ir literatūros </w:t>
      </w:r>
      <w:r w:rsidR="20642C61" w:rsidRPr="15C4D72D">
        <w:rPr>
          <w:rFonts w:ascii="Times New Roman" w:hAnsi="Times New Roman" w:cs="Times New Roman"/>
          <w:sz w:val="24"/>
          <w:szCs w:val="24"/>
        </w:rPr>
        <w:t xml:space="preserve">bendrosios </w:t>
      </w:r>
      <w:r w:rsidRPr="15C4D72D">
        <w:rPr>
          <w:rFonts w:ascii="Times New Roman" w:hAnsi="Times New Roman" w:cs="Times New Roman"/>
          <w:sz w:val="24"/>
          <w:szCs w:val="24"/>
        </w:rPr>
        <w:t>programos formate pateiktos prie kiekvienos mokymo(</w:t>
      </w:r>
      <w:proofErr w:type="spellStart"/>
      <w:r w:rsidRPr="15C4D72D">
        <w:rPr>
          <w:rFonts w:ascii="Times New Roman" w:hAnsi="Times New Roman" w:cs="Times New Roman"/>
          <w:sz w:val="24"/>
          <w:szCs w:val="24"/>
        </w:rPr>
        <w:t>si</w:t>
      </w:r>
      <w:proofErr w:type="spellEnd"/>
      <w:r w:rsidRPr="15C4D72D">
        <w:rPr>
          <w:rFonts w:ascii="Times New Roman" w:hAnsi="Times New Roman" w:cs="Times New Roman"/>
          <w:sz w:val="24"/>
          <w:szCs w:val="24"/>
        </w:rPr>
        <w:t xml:space="preserve">) turinio temos, todėl ilgalaikiame plane esant poreikiui pravartu numatyti tą </w:t>
      </w:r>
      <w:r w:rsidR="6410779E" w:rsidRPr="15C4D72D">
        <w:rPr>
          <w:rFonts w:ascii="Times New Roman" w:hAnsi="Times New Roman" w:cs="Times New Roman"/>
          <w:sz w:val="24"/>
          <w:szCs w:val="24"/>
        </w:rPr>
        <w:t>tarp</w:t>
      </w:r>
      <w:r w:rsidRPr="15C4D72D">
        <w:rPr>
          <w:rFonts w:ascii="Times New Roman" w:hAnsi="Times New Roman" w:cs="Times New Roman"/>
          <w:sz w:val="24"/>
          <w:szCs w:val="24"/>
        </w:rPr>
        <w:t>dalykinę integraciją, kuri aktualiausia konkrečiai mokyklai, klasei.</w:t>
      </w:r>
      <w:r w:rsidR="637768C6" w:rsidRPr="15C4D72D">
        <w:rPr>
          <w:rFonts w:ascii="Times New Roman" w:hAnsi="Times New Roman" w:cs="Times New Roman"/>
          <w:sz w:val="24"/>
          <w:szCs w:val="24"/>
        </w:rPr>
        <w:t xml:space="preserve"> </w:t>
      </w:r>
    </w:p>
    <w:p w14:paraId="5DFCD2A4" w14:textId="24F5B899" w:rsidR="00AA10F7" w:rsidRPr="00AA10F7" w:rsidRDefault="678F0417" w:rsidP="0054388E">
      <w:pPr>
        <w:spacing w:after="0" w:line="240" w:lineRule="auto"/>
        <w:ind w:right="-737" w:firstLine="567"/>
        <w:jc w:val="both"/>
      </w:pPr>
      <w:r w:rsidRPr="15C4D72D">
        <w:rPr>
          <w:rFonts w:ascii="Times New Roman" w:hAnsi="Times New Roman" w:cs="Times New Roman"/>
          <w:b/>
          <w:bCs/>
          <w:sz w:val="24"/>
          <w:szCs w:val="24"/>
        </w:rPr>
        <w:t>Planuojamas turinys ir tekstų atrankos kriterijai</w:t>
      </w:r>
    </w:p>
    <w:p w14:paraId="75E17F4C" w14:textId="40195BE0" w:rsidR="00AA10F7" w:rsidRPr="00AA10F7" w:rsidRDefault="13519C18" w:rsidP="15C4D72D">
      <w:pPr>
        <w:spacing w:after="0" w:line="240" w:lineRule="auto"/>
        <w:ind w:right="-737" w:firstLine="567"/>
        <w:jc w:val="both"/>
        <w:rPr>
          <w:rFonts w:ascii="Times New Roman" w:hAnsi="Times New Roman" w:cs="Times New Roman"/>
          <w:sz w:val="24"/>
          <w:szCs w:val="24"/>
        </w:rPr>
      </w:pPr>
      <w:r w:rsidRPr="15C4D72D">
        <w:rPr>
          <w:rFonts w:ascii="Times New Roman" w:eastAsia="Times New Roman" w:hAnsi="Times New Roman" w:cs="Times New Roman"/>
          <w:sz w:val="24"/>
          <w:szCs w:val="24"/>
        </w:rPr>
        <w:t>Mokymosi turinio temų tvarką</w:t>
      </w:r>
      <w:r w:rsidR="678F0417" w:rsidRPr="15C4D72D">
        <w:rPr>
          <w:rFonts w:ascii="Times New Roman" w:hAnsi="Times New Roman" w:cs="Times New Roman"/>
          <w:sz w:val="24"/>
          <w:szCs w:val="24"/>
        </w:rPr>
        <w:t>, planuodamas pamokų ciklą, numato pats mokytojas. Planuodamas pamokų ciklą mokytojas taip pat planuoja pasiekimus ir kompetencijas, kurios bus ugdomos šiame cikle, gali planuoti mokymo(</w:t>
      </w:r>
      <w:proofErr w:type="spellStart"/>
      <w:r w:rsidR="678F0417" w:rsidRPr="15C4D72D">
        <w:rPr>
          <w:rFonts w:ascii="Times New Roman" w:hAnsi="Times New Roman" w:cs="Times New Roman"/>
          <w:sz w:val="24"/>
          <w:szCs w:val="24"/>
        </w:rPr>
        <w:t>si</w:t>
      </w:r>
      <w:proofErr w:type="spellEnd"/>
      <w:r w:rsidR="678F0417" w:rsidRPr="15C4D72D">
        <w:rPr>
          <w:rFonts w:ascii="Times New Roman" w:hAnsi="Times New Roman" w:cs="Times New Roman"/>
          <w:sz w:val="24"/>
          <w:szCs w:val="24"/>
        </w:rPr>
        <w:t>) veiklas, jų vertinimą ir didaktines priemones. Skaitmeninėje Lietuvių kalbos ir literatūros bendrojoje programoje pateikta patogi lietuvių kalbos ir literatūros ugdymo sričių, kompetencijų, pasiekimų ir jų raidos sąsaja, todėl mokytojas pats turėtų nuspręsti, kokia apimtimi jos gali būti pateikiamos ilgalaikiame plane. Dėl skaitomų kūrinių (ištraukų) kiekio, atsižvelgdamas į mokinių poreikius ir galimybes, sprendžia mokytojas, savo nuožiūra pasirenkantis, kokius kūrinius arba jų ištraukas tikslinga nagrinėti, svarbiausia, kad grožiniai ir negrožiniai kūriniai atitiktų programoje nurodytus tekstų atrankos kriterijus – būtų meniškai vertingi, atitiktų mokinių amžių, aktualijas. Renkantis kūrinius, rekomenduojama išlaikyti pusiausvyrą tarp lietuvių ir verstinės literatūros, tarp klasikinių ir šiuolaikinių kūrinių, atskleisti mokiniams ir žanrų įvairovę, kad mokinys formuotųsi vientisą literatūros ir kultūros vaizdą. Atsižvelgiant į mokinių pasiūlymus, poreikius ir pomėgius bei kitas aplinkybes, siūlomi skaityti kūriniai mokytojo gali būti koreguojami.</w:t>
      </w:r>
      <w:r w:rsidR="68EE69AE" w:rsidRPr="15C4D72D">
        <w:rPr>
          <w:rFonts w:ascii="Times New Roman" w:hAnsi="Times New Roman" w:cs="Times New Roman"/>
          <w:sz w:val="24"/>
          <w:szCs w:val="24"/>
        </w:rPr>
        <w:t xml:space="preserve"> </w:t>
      </w:r>
      <w:r w:rsidR="66F3AA8C" w:rsidRPr="15C4D72D">
        <w:rPr>
          <w:rFonts w:ascii="Times New Roman" w:hAnsi="Times New Roman" w:cs="Times New Roman"/>
          <w:sz w:val="24"/>
          <w:szCs w:val="24"/>
        </w:rPr>
        <w:t xml:space="preserve">Ilgalaikio plano pavyzdyje pateiktos nuorodos į skaitmeninėje Lietuvių kalbos ir literatūros bendrojoje programoje pateiktą rekomenduojamų literatūros </w:t>
      </w:r>
      <w:r w:rsidR="00667F2C">
        <w:rPr>
          <w:rFonts w:ascii="Times New Roman" w:hAnsi="Times New Roman" w:cs="Times New Roman"/>
          <w:sz w:val="24"/>
          <w:szCs w:val="24"/>
        </w:rPr>
        <w:t>ir</w:t>
      </w:r>
      <w:r w:rsidR="66F3AA8C" w:rsidRPr="15C4D72D">
        <w:rPr>
          <w:rFonts w:ascii="Times New Roman" w:hAnsi="Times New Roman" w:cs="Times New Roman"/>
          <w:sz w:val="24"/>
          <w:szCs w:val="24"/>
        </w:rPr>
        <w:t xml:space="preserve"> kultūros kūrinių sąrašą, kad mokytojas galėtų patogiai atsirinkti autorius ir kūrinius, kuriuos planuoja nagrinėti per lietuvių kalbos ir literatūros pamokas.</w:t>
      </w:r>
    </w:p>
    <w:p w14:paraId="551BD6AE" w14:textId="1BEED311" w:rsidR="00AA10F7" w:rsidRPr="00AA10F7" w:rsidRDefault="00AA10F7" w:rsidP="15C4D72D">
      <w:pPr>
        <w:spacing w:after="0" w:line="240" w:lineRule="auto"/>
        <w:ind w:right="-737" w:firstLine="567"/>
        <w:jc w:val="both"/>
        <w:rPr>
          <w:rFonts w:ascii="Times New Roman" w:hAnsi="Times New Roman" w:cs="Times New Roman"/>
          <w:b/>
          <w:bCs/>
          <w:sz w:val="24"/>
          <w:szCs w:val="24"/>
        </w:rPr>
      </w:pPr>
    </w:p>
    <w:p w14:paraId="599D3E63" w14:textId="2A2882FE" w:rsidR="00AA10F7" w:rsidRPr="00AA10F7" w:rsidRDefault="00AA10F7" w:rsidP="15C4D72D">
      <w:pPr>
        <w:spacing w:after="0" w:line="240" w:lineRule="auto"/>
        <w:ind w:right="-737" w:firstLine="567"/>
        <w:jc w:val="both"/>
        <w:rPr>
          <w:rFonts w:ascii="Times New Roman" w:hAnsi="Times New Roman" w:cs="Times New Roman"/>
          <w:sz w:val="24"/>
          <w:szCs w:val="24"/>
        </w:rPr>
      </w:pPr>
    </w:p>
    <w:p w14:paraId="195CE7BD" w14:textId="5084AA7C" w:rsidR="00AA10F7" w:rsidRPr="00AA10F7" w:rsidRDefault="2FAC653A" w:rsidP="15C4D72D">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lastRenderedPageBreak/>
        <w:t>Vertinimas</w:t>
      </w:r>
    </w:p>
    <w:p w14:paraId="62847E97" w14:textId="4906B843" w:rsidR="00AA10F7" w:rsidRPr="00AA10F7" w:rsidRDefault="2FAC653A" w:rsidP="15C4D72D">
      <w:pPr>
        <w:spacing w:after="0"/>
        <w:ind w:right="-739" w:firstLine="540"/>
        <w:jc w:val="both"/>
      </w:pPr>
      <w:r w:rsidRPr="15C4D72D">
        <w:rPr>
          <w:rFonts w:ascii="Times New Roman" w:eastAsia="Times New Roman" w:hAnsi="Times New Roman" w:cs="Times New Roman"/>
          <w:sz w:val="24"/>
          <w:szCs w:val="24"/>
        </w:rPr>
        <w:t xml:space="preserve">Ugdymo procese vyrauja </w:t>
      </w:r>
      <w:r w:rsidRPr="15C4D72D">
        <w:rPr>
          <w:rFonts w:ascii="Times New Roman" w:eastAsia="Times New Roman" w:hAnsi="Times New Roman" w:cs="Times New Roman"/>
          <w:b/>
          <w:bCs/>
          <w:sz w:val="24"/>
          <w:szCs w:val="24"/>
        </w:rPr>
        <w:t xml:space="preserve">formuojamasis </w:t>
      </w:r>
      <w:r w:rsidRPr="15C4D72D">
        <w:rPr>
          <w:rFonts w:ascii="Times New Roman" w:eastAsia="Times New Roman" w:hAnsi="Times New Roman" w:cs="Times New Roman"/>
          <w:sz w:val="24"/>
          <w:szCs w:val="24"/>
        </w:rPr>
        <w:t xml:space="preserve">(ugdomasis)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sidRPr="15C4D72D">
        <w:rPr>
          <w:rFonts w:ascii="Times New Roman" w:eastAsia="Times New Roman" w:hAnsi="Times New Roman" w:cs="Times New Roman"/>
          <w:color w:val="000000" w:themeColor="text1"/>
          <w:sz w:val="24"/>
          <w:szCs w:val="24"/>
        </w:rPr>
        <w:t xml:space="preserve">Mokymosi laikotarpio (temos, ciklo, kurso, trimestro, pusmečio, metų) pabaigoje atliekamas </w:t>
      </w:r>
      <w:r w:rsidRPr="15C4D72D">
        <w:rPr>
          <w:rFonts w:ascii="Times New Roman" w:eastAsia="Times New Roman" w:hAnsi="Times New Roman" w:cs="Times New Roman"/>
          <w:b/>
          <w:bCs/>
          <w:color w:val="000000" w:themeColor="text1"/>
          <w:sz w:val="24"/>
          <w:szCs w:val="24"/>
        </w:rPr>
        <w:t>apibendrinamasis vertinimas</w:t>
      </w:r>
      <w:r w:rsidRPr="15C4D72D">
        <w:rPr>
          <w:rFonts w:ascii="Times New Roman" w:eastAsia="Times New Roman" w:hAnsi="Times New Roman" w:cs="Times New Roman"/>
          <w:color w:val="000000" w:themeColor="text1"/>
          <w:sz w:val="24"/>
          <w:szCs w:val="24"/>
        </w:rPr>
        <w:t xml:space="preserve"> – tai mokytojo sprendimas apie mokinio pasiekimus. </w:t>
      </w:r>
      <w:r w:rsidRPr="15C4D72D">
        <w:rPr>
          <w:rFonts w:ascii="Times New Roman" w:eastAsia="Times New Roman" w:hAnsi="Times New Roman" w:cs="Times New Roman"/>
          <w:sz w:val="24"/>
          <w:szCs w:val="24"/>
        </w:rPr>
        <w:t xml:space="preserve">Pagrindiniame ugdyme </w:t>
      </w:r>
      <w:r w:rsidR="1AB2F1FC" w:rsidRPr="15C4D72D">
        <w:rPr>
          <w:rFonts w:ascii="Times New Roman" w:eastAsia="Times New Roman" w:hAnsi="Times New Roman" w:cs="Times New Roman"/>
          <w:sz w:val="24"/>
          <w:szCs w:val="24"/>
        </w:rPr>
        <w:t xml:space="preserve">pažymiu vertinami </w:t>
      </w:r>
      <w:r w:rsidRPr="15C4D72D">
        <w:rPr>
          <w:rFonts w:ascii="Times New Roman" w:eastAsia="Times New Roman" w:hAnsi="Times New Roman" w:cs="Times New Roman"/>
          <w:sz w:val="24"/>
          <w:szCs w:val="24"/>
        </w:rPr>
        <w:t xml:space="preserve">mokinių pasiekimai siejami su pasiekimų 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sidR="35E6035F" w:rsidRPr="15C4D72D">
        <w:rPr>
          <w:rFonts w:ascii="Times New Roman" w:eastAsia="Times New Roman" w:hAnsi="Times New Roman" w:cs="Times New Roman"/>
          <w:b/>
          <w:bCs/>
          <w:sz w:val="24"/>
          <w:szCs w:val="24"/>
        </w:rPr>
        <w:t>V</w:t>
      </w:r>
      <w:r w:rsidRPr="15C4D72D">
        <w:rPr>
          <w:rFonts w:ascii="Times New Roman" w:eastAsia="Times New Roman" w:hAnsi="Times New Roman" w:cs="Times New Roman"/>
          <w:b/>
          <w:bCs/>
          <w:sz w:val="24"/>
          <w:szCs w:val="24"/>
        </w:rPr>
        <w:t>ertinimas</w:t>
      </w:r>
      <w:r w:rsidRPr="15C4D72D">
        <w:rPr>
          <w:rFonts w:ascii="Times New Roman" w:eastAsia="Times New Roman" w:hAnsi="Times New Roman" w:cs="Times New Roman"/>
          <w:sz w:val="24"/>
          <w:szCs w:val="24"/>
        </w:rPr>
        <w:t xml:space="preserve"> turi suteikti mokiniui informaciją apie pasiekimus ir padėti numatyti ilgalaikius mokymosi tikslus. Svarbu, kad vertinimas būtų planuojamas kartu su ugdymo procesu. Planuojant vertinimą remiamasi </w:t>
      </w:r>
      <w:r w:rsidR="24F6918B" w:rsidRPr="15C4D72D">
        <w:rPr>
          <w:rFonts w:ascii="Times New Roman" w:eastAsia="Times New Roman" w:hAnsi="Times New Roman" w:cs="Times New Roman"/>
          <w:sz w:val="24"/>
          <w:szCs w:val="24"/>
        </w:rPr>
        <w:t>Lietuvių kalbos ir literatūros bendrosios programos</w:t>
      </w:r>
      <w:r w:rsidRPr="15C4D72D">
        <w:rPr>
          <w:rFonts w:ascii="Times New Roman" w:eastAsia="Times New Roman" w:hAnsi="Times New Roman" w:cs="Times New Roman"/>
          <w:sz w:val="24"/>
          <w:szCs w:val="24"/>
        </w:rPr>
        <w:t xml:space="preserve"> reikalavimais ir išsikeltais tikslais. Mokytojas pirmiausia turi atsižvelgti į vertinimo tikslą, </w:t>
      </w:r>
      <w:r w:rsidR="712E6D0B" w:rsidRPr="15C4D72D">
        <w:rPr>
          <w:rFonts w:ascii="Times New Roman" w:eastAsia="Times New Roman" w:hAnsi="Times New Roman" w:cs="Times New Roman"/>
          <w:sz w:val="24"/>
          <w:szCs w:val="24"/>
        </w:rPr>
        <w:t xml:space="preserve">parinkti </w:t>
      </w:r>
      <w:r w:rsidR="57420073" w:rsidRPr="15C4D72D">
        <w:rPr>
          <w:rFonts w:ascii="Times New Roman" w:eastAsia="Times New Roman" w:hAnsi="Times New Roman" w:cs="Times New Roman"/>
          <w:sz w:val="24"/>
          <w:szCs w:val="24"/>
        </w:rPr>
        <w:t>jį</w:t>
      </w:r>
      <w:r w:rsidR="712E6D0B" w:rsidRPr="15C4D72D">
        <w:rPr>
          <w:rFonts w:ascii="Times New Roman" w:eastAsia="Times New Roman" w:hAnsi="Times New Roman" w:cs="Times New Roman"/>
          <w:sz w:val="24"/>
          <w:szCs w:val="24"/>
        </w:rPr>
        <w:t xml:space="preserve"> atitinkančius </w:t>
      </w:r>
      <w:r w:rsidR="26A12460" w:rsidRPr="15C4D72D">
        <w:rPr>
          <w:rFonts w:ascii="Times New Roman" w:eastAsia="Times New Roman" w:hAnsi="Times New Roman" w:cs="Times New Roman"/>
          <w:sz w:val="24"/>
          <w:szCs w:val="24"/>
        </w:rPr>
        <w:t xml:space="preserve">vertinimo </w:t>
      </w:r>
      <w:r w:rsidR="712E6D0B" w:rsidRPr="15C4D72D">
        <w:rPr>
          <w:rFonts w:ascii="Times New Roman" w:eastAsia="Times New Roman" w:hAnsi="Times New Roman" w:cs="Times New Roman"/>
          <w:sz w:val="24"/>
          <w:szCs w:val="24"/>
        </w:rPr>
        <w:t>būdus</w:t>
      </w:r>
      <w:r w:rsidRPr="15C4D72D">
        <w:rPr>
          <w:rFonts w:ascii="Times New Roman" w:eastAsia="Times New Roman" w:hAnsi="Times New Roman" w:cs="Times New Roman"/>
          <w:sz w:val="24"/>
          <w:szCs w:val="24"/>
        </w:rPr>
        <w:t>, numatyti užduoties apimtį, laiką, vertinimo kriterijus, vertinimo informacijos pateikimo mokiniams formą. Su mokiniais svarbu aptarti bendriausius užduoties atlikimo kriterijus:</w:t>
      </w:r>
      <w:r w:rsidR="127D7040" w:rsidRPr="15C4D72D">
        <w:rPr>
          <w:rFonts w:ascii="Times New Roman" w:eastAsia="Times New Roman" w:hAnsi="Times New Roman" w:cs="Times New Roman"/>
          <w:sz w:val="24"/>
          <w:szCs w:val="24"/>
        </w:rPr>
        <w:t xml:space="preserve"> </w:t>
      </w:r>
    </w:p>
    <w:p w14:paraId="7CD602AF" w14:textId="12A67795" w:rsidR="00AA10F7" w:rsidRPr="00AA10F7" w:rsidRDefault="2FAC653A" w:rsidP="15C4D72D">
      <w:pPr>
        <w:spacing w:after="0"/>
        <w:ind w:right="-739" w:firstLine="540"/>
        <w:jc w:val="both"/>
      </w:pPr>
      <w:r w:rsidRPr="15C4D72D">
        <w:rPr>
          <w:rFonts w:ascii="Times New Roman" w:eastAsia="Times New Roman" w:hAnsi="Times New Roman" w:cs="Times New Roman"/>
          <w:sz w:val="24"/>
          <w:szCs w:val="24"/>
        </w:rPr>
        <w:t>• kas turi būti padaryta, kad užduotis būtų atlikta;</w:t>
      </w:r>
    </w:p>
    <w:p w14:paraId="33768712" w14:textId="7D0B5BFF" w:rsidR="00AA10F7" w:rsidRPr="00AA10F7" w:rsidRDefault="2FAC653A" w:rsidP="15C4D72D">
      <w:pPr>
        <w:spacing w:after="0"/>
        <w:ind w:right="-739" w:firstLine="540"/>
        <w:jc w:val="both"/>
      </w:pPr>
      <w:r w:rsidRPr="15C4D72D">
        <w:rPr>
          <w:rFonts w:ascii="Times New Roman" w:eastAsia="Times New Roman" w:hAnsi="Times New Roman" w:cs="Times New Roman"/>
          <w:sz w:val="24"/>
          <w:szCs w:val="24"/>
        </w:rPr>
        <w:t>• koks darbas yra laikomas kokybišku;</w:t>
      </w:r>
      <w:r w:rsidR="0839139A" w:rsidRPr="15C4D72D">
        <w:rPr>
          <w:rFonts w:ascii="Times New Roman" w:eastAsia="Times New Roman" w:hAnsi="Times New Roman" w:cs="Times New Roman"/>
          <w:sz w:val="24"/>
          <w:szCs w:val="24"/>
        </w:rPr>
        <w:t xml:space="preserve"> </w:t>
      </w:r>
    </w:p>
    <w:p w14:paraId="55F493D6" w14:textId="36BA42D7" w:rsidR="00AA10F7" w:rsidRPr="00AA10F7" w:rsidRDefault="2FAC653A" w:rsidP="15C4D72D">
      <w:pPr>
        <w:spacing w:after="0"/>
        <w:ind w:right="-739" w:firstLine="540"/>
        <w:jc w:val="both"/>
      </w:pPr>
      <w:r w:rsidRPr="15C4D72D">
        <w:rPr>
          <w:rFonts w:ascii="Times New Roman" w:eastAsia="Times New Roman" w:hAnsi="Times New Roman" w:cs="Times New Roman"/>
          <w:sz w:val="24"/>
          <w:szCs w:val="24"/>
        </w:rPr>
        <w:t>• kokie kriterijai lems darbo įvertinimą.</w:t>
      </w:r>
    </w:p>
    <w:p w14:paraId="3A475159" w14:textId="48C76294" w:rsidR="00AA10F7" w:rsidRPr="00AA10F7" w:rsidRDefault="2FAC653A" w:rsidP="15C4D72D">
      <w:pPr>
        <w:ind w:right="-739" w:firstLine="540"/>
        <w:jc w:val="both"/>
        <w:rPr>
          <w:rFonts w:ascii="Times New Roman" w:eastAsia="Times New Roman" w:hAnsi="Times New Roman" w:cs="Times New Roman"/>
          <w:sz w:val="24"/>
          <w:szCs w:val="24"/>
        </w:rPr>
      </w:pPr>
      <w:r w:rsidRPr="15C4D72D">
        <w:rPr>
          <w:rFonts w:ascii="Times New Roman" w:eastAsia="Times New Roman" w:hAnsi="Times New Roman" w:cs="Times New Roman"/>
          <w:sz w:val="24"/>
          <w:szCs w:val="24"/>
        </w:rPr>
        <w:t>Vertinamas ne tik galutinis mokymosi rezultatas, bet ir mokymosi procesas. Tokia vertinimo nuostata skatina mokinio saviugdą ir mokymosi motyvaciją, padeda augti jo savimonei ir savivertei, leidžia patirti mokymosi sėkmę</w:t>
      </w:r>
      <w:r w:rsidR="391EFF1E" w:rsidRPr="15C4D72D">
        <w:rPr>
          <w:rFonts w:ascii="Times New Roman" w:eastAsia="Times New Roman" w:hAnsi="Times New Roman" w:cs="Times New Roman"/>
          <w:sz w:val="24"/>
          <w:szCs w:val="24"/>
        </w:rPr>
        <w:t>. Išsamiau –</w:t>
      </w:r>
      <w:r w:rsidRPr="15C4D72D">
        <w:rPr>
          <w:rFonts w:ascii="Times New Roman" w:eastAsia="Times New Roman" w:hAnsi="Times New Roman" w:cs="Times New Roman"/>
          <w:sz w:val="24"/>
          <w:szCs w:val="24"/>
        </w:rPr>
        <w:t xml:space="preserve"> </w:t>
      </w:r>
      <w:hyperlink r:id="rId15">
        <w:r w:rsidRPr="15C4D72D">
          <w:rPr>
            <w:rStyle w:val="Hipersaitas"/>
            <w:rFonts w:ascii="Times New Roman" w:eastAsia="Times New Roman" w:hAnsi="Times New Roman" w:cs="Times New Roman"/>
            <w:sz w:val="24"/>
            <w:szCs w:val="24"/>
          </w:rPr>
          <w:t>Pasiekimų vertinimas</w:t>
        </w:r>
      </w:hyperlink>
      <w:r w:rsidRPr="15C4D72D">
        <w:rPr>
          <w:rFonts w:ascii="Times New Roman" w:eastAsia="Times New Roman" w:hAnsi="Times New Roman" w:cs="Times New Roman"/>
          <w:sz w:val="24"/>
          <w:szCs w:val="24"/>
        </w:rPr>
        <w:t>.</w:t>
      </w:r>
    </w:p>
    <w:p w14:paraId="3BD2F3DC" w14:textId="3C280629" w:rsidR="00AA10F7" w:rsidRPr="00AA10F7" w:rsidRDefault="57B341C2" w:rsidP="15C4D72D">
      <w:pPr>
        <w:spacing w:after="0" w:line="240" w:lineRule="auto"/>
        <w:ind w:right="-737" w:firstLine="567"/>
        <w:jc w:val="both"/>
        <w:rPr>
          <w:rFonts w:ascii="Times New Roman" w:eastAsia="Times New Roman" w:hAnsi="Times New Roman" w:cs="Times New Roman"/>
          <w:sz w:val="24"/>
          <w:szCs w:val="24"/>
        </w:rPr>
      </w:pPr>
      <w:r w:rsidRPr="15C4D72D">
        <w:rPr>
          <w:rFonts w:ascii="Times New Roman" w:hAnsi="Times New Roman" w:cs="Times New Roman"/>
          <w:sz w:val="24"/>
          <w:szCs w:val="24"/>
        </w:rPr>
        <w:t>Šis planas yra tik vienas iš pavyzdžių, kaip galima sudaryti ilgalaikį planą. Mokytojai gali rinktis ir kitokius mokymosi medžiagos grupavimo principus, planai gali skirtis konkretumu, detalumu.</w:t>
      </w:r>
    </w:p>
    <w:p w14:paraId="75FBB71B" w14:textId="4E6B7634" w:rsidR="15C4D72D" w:rsidRDefault="15C4D72D" w:rsidP="15C4D72D">
      <w:pPr>
        <w:spacing w:after="0" w:line="240" w:lineRule="auto"/>
        <w:jc w:val="center"/>
        <w:rPr>
          <w:rFonts w:ascii="Times New Roman" w:eastAsia="Times New Roman" w:hAnsi="Times New Roman" w:cs="Times New Roman"/>
          <w:b/>
          <w:bCs/>
          <w:sz w:val="24"/>
          <w:szCs w:val="24"/>
          <w:lang w:eastAsia="lt-LT"/>
        </w:rPr>
      </w:pPr>
    </w:p>
    <w:p w14:paraId="393290D0" w14:textId="0D98F975" w:rsidR="15C4D72D" w:rsidRDefault="15C4D72D" w:rsidP="15C4D72D">
      <w:pPr>
        <w:spacing w:after="0" w:line="240" w:lineRule="auto"/>
        <w:jc w:val="center"/>
        <w:rPr>
          <w:rFonts w:ascii="Times New Roman" w:eastAsia="Times New Roman" w:hAnsi="Times New Roman" w:cs="Times New Roman"/>
          <w:b/>
          <w:bCs/>
          <w:sz w:val="24"/>
          <w:szCs w:val="24"/>
          <w:lang w:eastAsia="lt-LT"/>
        </w:rPr>
      </w:pPr>
    </w:p>
    <w:p w14:paraId="11D82BC8" w14:textId="684A5961" w:rsidR="00AA10F7" w:rsidRPr="00AA10F7" w:rsidRDefault="00AA10F7" w:rsidP="00AA10F7">
      <w:pPr>
        <w:spacing w:after="0"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CB5850">
        <w:rPr>
          <w:rFonts w:ascii="Times New Roman" w:eastAsia="Times New Roman" w:hAnsi="Times New Roman" w:cs="Times New Roman"/>
          <w:b/>
          <w:sz w:val="24"/>
          <w:szCs w:val="24"/>
          <w:lang w:eastAsia="lt-LT"/>
        </w:rPr>
        <w:t xml:space="preserve">9 (I GIMNAZIJOS) </w:t>
      </w:r>
      <w:r w:rsidRPr="00AA10F7">
        <w:rPr>
          <w:rFonts w:ascii="Times New Roman" w:eastAsia="Times New Roman" w:hAnsi="Times New Roman" w:cs="Times New Roman"/>
          <w:b/>
          <w:sz w:val="24"/>
          <w:szCs w:val="24"/>
          <w:lang w:eastAsia="lt-LT"/>
        </w:rPr>
        <w:t>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AA10F7">
      <w:pPr>
        <w:spacing w:after="0" w:line="240" w:lineRule="auto"/>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57B341C2" w:rsidP="15C4D72D">
      <w:pPr>
        <w:spacing w:after="0"/>
        <w:ind w:firstLine="540"/>
        <w:jc w:val="both"/>
        <w:rPr>
          <w:rFonts w:ascii="Times New Roman" w:hAnsi="Times New Roman" w:cs="Times New Roman"/>
          <w:sz w:val="24"/>
          <w:szCs w:val="24"/>
        </w:rPr>
      </w:pPr>
      <w:r w:rsidRPr="15C4D72D">
        <w:rPr>
          <w:rFonts w:ascii="Times New Roman" w:eastAsia="Times New Roman" w:hAnsi="Times New Roman" w:cs="Times New Roman"/>
          <w:b/>
          <w:bCs/>
          <w:sz w:val="24"/>
          <w:szCs w:val="24"/>
        </w:rPr>
        <w:t>Bendra informacija:</w:t>
      </w:r>
    </w:p>
    <w:p w14:paraId="4146ACB6" w14:textId="63D22A13" w:rsidR="00AA10F7" w:rsidRPr="00AA10F7" w:rsidRDefault="57B341C2" w:rsidP="15C4D72D">
      <w:pPr>
        <w:spacing w:after="0"/>
        <w:ind w:firstLine="540"/>
      </w:pPr>
      <w:r w:rsidRPr="15C4D72D">
        <w:rPr>
          <w:rFonts w:ascii="Times New Roman" w:eastAsia="Times New Roman" w:hAnsi="Times New Roman" w:cs="Times New Roman"/>
          <w:b/>
          <w:bCs/>
          <w:sz w:val="24"/>
          <w:szCs w:val="24"/>
        </w:rPr>
        <w:t>Mokslo metai</w:t>
      </w:r>
      <w:r w:rsidRPr="15C4D72D">
        <w:rPr>
          <w:rFonts w:ascii="Times New Roman" w:eastAsia="Times New Roman" w:hAnsi="Times New Roman" w:cs="Times New Roman"/>
          <w:sz w:val="24"/>
          <w:szCs w:val="24"/>
        </w:rPr>
        <w:t xml:space="preserve"> </w:t>
      </w:r>
      <w:r w:rsidR="5BA53B69" w:rsidRPr="15C4D72D">
        <w:rPr>
          <w:rFonts w:ascii="Times New Roman" w:eastAsia="Times New Roman" w:hAnsi="Times New Roman" w:cs="Times New Roman"/>
          <w:sz w:val="24"/>
          <w:szCs w:val="24"/>
        </w:rPr>
        <w:t>– 2026–2027 m. m.</w:t>
      </w:r>
    </w:p>
    <w:p w14:paraId="625459BB" w14:textId="449E0BF7" w:rsidR="5BA53B69" w:rsidRDefault="5BA53B69" w:rsidP="15C4D72D">
      <w:pPr>
        <w:spacing w:after="0"/>
        <w:ind w:firstLine="540"/>
      </w:pPr>
      <w:r w:rsidRPr="15C4D72D">
        <w:rPr>
          <w:rFonts w:ascii="Times New Roman" w:eastAsia="Times New Roman" w:hAnsi="Times New Roman" w:cs="Times New Roman"/>
          <w:b/>
          <w:bCs/>
          <w:sz w:val="24"/>
          <w:szCs w:val="24"/>
        </w:rPr>
        <w:t xml:space="preserve">Klasė: </w:t>
      </w:r>
      <w:r w:rsidR="021F5147" w:rsidRPr="15C4D72D">
        <w:rPr>
          <w:rFonts w:ascii="Times New Roman" w:eastAsia="Times New Roman" w:hAnsi="Times New Roman" w:cs="Times New Roman"/>
          <w:sz w:val="24"/>
          <w:szCs w:val="24"/>
        </w:rPr>
        <w:t>9 (I gimnazijos)</w:t>
      </w:r>
      <w:r w:rsidRPr="15C4D72D">
        <w:rPr>
          <w:rFonts w:ascii="Times New Roman" w:eastAsia="Times New Roman" w:hAnsi="Times New Roman" w:cs="Times New Roman"/>
          <w:sz w:val="24"/>
          <w:szCs w:val="24"/>
        </w:rPr>
        <w:t xml:space="preserve"> klasė</w:t>
      </w:r>
    </w:p>
    <w:p w14:paraId="602125E8" w14:textId="2E050564" w:rsidR="00163FEB" w:rsidRPr="000E541A" w:rsidRDefault="57B341C2" w:rsidP="15C4D72D">
      <w:pPr>
        <w:spacing w:after="0"/>
        <w:ind w:firstLine="540"/>
        <w:rPr>
          <w:rFonts w:ascii="Times New Roman" w:eastAsia="Times New Roman" w:hAnsi="Times New Roman" w:cs="Times New Roman"/>
          <w:sz w:val="24"/>
          <w:szCs w:val="24"/>
        </w:rPr>
      </w:pPr>
      <w:r w:rsidRPr="15C4D72D">
        <w:rPr>
          <w:rFonts w:ascii="Times New Roman" w:eastAsia="Times New Roman" w:hAnsi="Times New Roman" w:cs="Times New Roman"/>
          <w:b/>
          <w:bCs/>
          <w:sz w:val="24"/>
          <w:szCs w:val="24"/>
        </w:rPr>
        <w:t>Pamokų skaičius per savaitę</w:t>
      </w:r>
      <w:r w:rsidR="7DEB1FF2" w:rsidRPr="15C4D72D">
        <w:rPr>
          <w:rFonts w:ascii="Times New Roman" w:eastAsia="Times New Roman" w:hAnsi="Times New Roman" w:cs="Times New Roman"/>
          <w:b/>
          <w:bCs/>
          <w:sz w:val="24"/>
          <w:szCs w:val="24"/>
        </w:rPr>
        <w:t>:</w:t>
      </w:r>
      <w:r w:rsidRPr="15C4D72D">
        <w:rPr>
          <w:rFonts w:ascii="Times New Roman" w:eastAsia="Times New Roman" w:hAnsi="Times New Roman" w:cs="Times New Roman"/>
          <w:sz w:val="24"/>
          <w:szCs w:val="24"/>
        </w:rPr>
        <w:t xml:space="preserve"> </w:t>
      </w:r>
      <w:r w:rsidR="644382D9" w:rsidRPr="15C4D72D">
        <w:rPr>
          <w:rFonts w:ascii="Times New Roman" w:eastAsia="Times New Roman" w:hAnsi="Times New Roman" w:cs="Times New Roman"/>
          <w:sz w:val="24"/>
          <w:szCs w:val="24"/>
        </w:rPr>
        <w:t>4</w:t>
      </w:r>
      <w:r w:rsidR="63A9736E" w:rsidRPr="15C4D72D">
        <w:rPr>
          <w:rFonts w:ascii="Times New Roman" w:eastAsia="Times New Roman" w:hAnsi="Times New Roman" w:cs="Times New Roman"/>
          <w:sz w:val="24"/>
          <w:szCs w:val="24"/>
        </w:rPr>
        <w:t xml:space="preserve"> </w:t>
      </w:r>
      <w:r w:rsidR="1A88558E" w:rsidRPr="15C4D72D">
        <w:rPr>
          <w:rFonts w:ascii="Times New Roman" w:eastAsia="Times New Roman" w:hAnsi="Times New Roman" w:cs="Times New Roman"/>
          <w:sz w:val="24"/>
          <w:szCs w:val="24"/>
        </w:rPr>
        <w:t xml:space="preserve">pamokos </w:t>
      </w:r>
    </w:p>
    <w:p w14:paraId="4F5C96DC" w14:textId="6670D02B" w:rsidR="00AA10F7" w:rsidRPr="00802F13" w:rsidRDefault="7DEB1FF2" w:rsidP="15C4D72D">
      <w:pPr>
        <w:spacing w:after="0"/>
        <w:ind w:right="-739" w:firstLine="540"/>
        <w:jc w:val="both"/>
        <w:rPr>
          <w:rFonts w:ascii="Times New Roman" w:hAnsi="Times New Roman" w:cs="Times New Roman"/>
          <w:sz w:val="24"/>
          <w:szCs w:val="24"/>
          <w:u w:val="single"/>
        </w:rPr>
      </w:pPr>
      <w:r w:rsidRPr="15C4D72D">
        <w:rPr>
          <w:rFonts w:ascii="Times New Roman" w:eastAsia="Times New Roman" w:hAnsi="Times New Roman" w:cs="Times New Roman"/>
          <w:b/>
          <w:bCs/>
          <w:sz w:val="24"/>
          <w:szCs w:val="24"/>
        </w:rPr>
        <w:t>Pamokų skaičius per mokslo metus:</w:t>
      </w:r>
      <w:r w:rsidR="1A88558E" w:rsidRPr="15C4D72D">
        <w:rPr>
          <w:rFonts w:ascii="Times New Roman" w:eastAsia="Times New Roman" w:hAnsi="Times New Roman" w:cs="Times New Roman"/>
          <w:sz w:val="24"/>
          <w:szCs w:val="24"/>
        </w:rPr>
        <w:t xml:space="preserve"> iš viso </w:t>
      </w:r>
      <w:r w:rsidR="644382D9" w:rsidRPr="15C4D72D">
        <w:rPr>
          <w:rFonts w:ascii="Times New Roman" w:eastAsia="Times New Roman" w:hAnsi="Times New Roman" w:cs="Times New Roman"/>
          <w:sz w:val="24"/>
          <w:szCs w:val="24"/>
        </w:rPr>
        <w:t>144</w:t>
      </w:r>
      <w:r w:rsidR="1A88558E" w:rsidRPr="15C4D72D">
        <w:rPr>
          <w:rFonts w:ascii="Times New Roman" w:eastAsia="Times New Roman" w:hAnsi="Times New Roman" w:cs="Times New Roman"/>
          <w:sz w:val="24"/>
          <w:szCs w:val="24"/>
        </w:rPr>
        <w:t xml:space="preserve"> pamok</w:t>
      </w:r>
      <w:r w:rsidR="68576054" w:rsidRPr="15C4D72D">
        <w:rPr>
          <w:rFonts w:ascii="Times New Roman" w:eastAsia="Times New Roman" w:hAnsi="Times New Roman" w:cs="Times New Roman"/>
          <w:sz w:val="24"/>
          <w:szCs w:val="24"/>
        </w:rPr>
        <w:t>os</w:t>
      </w:r>
      <w:r w:rsidR="21CA853B" w:rsidRPr="15C4D72D">
        <w:rPr>
          <w:rFonts w:ascii="Times New Roman" w:eastAsia="Times New Roman" w:hAnsi="Times New Roman" w:cs="Times New Roman"/>
          <w:sz w:val="24"/>
          <w:szCs w:val="24"/>
        </w:rPr>
        <w:t xml:space="preserve"> (</w:t>
      </w:r>
      <w:r w:rsidR="4E587288" w:rsidRPr="15C4D72D">
        <w:rPr>
          <w:rFonts w:ascii="Times New Roman" w:eastAsia="Times New Roman" w:hAnsi="Times New Roman" w:cs="Times New Roman"/>
          <w:sz w:val="24"/>
          <w:szCs w:val="24"/>
        </w:rPr>
        <w:t>privalomam mokymo(</w:t>
      </w:r>
      <w:proofErr w:type="spellStart"/>
      <w:r w:rsidR="4E587288" w:rsidRPr="15C4D72D">
        <w:rPr>
          <w:rFonts w:ascii="Times New Roman" w:eastAsia="Times New Roman" w:hAnsi="Times New Roman" w:cs="Times New Roman"/>
          <w:sz w:val="24"/>
          <w:szCs w:val="24"/>
        </w:rPr>
        <w:t>si</w:t>
      </w:r>
      <w:proofErr w:type="spellEnd"/>
      <w:r w:rsidR="4E587288" w:rsidRPr="15C4D72D">
        <w:rPr>
          <w:rFonts w:ascii="Times New Roman" w:eastAsia="Times New Roman" w:hAnsi="Times New Roman" w:cs="Times New Roman"/>
          <w:sz w:val="24"/>
          <w:szCs w:val="24"/>
        </w:rPr>
        <w:t xml:space="preserve">) turiniui įgyvendinti </w:t>
      </w:r>
      <w:r w:rsidR="08E8F1D4" w:rsidRPr="15C4D72D">
        <w:rPr>
          <w:rFonts w:ascii="Times New Roman" w:eastAsia="Times New Roman" w:hAnsi="Times New Roman" w:cs="Times New Roman"/>
          <w:sz w:val="24"/>
          <w:szCs w:val="24"/>
        </w:rPr>
        <w:t>skiriamos 100–105 pamokos</w:t>
      </w:r>
      <w:r w:rsidR="44C9703A" w:rsidRPr="15C4D72D">
        <w:rPr>
          <w:rFonts w:ascii="Times New Roman" w:eastAsia="Times New Roman" w:hAnsi="Times New Roman" w:cs="Times New Roman"/>
          <w:sz w:val="24"/>
          <w:szCs w:val="24"/>
        </w:rPr>
        <w:t xml:space="preserve">; mokytojo nuožiūra paskirstomam mokymosi laikui – </w:t>
      </w:r>
      <w:r w:rsidR="1A910988" w:rsidRPr="15C4D72D">
        <w:rPr>
          <w:rFonts w:ascii="Times New Roman" w:eastAsia="Times New Roman" w:hAnsi="Times New Roman" w:cs="Times New Roman"/>
          <w:sz w:val="24"/>
          <w:szCs w:val="24"/>
        </w:rPr>
        <w:t>39–44</w:t>
      </w:r>
      <w:r w:rsidR="44C9703A" w:rsidRPr="15C4D72D">
        <w:rPr>
          <w:rFonts w:ascii="Times New Roman" w:eastAsia="Times New Roman" w:hAnsi="Times New Roman" w:cs="Times New Roman"/>
          <w:sz w:val="24"/>
          <w:szCs w:val="24"/>
        </w:rPr>
        <w:t xml:space="preserve"> pamokos).</w:t>
      </w:r>
      <w:r w:rsidR="55B74946" w:rsidRPr="15C4D72D">
        <w:rPr>
          <w:rFonts w:ascii="Times New Roman" w:eastAsia="Times New Roman" w:hAnsi="Times New Roman" w:cs="Times New Roman"/>
          <w:sz w:val="24"/>
          <w:szCs w:val="24"/>
        </w:rPr>
        <w:t xml:space="preserve"> </w:t>
      </w:r>
      <w:r w:rsidR="62A71546" w:rsidRPr="15C4D72D">
        <w:rPr>
          <w:rFonts w:ascii="Times New Roman" w:eastAsia="Times New Roman" w:hAnsi="Times New Roman" w:cs="Times New Roman"/>
          <w:sz w:val="24"/>
          <w:szCs w:val="24"/>
        </w:rPr>
        <w:t xml:space="preserve">Šiame plane </w:t>
      </w:r>
      <w:r w:rsidR="6364E8DB" w:rsidRPr="15C4D72D">
        <w:rPr>
          <w:rFonts w:ascii="Times New Roman" w:eastAsia="Times New Roman" w:hAnsi="Times New Roman" w:cs="Times New Roman"/>
          <w:sz w:val="24"/>
          <w:szCs w:val="24"/>
        </w:rPr>
        <w:t>100 pamokų skiriama privalomam mokymo(</w:t>
      </w:r>
      <w:proofErr w:type="spellStart"/>
      <w:r w:rsidR="6364E8DB" w:rsidRPr="15C4D72D">
        <w:rPr>
          <w:rFonts w:ascii="Times New Roman" w:eastAsia="Times New Roman" w:hAnsi="Times New Roman" w:cs="Times New Roman"/>
          <w:sz w:val="24"/>
          <w:szCs w:val="24"/>
        </w:rPr>
        <w:t>si</w:t>
      </w:r>
      <w:proofErr w:type="spellEnd"/>
      <w:r w:rsidR="6364E8DB" w:rsidRPr="15C4D72D">
        <w:rPr>
          <w:rFonts w:ascii="Times New Roman" w:eastAsia="Times New Roman" w:hAnsi="Times New Roman" w:cs="Times New Roman"/>
          <w:sz w:val="24"/>
          <w:szCs w:val="24"/>
        </w:rPr>
        <w:t>) turiniui, 44 pamokos – mokytojo nuožiūra įgyvendinamam turiniui.</w:t>
      </w:r>
      <w:r w:rsidR="442CE910" w:rsidRPr="15C4D72D">
        <w:rPr>
          <w:rFonts w:ascii="Times New Roman" w:eastAsia="Times New Roman" w:hAnsi="Times New Roman" w:cs="Times New Roman"/>
          <w:sz w:val="24"/>
          <w:szCs w:val="24"/>
        </w:rPr>
        <w:t xml:space="preserve"> </w:t>
      </w:r>
      <w:r w:rsidR="55B74946" w:rsidRPr="15C4D72D">
        <w:rPr>
          <w:rFonts w:ascii="Times New Roman" w:eastAsia="Times New Roman" w:hAnsi="Times New Roman" w:cs="Times New Roman"/>
          <w:sz w:val="24"/>
          <w:szCs w:val="24"/>
        </w:rPr>
        <w:t xml:space="preserve">Rekomenduojama pamokas paskirstyti tokiu būdu: </w:t>
      </w:r>
      <w:r w:rsidR="0B74FA2D" w:rsidRPr="15C4D72D">
        <w:rPr>
          <w:rFonts w:ascii="Times New Roman" w:eastAsia="Times New Roman" w:hAnsi="Times New Roman" w:cs="Times New Roman"/>
          <w:sz w:val="24"/>
          <w:szCs w:val="24"/>
        </w:rPr>
        <w:t>2</w:t>
      </w:r>
      <w:r w:rsidR="55B74946" w:rsidRPr="15C4D72D">
        <w:rPr>
          <w:rFonts w:ascii="Times New Roman" w:eastAsia="Times New Roman" w:hAnsi="Times New Roman" w:cs="Times New Roman"/>
          <w:sz w:val="24"/>
          <w:szCs w:val="24"/>
        </w:rPr>
        <w:t xml:space="preserve"> savaitin</w:t>
      </w:r>
      <w:r w:rsidR="11963087" w:rsidRPr="15C4D72D">
        <w:rPr>
          <w:rFonts w:ascii="Times New Roman" w:eastAsia="Times New Roman" w:hAnsi="Times New Roman" w:cs="Times New Roman"/>
          <w:sz w:val="24"/>
          <w:szCs w:val="24"/>
        </w:rPr>
        <w:t>ė</w:t>
      </w:r>
      <w:r w:rsidR="55B74946" w:rsidRPr="15C4D72D">
        <w:rPr>
          <w:rFonts w:ascii="Times New Roman" w:eastAsia="Times New Roman" w:hAnsi="Times New Roman" w:cs="Times New Roman"/>
          <w:sz w:val="24"/>
          <w:szCs w:val="24"/>
        </w:rPr>
        <w:t>s pamok</w:t>
      </w:r>
      <w:r w:rsidR="11963087" w:rsidRPr="15C4D72D">
        <w:rPr>
          <w:rFonts w:ascii="Times New Roman" w:eastAsia="Times New Roman" w:hAnsi="Times New Roman" w:cs="Times New Roman"/>
          <w:sz w:val="24"/>
          <w:szCs w:val="24"/>
        </w:rPr>
        <w:t>o</w:t>
      </w:r>
      <w:r w:rsidR="55B74946" w:rsidRPr="15C4D72D">
        <w:rPr>
          <w:rFonts w:ascii="Times New Roman" w:eastAsia="Times New Roman" w:hAnsi="Times New Roman" w:cs="Times New Roman"/>
          <w:sz w:val="24"/>
          <w:szCs w:val="24"/>
        </w:rPr>
        <w:t xml:space="preserve">s (per metus – 72 pamokos) skiriamos </w:t>
      </w:r>
      <w:r w:rsidR="788363D7" w:rsidRPr="15C4D72D">
        <w:rPr>
          <w:rFonts w:ascii="Times New Roman" w:eastAsia="Times New Roman" w:hAnsi="Times New Roman" w:cs="Times New Roman"/>
          <w:sz w:val="24"/>
          <w:szCs w:val="24"/>
        </w:rPr>
        <w:t>skaitymui, teksto supratimui, literatūros ir kultūros pažinimui bei rašymui ir teksto kūrimui</w:t>
      </w:r>
      <w:r w:rsidR="11963087" w:rsidRPr="15C4D72D">
        <w:rPr>
          <w:rFonts w:ascii="Times New Roman" w:eastAsia="Times New Roman" w:hAnsi="Times New Roman" w:cs="Times New Roman"/>
          <w:sz w:val="24"/>
          <w:szCs w:val="24"/>
        </w:rPr>
        <w:t>,</w:t>
      </w:r>
      <w:r w:rsidR="753D7AED" w:rsidRPr="15C4D72D">
        <w:rPr>
          <w:rFonts w:ascii="Times New Roman" w:eastAsia="Times New Roman" w:hAnsi="Times New Roman" w:cs="Times New Roman"/>
          <w:sz w:val="24"/>
          <w:szCs w:val="24"/>
        </w:rPr>
        <w:t xml:space="preserve"> </w:t>
      </w:r>
      <w:r w:rsidR="124A37E0" w:rsidRPr="15C4D72D">
        <w:rPr>
          <w:rFonts w:ascii="Times New Roman" w:eastAsia="Times New Roman" w:hAnsi="Times New Roman" w:cs="Times New Roman"/>
          <w:sz w:val="24"/>
          <w:szCs w:val="24"/>
        </w:rPr>
        <w:t>2</w:t>
      </w:r>
      <w:r w:rsidR="55B74946" w:rsidRPr="15C4D72D">
        <w:rPr>
          <w:rFonts w:ascii="Times New Roman" w:eastAsia="Times New Roman" w:hAnsi="Times New Roman" w:cs="Times New Roman"/>
          <w:sz w:val="24"/>
          <w:szCs w:val="24"/>
        </w:rPr>
        <w:t xml:space="preserve"> savaitin</w:t>
      </w:r>
      <w:r w:rsidR="41BB3949" w:rsidRPr="15C4D72D">
        <w:rPr>
          <w:rFonts w:ascii="Times New Roman" w:eastAsia="Times New Roman" w:hAnsi="Times New Roman" w:cs="Times New Roman"/>
          <w:sz w:val="24"/>
          <w:szCs w:val="24"/>
        </w:rPr>
        <w:t>ė</w:t>
      </w:r>
      <w:r w:rsidR="55B74946" w:rsidRPr="15C4D72D">
        <w:rPr>
          <w:rFonts w:ascii="Times New Roman" w:eastAsia="Times New Roman" w:hAnsi="Times New Roman" w:cs="Times New Roman"/>
          <w:sz w:val="24"/>
          <w:szCs w:val="24"/>
        </w:rPr>
        <w:t>s pamok</w:t>
      </w:r>
      <w:r w:rsidR="41BB3949" w:rsidRPr="15C4D72D">
        <w:rPr>
          <w:rFonts w:ascii="Times New Roman" w:eastAsia="Times New Roman" w:hAnsi="Times New Roman" w:cs="Times New Roman"/>
          <w:sz w:val="24"/>
          <w:szCs w:val="24"/>
        </w:rPr>
        <w:t>o</w:t>
      </w:r>
      <w:r w:rsidR="55B74946" w:rsidRPr="15C4D72D">
        <w:rPr>
          <w:rFonts w:ascii="Times New Roman" w:eastAsia="Times New Roman" w:hAnsi="Times New Roman" w:cs="Times New Roman"/>
          <w:sz w:val="24"/>
          <w:szCs w:val="24"/>
        </w:rPr>
        <w:t xml:space="preserve">s (per metus – </w:t>
      </w:r>
      <w:r w:rsidR="124A37E0" w:rsidRPr="15C4D72D">
        <w:rPr>
          <w:rFonts w:ascii="Times New Roman" w:eastAsia="Times New Roman" w:hAnsi="Times New Roman" w:cs="Times New Roman"/>
          <w:sz w:val="24"/>
          <w:szCs w:val="24"/>
        </w:rPr>
        <w:t>72</w:t>
      </w:r>
      <w:r w:rsidR="55B74946" w:rsidRPr="15C4D72D">
        <w:rPr>
          <w:rFonts w:ascii="Times New Roman" w:eastAsia="Times New Roman" w:hAnsi="Times New Roman" w:cs="Times New Roman"/>
          <w:sz w:val="24"/>
          <w:szCs w:val="24"/>
        </w:rPr>
        <w:t xml:space="preserve"> pamokos) –</w:t>
      </w:r>
      <w:r w:rsidR="11963087" w:rsidRPr="15C4D72D">
        <w:rPr>
          <w:rFonts w:ascii="Times New Roman" w:eastAsia="Times New Roman" w:hAnsi="Times New Roman" w:cs="Times New Roman"/>
          <w:sz w:val="24"/>
          <w:szCs w:val="24"/>
        </w:rPr>
        <w:t xml:space="preserve"> </w:t>
      </w:r>
      <w:r w:rsidR="124A37E0" w:rsidRPr="15C4D72D">
        <w:rPr>
          <w:rFonts w:ascii="Times New Roman" w:eastAsia="Times New Roman" w:hAnsi="Times New Roman" w:cs="Times New Roman"/>
          <w:sz w:val="24"/>
          <w:szCs w:val="24"/>
        </w:rPr>
        <w:t>skiriamos kalbos pažinimui, kalbėjimui, klausymui ir sąveikai</w:t>
      </w:r>
      <w:r w:rsidR="52DDEA49" w:rsidRPr="15C4D72D">
        <w:rPr>
          <w:rFonts w:ascii="Times New Roman" w:eastAsia="Times New Roman" w:hAnsi="Times New Roman" w:cs="Times New Roman"/>
          <w:sz w:val="24"/>
          <w:szCs w:val="24"/>
        </w:rPr>
        <w:t>.</w:t>
      </w:r>
      <w:r w:rsidR="02725C33" w:rsidRPr="15C4D72D">
        <w:rPr>
          <w:rFonts w:ascii="Times New Roman" w:eastAsia="Times New Roman" w:hAnsi="Times New Roman" w:cs="Times New Roman"/>
          <w:sz w:val="24"/>
          <w:szCs w:val="24"/>
        </w:rPr>
        <w:t xml:space="preserve"> </w:t>
      </w:r>
      <w:r w:rsidR="55B74946" w:rsidRPr="15C4D72D">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0123AFC0" w14:textId="137AFE47" w:rsidR="57B341C2" w:rsidRDefault="57B341C2" w:rsidP="15C4D72D">
      <w:pPr>
        <w:spacing w:after="0"/>
        <w:ind w:right="-739" w:firstLine="450"/>
        <w:jc w:val="both"/>
        <w:rPr>
          <w:rFonts w:ascii="Times New Roman" w:eastAsia="Times New Roman" w:hAnsi="Times New Roman" w:cs="Times New Roman"/>
          <w:sz w:val="24"/>
          <w:szCs w:val="24"/>
        </w:rPr>
      </w:pPr>
      <w:r w:rsidRPr="15C4D72D">
        <w:rPr>
          <w:rFonts w:ascii="Times New Roman" w:eastAsia="Times New Roman" w:hAnsi="Times New Roman" w:cs="Times New Roman"/>
          <w:b/>
          <w:bCs/>
          <w:sz w:val="24"/>
          <w:szCs w:val="24"/>
        </w:rPr>
        <w:lastRenderedPageBreak/>
        <w:t>Vertinimas</w:t>
      </w:r>
      <w:r w:rsidR="2485FD6A" w:rsidRPr="15C4D72D">
        <w:rPr>
          <w:rFonts w:ascii="Times New Roman" w:eastAsia="Times New Roman" w:hAnsi="Times New Roman" w:cs="Times New Roman"/>
          <w:b/>
          <w:bCs/>
          <w:sz w:val="24"/>
          <w:szCs w:val="24"/>
        </w:rPr>
        <w:t>:</w:t>
      </w:r>
      <w:r w:rsidR="1EB07B16" w:rsidRPr="15C4D72D">
        <w:rPr>
          <w:rFonts w:ascii="Times New Roman" w:eastAsia="Times New Roman" w:hAnsi="Times New Roman" w:cs="Times New Roman"/>
          <w:b/>
          <w:bCs/>
          <w:sz w:val="24"/>
          <w:szCs w:val="24"/>
        </w:rPr>
        <w:t xml:space="preserve"> </w:t>
      </w:r>
      <w:r w:rsidR="00A050A0" w:rsidRPr="00A050A0">
        <w:rPr>
          <w:rFonts w:ascii="Times New Roman" w:eastAsia="Times New Roman" w:hAnsi="Times New Roman" w:cs="Times New Roman"/>
          <w:sz w:val="24"/>
          <w:szCs w:val="24"/>
        </w:rPr>
        <w:t>Mokinių pažanga ir pasiekimai vertinami vadovaujantis mokyklos mokinių pažangos ir pasiekimų vertinimo tvarka. Ugdymo procese taikomas formuojamasis, mokymosi laikotarpio (temos, ciklo, trimestro, pusmečio, metų) pabaigoje – apibendrinamasis vertinimas.</w:t>
      </w:r>
    </w:p>
    <w:p w14:paraId="12050D32" w14:textId="194B2EC5" w:rsidR="4C457D36" w:rsidRDefault="4C457D36" w:rsidP="15C4D72D">
      <w:pPr>
        <w:spacing w:after="0"/>
        <w:ind w:right="-720" w:firstLine="450"/>
        <w:jc w:val="both"/>
      </w:pPr>
      <w:r w:rsidRPr="15C4D72D">
        <w:rPr>
          <w:rFonts w:ascii="Times New Roman" w:eastAsia="Times New Roman" w:hAnsi="Times New Roman" w:cs="Times New Roman"/>
          <w:b/>
          <w:bCs/>
          <w:color w:val="000000" w:themeColor="text1"/>
          <w:sz w:val="24"/>
          <w:szCs w:val="24"/>
        </w:rPr>
        <w:t xml:space="preserve">Galima </w:t>
      </w:r>
      <w:r w:rsidR="19C32944" w:rsidRPr="15C4D72D">
        <w:rPr>
          <w:rFonts w:ascii="Times New Roman" w:eastAsia="Times New Roman" w:hAnsi="Times New Roman" w:cs="Times New Roman"/>
          <w:b/>
          <w:bCs/>
          <w:color w:val="000000" w:themeColor="text1"/>
          <w:sz w:val="24"/>
          <w:szCs w:val="24"/>
        </w:rPr>
        <w:t xml:space="preserve">tarpdalykinė </w:t>
      </w:r>
      <w:r w:rsidRPr="15C4D72D">
        <w:rPr>
          <w:rFonts w:ascii="Times New Roman" w:eastAsia="Times New Roman" w:hAnsi="Times New Roman" w:cs="Times New Roman"/>
          <w:b/>
          <w:bCs/>
          <w:color w:val="000000" w:themeColor="text1"/>
          <w:sz w:val="24"/>
          <w:szCs w:val="24"/>
        </w:rPr>
        <w:t>integracija:</w:t>
      </w:r>
      <w:r w:rsidRPr="15C4D72D">
        <w:rPr>
          <w:rFonts w:ascii="Times New Roman" w:eastAsia="Times New Roman" w:hAnsi="Times New Roman" w:cs="Times New Roman"/>
          <w:color w:val="000000" w:themeColor="text1"/>
          <w:sz w:val="24"/>
          <w:szCs w:val="24"/>
        </w:rPr>
        <w:t xml:space="preserve"> </w:t>
      </w:r>
      <w:r w:rsidR="481CF53F" w:rsidRPr="15C4D72D">
        <w:rPr>
          <w:rFonts w:ascii="Times New Roman" w:eastAsia="Times New Roman" w:hAnsi="Times New Roman" w:cs="Times New Roman"/>
          <w:color w:val="000000" w:themeColor="text1"/>
          <w:sz w:val="24"/>
          <w:szCs w:val="24"/>
        </w:rPr>
        <w:t>Lietuvių kalba ir literatūra integruojama</w:t>
      </w:r>
      <w:r w:rsidR="5F3174DE" w:rsidRPr="15C4D72D">
        <w:rPr>
          <w:rFonts w:ascii="Times New Roman" w:eastAsia="Times New Roman" w:hAnsi="Times New Roman" w:cs="Times New Roman"/>
          <w:color w:val="000000" w:themeColor="text1"/>
          <w:sz w:val="24"/>
          <w:szCs w:val="24"/>
        </w:rPr>
        <w:t xml:space="preserve"> </w:t>
      </w:r>
      <w:r w:rsidRPr="15C4D72D">
        <w:rPr>
          <w:rFonts w:ascii="Times New Roman" w:eastAsia="Times New Roman" w:hAnsi="Times New Roman" w:cs="Times New Roman"/>
          <w:color w:val="000000" w:themeColor="text1"/>
          <w:sz w:val="24"/>
          <w:szCs w:val="24"/>
        </w:rPr>
        <w:t>su etik</w:t>
      </w:r>
      <w:r w:rsidR="5733E7B5" w:rsidRPr="15C4D72D">
        <w:rPr>
          <w:rFonts w:ascii="Times New Roman" w:eastAsia="Times New Roman" w:hAnsi="Times New Roman" w:cs="Times New Roman"/>
          <w:color w:val="000000" w:themeColor="text1"/>
          <w:sz w:val="24"/>
          <w:szCs w:val="24"/>
        </w:rPr>
        <w:t>a</w:t>
      </w:r>
      <w:r w:rsidRPr="15C4D72D">
        <w:rPr>
          <w:rFonts w:ascii="Times New Roman" w:eastAsia="Times New Roman" w:hAnsi="Times New Roman" w:cs="Times New Roman"/>
          <w:color w:val="000000" w:themeColor="text1"/>
          <w:sz w:val="24"/>
          <w:szCs w:val="24"/>
        </w:rPr>
        <w:t>, istorij</w:t>
      </w:r>
      <w:r w:rsidR="146FC8C4" w:rsidRPr="15C4D72D">
        <w:rPr>
          <w:rFonts w:ascii="Times New Roman" w:eastAsia="Times New Roman" w:hAnsi="Times New Roman" w:cs="Times New Roman"/>
          <w:color w:val="000000" w:themeColor="text1"/>
          <w:sz w:val="24"/>
          <w:szCs w:val="24"/>
        </w:rPr>
        <w:t>a</w:t>
      </w:r>
      <w:r w:rsidRPr="15C4D72D">
        <w:rPr>
          <w:rFonts w:ascii="Times New Roman" w:eastAsia="Times New Roman" w:hAnsi="Times New Roman" w:cs="Times New Roman"/>
          <w:color w:val="000000" w:themeColor="text1"/>
          <w:sz w:val="24"/>
          <w:szCs w:val="24"/>
        </w:rPr>
        <w:t>, geografij</w:t>
      </w:r>
      <w:r w:rsidR="0789405B" w:rsidRPr="15C4D72D">
        <w:rPr>
          <w:rFonts w:ascii="Times New Roman" w:eastAsia="Times New Roman" w:hAnsi="Times New Roman" w:cs="Times New Roman"/>
          <w:color w:val="000000" w:themeColor="text1"/>
          <w:sz w:val="24"/>
          <w:szCs w:val="24"/>
        </w:rPr>
        <w:t>a</w:t>
      </w:r>
      <w:r w:rsidRPr="15C4D72D">
        <w:rPr>
          <w:rFonts w:ascii="Times New Roman" w:eastAsia="Times New Roman" w:hAnsi="Times New Roman" w:cs="Times New Roman"/>
          <w:color w:val="000000" w:themeColor="text1"/>
          <w:sz w:val="24"/>
          <w:szCs w:val="24"/>
        </w:rPr>
        <w:t>, dail</w:t>
      </w:r>
      <w:r w:rsidR="20E809BE" w:rsidRPr="15C4D72D">
        <w:rPr>
          <w:rFonts w:ascii="Times New Roman" w:eastAsia="Times New Roman" w:hAnsi="Times New Roman" w:cs="Times New Roman"/>
          <w:color w:val="000000" w:themeColor="text1"/>
          <w:sz w:val="24"/>
          <w:szCs w:val="24"/>
        </w:rPr>
        <w:t>e</w:t>
      </w:r>
      <w:r w:rsidRPr="15C4D72D">
        <w:rPr>
          <w:rFonts w:ascii="Times New Roman" w:eastAsia="Times New Roman" w:hAnsi="Times New Roman" w:cs="Times New Roman"/>
          <w:color w:val="000000" w:themeColor="text1"/>
          <w:sz w:val="24"/>
          <w:szCs w:val="24"/>
        </w:rPr>
        <w:t>, muzik</w:t>
      </w:r>
      <w:r w:rsidR="5A7985C5" w:rsidRPr="15C4D72D">
        <w:rPr>
          <w:rFonts w:ascii="Times New Roman" w:eastAsia="Times New Roman" w:hAnsi="Times New Roman" w:cs="Times New Roman"/>
          <w:color w:val="000000" w:themeColor="text1"/>
          <w:sz w:val="24"/>
          <w:szCs w:val="24"/>
        </w:rPr>
        <w:t>a</w:t>
      </w:r>
      <w:r w:rsidRPr="15C4D72D">
        <w:rPr>
          <w:rFonts w:ascii="Times New Roman" w:eastAsia="Times New Roman" w:hAnsi="Times New Roman" w:cs="Times New Roman"/>
          <w:color w:val="000000" w:themeColor="text1"/>
          <w:sz w:val="24"/>
          <w:szCs w:val="24"/>
        </w:rPr>
        <w:t>, teatr</w:t>
      </w:r>
      <w:r w:rsidR="3B9121CE" w:rsidRPr="15C4D72D">
        <w:rPr>
          <w:rFonts w:ascii="Times New Roman" w:eastAsia="Times New Roman" w:hAnsi="Times New Roman" w:cs="Times New Roman"/>
          <w:color w:val="000000" w:themeColor="text1"/>
          <w:sz w:val="24"/>
          <w:szCs w:val="24"/>
        </w:rPr>
        <w:t>u</w:t>
      </w:r>
      <w:r w:rsidRPr="15C4D72D">
        <w:rPr>
          <w:rFonts w:ascii="Times New Roman" w:eastAsia="Times New Roman" w:hAnsi="Times New Roman" w:cs="Times New Roman"/>
          <w:color w:val="000000" w:themeColor="text1"/>
          <w:sz w:val="24"/>
          <w:szCs w:val="24"/>
        </w:rPr>
        <w:t>, technologij</w:t>
      </w:r>
      <w:r w:rsidR="46CE4C60" w:rsidRPr="15C4D72D">
        <w:rPr>
          <w:rFonts w:ascii="Times New Roman" w:eastAsia="Times New Roman" w:hAnsi="Times New Roman" w:cs="Times New Roman"/>
          <w:color w:val="000000" w:themeColor="text1"/>
          <w:sz w:val="24"/>
          <w:szCs w:val="24"/>
        </w:rPr>
        <w:t>omis</w:t>
      </w:r>
      <w:r w:rsidRPr="15C4D72D">
        <w:rPr>
          <w:rFonts w:ascii="Times New Roman" w:eastAsia="Times New Roman" w:hAnsi="Times New Roman" w:cs="Times New Roman"/>
          <w:color w:val="000000" w:themeColor="text1"/>
          <w:sz w:val="24"/>
          <w:szCs w:val="24"/>
        </w:rPr>
        <w:t xml:space="preserve">, </w:t>
      </w:r>
      <w:r w:rsidR="77A6AE56" w:rsidRPr="15C4D72D">
        <w:rPr>
          <w:rFonts w:ascii="Times New Roman" w:eastAsia="Times New Roman" w:hAnsi="Times New Roman" w:cs="Times New Roman"/>
          <w:color w:val="000000" w:themeColor="text1"/>
          <w:sz w:val="24"/>
          <w:szCs w:val="24"/>
        </w:rPr>
        <w:t>informatika</w:t>
      </w:r>
      <w:r w:rsidRPr="15C4D72D">
        <w:rPr>
          <w:rFonts w:ascii="Times New Roman" w:eastAsia="Times New Roman" w:hAnsi="Times New Roman" w:cs="Times New Roman"/>
          <w:color w:val="000000" w:themeColor="text1"/>
          <w:sz w:val="24"/>
          <w:szCs w:val="24"/>
        </w:rPr>
        <w:t>, fizik</w:t>
      </w:r>
      <w:r w:rsidR="7AF06FD9" w:rsidRPr="15C4D72D">
        <w:rPr>
          <w:rFonts w:ascii="Times New Roman" w:eastAsia="Times New Roman" w:hAnsi="Times New Roman" w:cs="Times New Roman"/>
          <w:color w:val="000000" w:themeColor="text1"/>
          <w:sz w:val="24"/>
          <w:szCs w:val="24"/>
        </w:rPr>
        <w:t>a</w:t>
      </w:r>
      <w:r w:rsidRPr="15C4D72D">
        <w:rPr>
          <w:rFonts w:ascii="Times New Roman" w:eastAsia="Times New Roman" w:hAnsi="Times New Roman" w:cs="Times New Roman"/>
          <w:color w:val="000000" w:themeColor="text1"/>
          <w:sz w:val="24"/>
          <w:szCs w:val="24"/>
        </w:rPr>
        <w:t>, matematik</w:t>
      </w:r>
      <w:r w:rsidR="5A57ED15" w:rsidRPr="15C4D72D">
        <w:rPr>
          <w:rFonts w:ascii="Times New Roman" w:eastAsia="Times New Roman" w:hAnsi="Times New Roman" w:cs="Times New Roman"/>
          <w:color w:val="000000" w:themeColor="text1"/>
          <w:sz w:val="24"/>
          <w:szCs w:val="24"/>
        </w:rPr>
        <w:t>a</w:t>
      </w:r>
      <w:r w:rsidRPr="15C4D72D">
        <w:rPr>
          <w:rFonts w:ascii="Times New Roman" w:eastAsia="Times New Roman" w:hAnsi="Times New Roman" w:cs="Times New Roman"/>
          <w:color w:val="000000" w:themeColor="text1"/>
          <w:sz w:val="24"/>
          <w:szCs w:val="24"/>
        </w:rPr>
        <w:t>, pilietiškumo pagrind</w:t>
      </w:r>
      <w:r w:rsidR="53CC6F14" w:rsidRPr="15C4D72D">
        <w:rPr>
          <w:rFonts w:ascii="Times New Roman" w:eastAsia="Times New Roman" w:hAnsi="Times New Roman" w:cs="Times New Roman"/>
          <w:color w:val="000000" w:themeColor="text1"/>
          <w:sz w:val="24"/>
          <w:szCs w:val="24"/>
        </w:rPr>
        <w:t>ais</w:t>
      </w:r>
      <w:r w:rsidRPr="15C4D72D">
        <w:rPr>
          <w:rFonts w:ascii="Times New Roman" w:eastAsia="Times New Roman" w:hAnsi="Times New Roman" w:cs="Times New Roman"/>
          <w:color w:val="000000" w:themeColor="text1"/>
          <w:sz w:val="24"/>
          <w:szCs w:val="24"/>
        </w:rPr>
        <w:t>, užsienio kalb</w:t>
      </w:r>
      <w:r w:rsidR="25178F65" w:rsidRPr="15C4D72D">
        <w:rPr>
          <w:rFonts w:ascii="Times New Roman" w:eastAsia="Times New Roman" w:hAnsi="Times New Roman" w:cs="Times New Roman"/>
          <w:color w:val="000000" w:themeColor="text1"/>
          <w:sz w:val="24"/>
          <w:szCs w:val="24"/>
        </w:rPr>
        <w:t>omis</w:t>
      </w:r>
      <w:r w:rsidRPr="15C4D72D">
        <w:rPr>
          <w:rFonts w:ascii="Times New Roman" w:eastAsia="Times New Roman" w:hAnsi="Times New Roman" w:cs="Times New Roman"/>
          <w:color w:val="000000" w:themeColor="text1"/>
          <w:sz w:val="24"/>
          <w:szCs w:val="24"/>
        </w:rPr>
        <w:t>.</w:t>
      </w:r>
    </w:p>
    <w:p w14:paraId="0EEFB20F" w14:textId="0A532040" w:rsidR="50FB82A9" w:rsidRDefault="50FB82A9" w:rsidP="15C4D72D">
      <w:pPr>
        <w:spacing w:after="0"/>
        <w:ind w:right="-720" w:firstLine="450"/>
        <w:jc w:val="both"/>
      </w:pPr>
      <w:r w:rsidRPr="15C4D72D">
        <w:rPr>
          <w:rFonts w:ascii="Times New Roman" w:eastAsia="Times New Roman" w:hAnsi="Times New Roman" w:cs="Times New Roman"/>
          <w:b/>
          <w:bCs/>
          <w:color w:val="000000" w:themeColor="text1"/>
          <w:sz w:val="24"/>
          <w:szCs w:val="24"/>
        </w:rPr>
        <w:t>Kompetencijų ugdymas:</w:t>
      </w:r>
      <w:r w:rsidRPr="15C4D72D">
        <w:rPr>
          <w:rFonts w:ascii="Times New Roman" w:eastAsia="Times New Roman" w:hAnsi="Times New Roman" w:cs="Times New Roman"/>
          <w:color w:val="000000" w:themeColor="text1"/>
          <w:sz w:val="24"/>
          <w:szCs w:val="24"/>
        </w:rPr>
        <w:t xml:space="preserve"> Įgyvendinant lietuvių kalbos ir literatūros programą ugdomos šios kompetencijos: kultūrinė, pažinimo, komunikavimo, kūrybiškumo, pilietiškumo, socialinė, emocinė ir sveikos gyvensenos bei skaitmeninė</w:t>
      </w:r>
      <w:r w:rsidR="7F26CB9E" w:rsidRPr="15C4D72D">
        <w:rPr>
          <w:rFonts w:ascii="Times New Roman" w:eastAsia="Times New Roman" w:hAnsi="Times New Roman" w:cs="Times New Roman"/>
          <w:color w:val="000000" w:themeColor="text1"/>
          <w:sz w:val="24"/>
          <w:szCs w:val="24"/>
        </w:rPr>
        <w:t xml:space="preserve">: </w:t>
      </w:r>
      <w:hyperlink r:id="rId16">
        <w:r w:rsidR="7F26CB9E" w:rsidRPr="15C4D72D">
          <w:rPr>
            <w:rStyle w:val="Hipersaitas"/>
            <w:rFonts w:ascii="Times New Roman" w:eastAsia="Times New Roman" w:hAnsi="Times New Roman" w:cs="Times New Roman"/>
            <w:sz w:val="24"/>
            <w:szCs w:val="24"/>
          </w:rPr>
          <w:t>Kompetencijų ugdymas</w:t>
        </w:r>
      </w:hyperlink>
      <w:r w:rsidR="23255E35" w:rsidRPr="15C4D72D">
        <w:rPr>
          <w:rFonts w:ascii="Times New Roman" w:eastAsia="Times New Roman" w:hAnsi="Times New Roman" w:cs="Times New Roman"/>
          <w:sz w:val="24"/>
          <w:szCs w:val="24"/>
        </w:rPr>
        <w:t>.</w:t>
      </w:r>
    </w:p>
    <w:p w14:paraId="184267D1" w14:textId="6C708664" w:rsidR="00AD03AA" w:rsidRDefault="77D4F2C7" w:rsidP="15C4D72D">
      <w:pPr>
        <w:spacing w:after="0" w:line="240" w:lineRule="auto"/>
        <w:ind w:right="-739" w:firstLine="450"/>
        <w:jc w:val="both"/>
        <w:textAlignment w:val="baseline"/>
        <w:rPr>
          <w:rFonts w:ascii="Times New Roman" w:eastAsia="Times New Roman" w:hAnsi="Times New Roman" w:cs="Times New Roman"/>
          <w:sz w:val="24"/>
          <w:szCs w:val="24"/>
        </w:rPr>
      </w:pPr>
      <w:r w:rsidRPr="15C4D72D">
        <w:rPr>
          <w:rFonts w:ascii="Times New Roman" w:eastAsia="Times New Roman" w:hAnsi="Times New Roman" w:cs="Times New Roman"/>
          <w:b/>
          <w:bCs/>
          <w:color w:val="000000" w:themeColor="text1"/>
          <w:sz w:val="24"/>
          <w:szCs w:val="24"/>
        </w:rPr>
        <w:t>Vadovėliai</w:t>
      </w:r>
      <w:r w:rsidR="4E8582C1" w:rsidRPr="15C4D72D">
        <w:rPr>
          <w:rFonts w:ascii="Times New Roman" w:eastAsia="Times New Roman" w:hAnsi="Times New Roman" w:cs="Times New Roman"/>
          <w:color w:val="000000" w:themeColor="text1"/>
          <w:sz w:val="24"/>
          <w:szCs w:val="24"/>
        </w:rPr>
        <w:t xml:space="preserve"> </w:t>
      </w:r>
      <w:r w:rsidR="4E8582C1" w:rsidRPr="15C4D72D">
        <w:rPr>
          <w:rFonts w:ascii="Times New Roman" w:eastAsia="Times New Roman" w:hAnsi="Times New Roman" w:cs="Times New Roman"/>
          <w:sz w:val="24"/>
          <w:szCs w:val="24"/>
        </w:rPr>
        <w:t>(</w:t>
      </w:r>
      <w:r w:rsidRPr="15C4D72D">
        <w:rPr>
          <w:rFonts w:ascii="Times New Roman" w:eastAsia="Times New Roman" w:hAnsi="Times New Roman" w:cs="Times New Roman"/>
          <w:sz w:val="24"/>
          <w:szCs w:val="24"/>
        </w:rPr>
        <w:t>pasirenkami atsižvelgiant į mokykloje naudojamą komplektą</w:t>
      </w:r>
      <w:r w:rsidR="4E8582C1" w:rsidRPr="15C4D72D">
        <w:rPr>
          <w:rFonts w:ascii="Times New Roman" w:eastAsia="Times New Roman" w:hAnsi="Times New Roman" w:cs="Times New Roman"/>
          <w:sz w:val="24"/>
          <w:szCs w:val="24"/>
        </w:rPr>
        <w:t>)</w:t>
      </w:r>
      <w:r w:rsidR="097A0503" w:rsidRPr="15C4D72D">
        <w:rPr>
          <w:rFonts w:ascii="Times New Roman" w:eastAsia="Times New Roman" w:hAnsi="Times New Roman" w:cs="Times New Roman"/>
          <w:sz w:val="24"/>
          <w:szCs w:val="24"/>
        </w:rPr>
        <w:t xml:space="preserve">: </w:t>
      </w:r>
    </w:p>
    <w:p w14:paraId="7DC347B7" w14:textId="5D7D353B" w:rsidR="00AD03AA" w:rsidRDefault="2A2535F3" w:rsidP="15C4D72D">
      <w:pPr>
        <w:spacing w:after="0" w:line="240" w:lineRule="auto"/>
        <w:ind w:right="-739" w:firstLine="450"/>
        <w:jc w:val="both"/>
        <w:textAlignment w:val="baseline"/>
        <w:rPr>
          <w:rFonts w:ascii="Times New Roman" w:eastAsia="Times New Roman" w:hAnsi="Times New Roman" w:cs="Times New Roman"/>
          <w:sz w:val="24"/>
          <w:szCs w:val="24"/>
          <w:lang w:eastAsia="lt-LT"/>
        </w:rPr>
      </w:pPr>
      <w:proofErr w:type="spellStart"/>
      <w:r w:rsidRPr="15C4D72D">
        <w:rPr>
          <w:rFonts w:ascii="Times New Roman" w:eastAsia="Times New Roman" w:hAnsi="Times New Roman" w:cs="Times New Roman"/>
          <w:sz w:val="24"/>
          <w:szCs w:val="24"/>
          <w:lang w:eastAsia="lt-LT"/>
        </w:rPr>
        <w:t>Michailovienė</w:t>
      </w:r>
      <w:proofErr w:type="spellEnd"/>
      <w:r w:rsidRPr="15C4D72D">
        <w:rPr>
          <w:rFonts w:ascii="Times New Roman" w:eastAsia="Times New Roman" w:hAnsi="Times New Roman" w:cs="Times New Roman"/>
          <w:sz w:val="24"/>
          <w:szCs w:val="24"/>
          <w:lang w:eastAsia="lt-LT"/>
        </w:rPr>
        <w:t xml:space="preserve">, Lina, Ganusauskienė, Audronė, </w:t>
      </w:r>
      <w:proofErr w:type="spellStart"/>
      <w:r w:rsidRPr="15C4D72D">
        <w:rPr>
          <w:rFonts w:ascii="Times New Roman" w:eastAsia="Times New Roman" w:hAnsi="Times New Roman" w:cs="Times New Roman"/>
          <w:sz w:val="24"/>
          <w:szCs w:val="24"/>
          <w:lang w:eastAsia="lt-LT"/>
        </w:rPr>
        <w:t>Muzikevičiūtė</w:t>
      </w:r>
      <w:proofErr w:type="spellEnd"/>
      <w:r w:rsidRPr="15C4D72D">
        <w:rPr>
          <w:rFonts w:ascii="Times New Roman" w:eastAsia="Times New Roman" w:hAnsi="Times New Roman" w:cs="Times New Roman"/>
          <w:sz w:val="24"/>
          <w:szCs w:val="24"/>
          <w:lang w:eastAsia="lt-LT"/>
        </w:rPr>
        <w:t xml:space="preserve">, Živilė </w:t>
      </w:r>
      <w:r w:rsidR="2C3615F0" w:rsidRPr="15C4D72D">
        <w:rPr>
          <w:rFonts w:ascii="Times New Roman" w:eastAsia="Times New Roman" w:hAnsi="Times New Roman" w:cs="Times New Roman"/>
          <w:sz w:val="24"/>
          <w:szCs w:val="24"/>
          <w:lang w:eastAsia="lt-LT"/>
        </w:rPr>
        <w:t>(202</w:t>
      </w:r>
      <w:r w:rsidR="7C751FBC" w:rsidRPr="15C4D72D">
        <w:rPr>
          <w:rFonts w:ascii="Times New Roman" w:eastAsia="Times New Roman" w:hAnsi="Times New Roman" w:cs="Times New Roman"/>
          <w:sz w:val="24"/>
          <w:szCs w:val="24"/>
          <w:lang w:eastAsia="lt-LT"/>
        </w:rPr>
        <w:t>4</w:t>
      </w:r>
      <w:r w:rsidR="2C3615F0" w:rsidRPr="15C4D72D">
        <w:rPr>
          <w:rFonts w:ascii="Times New Roman" w:eastAsia="Times New Roman" w:hAnsi="Times New Roman" w:cs="Times New Roman"/>
          <w:sz w:val="24"/>
          <w:szCs w:val="24"/>
          <w:lang w:eastAsia="lt-LT"/>
        </w:rPr>
        <w:t>)</w:t>
      </w:r>
      <w:r w:rsidR="097A0503" w:rsidRPr="15C4D72D">
        <w:rPr>
          <w:rFonts w:ascii="Times New Roman" w:eastAsia="Times New Roman" w:hAnsi="Times New Roman" w:cs="Times New Roman"/>
          <w:i/>
          <w:iCs/>
          <w:sz w:val="24"/>
          <w:szCs w:val="24"/>
          <w:lang w:eastAsia="lt-LT"/>
        </w:rPr>
        <w:t>.</w:t>
      </w:r>
      <w:r w:rsidR="097A0503" w:rsidRPr="15C4D72D">
        <w:rPr>
          <w:rFonts w:ascii="Times New Roman" w:eastAsia="Times New Roman" w:hAnsi="Times New Roman" w:cs="Times New Roman"/>
          <w:sz w:val="24"/>
          <w:szCs w:val="24"/>
          <w:lang w:eastAsia="lt-LT"/>
        </w:rPr>
        <w:t xml:space="preserve"> </w:t>
      </w:r>
      <w:hyperlink r:id="rId17">
        <w:r w:rsidR="29D00295" w:rsidRPr="15C4D72D">
          <w:rPr>
            <w:rStyle w:val="Hipersaitas"/>
            <w:rFonts w:ascii="Times New Roman" w:eastAsia="Times New Roman" w:hAnsi="Times New Roman" w:cs="Times New Roman"/>
            <w:i/>
            <w:iCs/>
            <w:sz w:val="24"/>
            <w:szCs w:val="24"/>
            <w:lang w:eastAsia="lt-LT"/>
          </w:rPr>
          <w:t>Lietuvių kalba</w:t>
        </w:r>
      </w:hyperlink>
      <w:r w:rsidR="29D00295" w:rsidRPr="15C4D72D">
        <w:rPr>
          <w:rFonts w:ascii="Times New Roman" w:eastAsia="Times New Roman" w:hAnsi="Times New Roman" w:cs="Times New Roman"/>
          <w:i/>
          <w:iCs/>
          <w:sz w:val="24"/>
          <w:szCs w:val="24"/>
          <w:lang w:eastAsia="lt-LT"/>
        </w:rPr>
        <w:t>.</w:t>
      </w:r>
      <w:r w:rsidR="29D00295" w:rsidRPr="15C4D72D">
        <w:rPr>
          <w:rFonts w:ascii="Times New Roman" w:eastAsia="Times New Roman" w:hAnsi="Times New Roman" w:cs="Times New Roman"/>
          <w:sz w:val="24"/>
          <w:szCs w:val="24"/>
          <w:lang w:eastAsia="lt-LT"/>
        </w:rPr>
        <w:t xml:space="preserve"> Vadovėlis </w:t>
      </w:r>
      <w:r w:rsidR="3571E952" w:rsidRPr="15C4D72D">
        <w:rPr>
          <w:rFonts w:ascii="Times New Roman" w:eastAsia="Times New Roman" w:hAnsi="Times New Roman" w:cs="Times New Roman"/>
          <w:sz w:val="24"/>
          <w:szCs w:val="24"/>
          <w:lang w:eastAsia="lt-LT"/>
        </w:rPr>
        <w:t>9</w:t>
      </w:r>
      <w:r w:rsidR="29D00295" w:rsidRPr="15C4D72D">
        <w:rPr>
          <w:rFonts w:ascii="Times New Roman" w:eastAsia="Times New Roman" w:hAnsi="Times New Roman" w:cs="Times New Roman"/>
          <w:sz w:val="24"/>
          <w:szCs w:val="24"/>
          <w:lang w:eastAsia="lt-LT"/>
        </w:rPr>
        <w:t xml:space="preserve"> </w:t>
      </w:r>
      <w:r w:rsidR="356D5C23" w:rsidRPr="15C4D72D">
        <w:rPr>
          <w:rFonts w:ascii="Times New Roman" w:eastAsia="Times New Roman" w:hAnsi="Times New Roman" w:cs="Times New Roman"/>
          <w:sz w:val="24"/>
          <w:szCs w:val="24"/>
          <w:lang w:eastAsia="lt-LT"/>
        </w:rPr>
        <w:t xml:space="preserve">(I gimnazijos) </w:t>
      </w:r>
      <w:r w:rsidR="29D00295" w:rsidRPr="15C4D72D">
        <w:rPr>
          <w:rFonts w:ascii="Times New Roman" w:eastAsia="Times New Roman" w:hAnsi="Times New Roman" w:cs="Times New Roman"/>
          <w:sz w:val="24"/>
          <w:szCs w:val="24"/>
          <w:lang w:eastAsia="lt-LT"/>
        </w:rPr>
        <w:t>klasei, 1</w:t>
      </w:r>
      <w:r w:rsidR="3DE0969E" w:rsidRPr="15C4D72D">
        <w:rPr>
          <w:rFonts w:ascii="Times New Roman" w:eastAsia="Times New Roman" w:hAnsi="Times New Roman" w:cs="Times New Roman"/>
          <w:sz w:val="24"/>
          <w:szCs w:val="24"/>
          <w:lang w:eastAsia="lt-LT"/>
        </w:rPr>
        <w:t>–2</w:t>
      </w:r>
      <w:r w:rsidR="29D00295" w:rsidRPr="15C4D72D">
        <w:rPr>
          <w:rFonts w:ascii="Times New Roman" w:eastAsia="Times New Roman" w:hAnsi="Times New Roman" w:cs="Times New Roman"/>
          <w:sz w:val="24"/>
          <w:szCs w:val="24"/>
          <w:lang w:eastAsia="lt-LT"/>
        </w:rPr>
        <w:t xml:space="preserve"> dal</w:t>
      </w:r>
      <w:r w:rsidR="3DE0969E" w:rsidRPr="15C4D72D">
        <w:rPr>
          <w:rFonts w:ascii="Times New Roman" w:eastAsia="Times New Roman" w:hAnsi="Times New Roman" w:cs="Times New Roman"/>
          <w:sz w:val="24"/>
          <w:szCs w:val="24"/>
          <w:lang w:eastAsia="lt-LT"/>
        </w:rPr>
        <w:t>y</w:t>
      </w:r>
      <w:r w:rsidR="29D00295" w:rsidRPr="15C4D72D">
        <w:rPr>
          <w:rFonts w:ascii="Times New Roman" w:eastAsia="Times New Roman" w:hAnsi="Times New Roman" w:cs="Times New Roman"/>
          <w:sz w:val="24"/>
          <w:szCs w:val="24"/>
          <w:lang w:eastAsia="lt-LT"/>
        </w:rPr>
        <w:t>s</w:t>
      </w:r>
      <w:r w:rsidR="3DE0969E" w:rsidRPr="15C4D72D">
        <w:rPr>
          <w:rFonts w:ascii="Times New Roman" w:eastAsia="Times New Roman" w:hAnsi="Times New Roman" w:cs="Times New Roman"/>
          <w:sz w:val="24"/>
          <w:szCs w:val="24"/>
          <w:lang w:eastAsia="lt-LT"/>
        </w:rPr>
        <w:t>. Serija „</w:t>
      </w:r>
      <w:r w:rsidR="29D00295" w:rsidRPr="15C4D72D">
        <w:rPr>
          <w:rFonts w:ascii="Times New Roman" w:eastAsia="Times New Roman" w:hAnsi="Times New Roman" w:cs="Times New Roman"/>
          <w:sz w:val="24"/>
          <w:szCs w:val="24"/>
          <w:lang w:eastAsia="lt-LT"/>
        </w:rPr>
        <w:t>Horizontai</w:t>
      </w:r>
      <w:r w:rsidR="3DE0969E" w:rsidRPr="15C4D72D">
        <w:rPr>
          <w:rFonts w:ascii="Times New Roman" w:eastAsia="Times New Roman" w:hAnsi="Times New Roman" w:cs="Times New Roman"/>
          <w:sz w:val="24"/>
          <w:szCs w:val="24"/>
          <w:lang w:eastAsia="lt-LT"/>
        </w:rPr>
        <w:t>“.</w:t>
      </w:r>
      <w:r w:rsidR="29D00295" w:rsidRPr="15C4D72D">
        <w:rPr>
          <w:rFonts w:ascii="Times New Roman" w:eastAsia="Times New Roman" w:hAnsi="Times New Roman" w:cs="Times New Roman"/>
          <w:sz w:val="24"/>
          <w:szCs w:val="24"/>
          <w:lang w:eastAsia="lt-LT"/>
        </w:rPr>
        <w:t xml:space="preserve"> </w:t>
      </w:r>
      <w:r w:rsidR="097A0503" w:rsidRPr="15C4D72D">
        <w:rPr>
          <w:rFonts w:ascii="Times New Roman" w:eastAsia="Times New Roman" w:hAnsi="Times New Roman" w:cs="Times New Roman"/>
          <w:sz w:val="24"/>
          <w:szCs w:val="24"/>
          <w:lang w:eastAsia="lt-LT"/>
        </w:rPr>
        <w:t>Šviesa.</w:t>
      </w:r>
    </w:p>
    <w:p w14:paraId="08A04860" w14:textId="5A3B968A" w:rsidR="00A72F1F" w:rsidRDefault="5B2B2322" w:rsidP="15C4D72D">
      <w:pPr>
        <w:spacing w:after="0" w:line="240" w:lineRule="auto"/>
        <w:ind w:right="-739" w:firstLine="450"/>
        <w:jc w:val="both"/>
        <w:textAlignment w:val="baseline"/>
        <w:rPr>
          <w:rFonts w:ascii="Times New Roman" w:eastAsia="Times New Roman" w:hAnsi="Times New Roman" w:cs="Times New Roman"/>
          <w:sz w:val="24"/>
          <w:szCs w:val="24"/>
          <w:lang w:eastAsia="lt-LT"/>
        </w:rPr>
      </w:pPr>
      <w:proofErr w:type="spellStart"/>
      <w:r w:rsidRPr="15C4D72D">
        <w:rPr>
          <w:rFonts w:ascii="Times New Roman" w:eastAsia="Times New Roman" w:hAnsi="Times New Roman" w:cs="Times New Roman"/>
          <w:sz w:val="24"/>
          <w:szCs w:val="24"/>
          <w:lang w:eastAsia="lt-LT"/>
        </w:rPr>
        <w:t>Dumčiuvienė</w:t>
      </w:r>
      <w:proofErr w:type="spellEnd"/>
      <w:r w:rsidRPr="15C4D72D">
        <w:rPr>
          <w:rFonts w:ascii="Times New Roman" w:eastAsia="Times New Roman" w:hAnsi="Times New Roman" w:cs="Times New Roman"/>
          <w:sz w:val="24"/>
          <w:szCs w:val="24"/>
          <w:lang w:eastAsia="lt-LT"/>
        </w:rPr>
        <w:t xml:space="preserve">, Violeta, Dulevičienė, Vilma </w:t>
      </w:r>
      <w:r w:rsidR="35BD001B" w:rsidRPr="15C4D72D">
        <w:rPr>
          <w:rFonts w:ascii="Times New Roman" w:eastAsia="Times New Roman" w:hAnsi="Times New Roman" w:cs="Times New Roman"/>
          <w:sz w:val="24"/>
          <w:szCs w:val="24"/>
          <w:lang w:eastAsia="lt-LT"/>
        </w:rPr>
        <w:t>(202</w:t>
      </w:r>
      <w:r w:rsidR="69AB3EA5" w:rsidRPr="15C4D72D">
        <w:rPr>
          <w:rFonts w:ascii="Times New Roman" w:eastAsia="Times New Roman" w:hAnsi="Times New Roman" w:cs="Times New Roman"/>
          <w:sz w:val="24"/>
          <w:szCs w:val="24"/>
          <w:lang w:eastAsia="lt-LT"/>
        </w:rPr>
        <w:t>3</w:t>
      </w:r>
      <w:r w:rsidR="35BD001B" w:rsidRPr="15C4D72D">
        <w:rPr>
          <w:rFonts w:ascii="Times New Roman" w:eastAsia="Times New Roman" w:hAnsi="Times New Roman" w:cs="Times New Roman"/>
          <w:sz w:val="24"/>
          <w:szCs w:val="24"/>
          <w:lang w:eastAsia="lt-LT"/>
        </w:rPr>
        <w:t xml:space="preserve">). </w:t>
      </w:r>
      <w:hyperlink r:id="rId18">
        <w:r w:rsidR="35BD001B" w:rsidRPr="15C4D72D">
          <w:rPr>
            <w:rStyle w:val="Hipersaitas"/>
            <w:rFonts w:ascii="Times New Roman" w:eastAsia="Times New Roman" w:hAnsi="Times New Roman" w:cs="Times New Roman"/>
            <w:i/>
            <w:iCs/>
            <w:sz w:val="24"/>
            <w:szCs w:val="24"/>
            <w:lang w:eastAsia="lt-LT"/>
          </w:rPr>
          <w:t>Literatūra</w:t>
        </w:r>
      </w:hyperlink>
      <w:r w:rsidR="35BD001B" w:rsidRPr="15C4D72D">
        <w:rPr>
          <w:rFonts w:ascii="Times New Roman" w:eastAsia="Times New Roman" w:hAnsi="Times New Roman" w:cs="Times New Roman"/>
          <w:sz w:val="24"/>
          <w:szCs w:val="24"/>
          <w:lang w:eastAsia="lt-LT"/>
        </w:rPr>
        <w:t xml:space="preserve">. Vadovėlis </w:t>
      </w:r>
      <w:r w:rsidR="69AB3EA5" w:rsidRPr="15C4D72D">
        <w:rPr>
          <w:rFonts w:ascii="Times New Roman" w:eastAsia="Times New Roman" w:hAnsi="Times New Roman" w:cs="Times New Roman"/>
          <w:sz w:val="24"/>
          <w:szCs w:val="24"/>
          <w:lang w:eastAsia="lt-LT"/>
        </w:rPr>
        <w:t>9</w:t>
      </w:r>
      <w:r w:rsidR="35BD001B" w:rsidRPr="15C4D72D">
        <w:rPr>
          <w:rFonts w:ascii="Times New Roman" w:eastAsia="Times New Roman" w:hAnsi="Times New Roman" w:cs="Times New Roman"/>
          <w:sz w:val="24"/>
          <w:szCs w:val="24"/>
          <w:lang w:eastAsia="lt-LT"/>
        </w:rPr>
        <w:t xml:space="preserve"> </w:t>
      </w:r>
      <w:r w:rsidR="356D5C23" w:rsidRPr="15C4D72D">
        <w:rPr>
          <w:rFonts w:ascii="Times New Roman" w:eastAsia="Times New Roman" w:hAnsi="Times New Roman" w:cs="Times New Roman"/>
          <w:sz w:val="24"/>
          <w:szCs w:val="24"/>
          <w:lang w:eastAsia="lt-LT"/>
        </w:rPr>
        <w:t xml:space="preserve">(I gimnazijos) </w:t>
      </w:r>
      <w:r w:rsidR="35BD001B" w:rsidRPr="15C4D72D">
        <w:rPr>
          <w:rFonts w:ascii="Times New Roman" w:eastAsia="Times New Roman" w:hAnsi="Times New Roman" w:cs="Times New Roman"/>
          <w:sz w:val="24"/>
          <w:szCs w:val="24"/>
          <w:lang w:eastAsia="lt-LT"/>
        </w:rPr>
        <w:t>klasei, 1–2 dalys. Serija „Horizontai“. Šviesa.</w:t>
      </w:r>
    </w:p>
    <w:p w14:paraId="3E448789" w14:textId="38D888F5" w:rsidR="00C42F33" w:rsidRPr="00BC0E80" w:rsidRDefault="0DC3FF83" w:rsidP="15C4D72D">
      <w:pPr>
        <w:spacing w:after="0" w:line="240" w:lineRule="auto"/>
        <w:ind w:right="-739" w:firstLine="450"/>
        <w:jc w:val="both"/>
        <w:textAlignment w:val="baseline"/>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Jasaitienė, Greta, Smetonienė,</w:t>
      </w:r>
      <w:r w:rsidR="320B1B2A" w:rsidRPr="15C4D72D">
        <w:rPr>
          <w:rFonts w:ascii="Times New Roman" w:eastAsia="Times New Roman" w:hAnsi="Times New Roman" w:cs="Times New Roman"/>
          <w:sz w:val="24"/>
          <w:szCs w:val="24"/>
          <w:lang w:eastAsia="lt-LT"/>
        </w:rPr>
        <w:t xml:space="preserve"> </w:t>
      </w:r>
      <w:r w:rsidRPr="15C4D72D">
        <w:rPr>
          <w:rFonts w:ascii="Times New Roman" w:eastAsia="Times New Roman" w:hAnsi="Times New Roman" w:cs="Times New Roman"/>
          <w:sz w:val="24"/>
          <w:szCs w:val="24"/>
          <w:lang w:eastAsia="lt-LT"/>
        </w:rPr>
        <w:t xml:space="preserve">Irena </w:t>
      </w:r>
      <w:r w:rsidR="508CD814" w:rsidRPr="15C4D72D">
        <w:rPr>
          <w:rFonts w:ascii="Times New Roman" w:eastAsia="Times New Roman" w:hAnsi="Times New Roman" w:cs="Times New Roman"/>
          <w:sz w:val="24"/>
          <w:szCs w:val="24"/>
          <w:lang w:eastAsia="lt-LT"/>
        </w:rPr>
        <w:t>(202</w:t>
      </w:r>
      <w:r w:rsidRPr="15C4D72D">
        <w:rPr>
          <w:rFonts w:ascii="Times New Roman" w:eastAsia="Times New Roman" w:hAnsi="Times New Roman" w:cs="Times New Roman"/>
          <w:sz w:val="24"/>
          <w:szCs w:val="24"/>
          <w:lang w:eastAsia="lt-LT"/>
        </w:rPr>
        <w:t>5</w:t>
      </w:r>
      <w:r w:rsidR="508CD814" w:rsidRPr="15C4D72D">
        <w:rPr>
          <w:rFonts w:ascii="Times New Roman" w:eastAsia="Times New Roman" w:hAnsi="Times New Roman" w:cs="Times New Roman"/>
          <w:sz w:val="24"/>
          <w:szCs w:val="24"/>
          <w:lang w:eastAsia="lt-LT"/>
        </w:rPr>
        <w:t>).</w:t>
      </w:r>
      <w:r w:rsidR="677635BD" w:rsidRPr="15C4D72D">
        <w:rPr>
          <w:rFonts w:ascii="Times New Roman" w:eastAsia="Times New Roman" w:hAnsi="Times New Roman" w:cs="Times New Roman"/>
          <w:sz w:val="24"/>
          <w:szCs w:val="24"/>
          <w:lang w:eastAsia="lt-LT"/>
        </w:rPr>
        <w:t xml:space="preserve"> </w:t>
      </w:r>
      <w:hyperlink r:id="rId19">
        <w:r w:rsidR="677635BD" w:rsidRPr="15C4D72D">
          <w:rPr>
            <w:rStyle w:val="Hipersaitas"/>
            <w:rFonts w:ascii="Times New Roman" w:eastAsia="Times New Roman" w:hAnsi="Times New Roman" w:cs="Times New Roman"/>
            <w:i/>
            <w:iCs/>
            <w:sz w:val="24"/>
            <w:szCs w:val="24"/>
            <w:lang w:eastAsia="lt-LT"/>
          </w:rPr>
          <w:t>Lietuvių kalba</w:t>
        </w:r>
      </w:hyperlink>
      <w:r w:rsidR="677635BD" w:rsidRPr="15C4D72D">
        <w:rPr>
          <w:rFonts w:ascii="Times New Roman" w:eastAsia="Times New Roman" w:hAnsi="Times New Roman" w:cs="Times New Roman"/>
          <w:i/>
          <w:iCs/>
          <w:sz w:val="24"/>
          <w:szCs w:val="24"/>
          <w:lang w:eastAsia="lt-LT"/>
        </w:rPr>
        <w:t>.</w:t>
      </w:r>
      <w:r w:rsidR="677635BD" w:rsidRPr="15C4D72D">
        <w:rPr>
          <w:rFonts w:ascii="Times New Roman" w:eastAsia="Times New Roman" w:hAnsi="Times New Roman" w:cs="Times New Roman"/>
          <w:sz w:val="24"/>
          <w:szCs w:val="24"/>
          <w:lang w:eastAsia="lt-LT"/>
        </w:rPr>
        <w:t xml:space="preserve"> Vadovėlis </w:t>
      </w:r>
      <w:r w:rsidR="72F78674" w:rsidRPr="15C4D72D">
        <w:rPr>
          <w:rFonts w:ascii="Times New Roman" w:eastAsia="Times New Roman" w:hAnsi="Times New Roman" w:cs="Times New Roman"/>
          <w:sz w:val="24"/>
          <w:szCs w:val="24"/>
          <w:lang w:eastAsia="lt-LT"/>
        </w:rPr>
        <w:t xml:space="preserve">9 (I gimnazijos) </w:t>
      </w:r>
      <w:r w:rsidR="677635BD" w:rsidRPr="15C4D72D">
        <w:rPr>
          <w:rFonts w:ascii="Times New Roman" w:eastAsia="Times New Roman" w:hAnsi="Times New Roman" w:cs="Times New Roman"/>
          <w:sz w:val="24"/>
          <w:szCs w:val="24"/>
          <w:lang w:eastAsia="lt-LT"/>
        </w:rPr>
        <w:t>klasei</w:t>
      </w:r>
      <w:r w:rsidR="67C5D422" w:rsidRPr="15C4D72D">
        <w:rPr>
          <w:rFonts w:ascii="Times New Roman" w:eastAsia="Times New Roman" w:hAnsi="Times New Roman" w:cs="Times New Roman"/>
          <w:sz w:val="24"/>
          <w:szCs w:val="24"/>
          <w:lang w:eastAsia="lt-LT"/>
        </w:rPr>
        <w:t>.</w:t>
      </w:r>
      <w:r w:rsidR="273EEB33" w:rsidRPr="15C4D72D">
        <w:rPr>
          <w:rFonts w:ascii="Times New Roman" w:eastAsia="Times New Roman" w:hAnsi="Times New Roman" w:cs="Times New Roman"/>
          <w:sz w:val="24"/>
          <w:szCs w:val="24"/>
          <w:lang w:eastAsia="lt-LT"/>
        </w:rPr>
        <w:t xml:space="preserve"> </w:t>
      </w:r>
      <w:r w:rsidR="42D6FF8C" w:rsidRPr="15C4D72D">
        <w:rPr>
          <w:rFonts w:ascii="Times New Roman" w:eastAsia="Times New Roman" w:hAnsi="Times New Roman" w:cs="Times New Roman"/>
          <w:sz w:val="24"/>
          <w:szCs w:val="24"/>
          <w:lang w:eastAsia="lt-LT"/>
        </w:rPr>
        <w:t>Baltos lankos Klett.</w:t>
      </w:r>
    </w:p>
    <w:p w14:paraId="21038C24" w14:textId="0325247E" w:rsidR="0089253D" w:rsidRDefault="335BBD1C" w:rsidP="15C4D72D">
      <w:pPr>
        <w:spacing w:after="0" w:line="240" w:lineRule="auto"/>
        <w:ind w:right="-739" w:firstLine="450"/>
        <w:jc w:val="both"/>
        <w:textAlignment w:val="baseline"/>
        <w:rPr>
          <w:rFonts w:ascii="Times New Roman" w:eastAsia="Times New Roman" w:hAnsi="Times New Roman" w:cs="Times New Roman"/>
          <w:sz w:val="24"/>
          <w:szCs w:val="24"/>
          <w:lang w:eastAsia="lt-LT"/>
        </w:rPr>
      </w:pPr>
      <w:proofErr w:type="spellStart"/>
      <w:r w:rsidRPr="15C4D72D">
        <w:rPr>
          <w:rFonts w:ascii="Times New Roman" w:eastAsia="Times New Roman" w:hAnsi="Times New Roman" w:cs="Times New Roman"/>
          <w:sz w:val="24"/>
          <w:szCs w:val="24"/>
          <w:lang w:eastAsia="lt-LT"/>
        </w:rPr>
        <w:t>Kanišauskaitė</w:t>
      </w:r>
      <w:proofErr w:type="spellEnd"/>
      <w:r w:rsidRPr="15C4D72D">
        <w:rPr>
          <w:rFonts w:ascii="Times New Roman" w:eastAsia="Times New Roman" w:hAnsi="Times New Roman" w:cs="Times New Roman"/>
          <w:sz w:val="24"/>
          <w:szCs w:val="24"/>
          <w:lang w:eastAsia="lt-LT"/>
        </w:rPr>
        <w:t xml:space="preserve">, Irena, </w:t>
      </w:r>
      <w:proofErr w:type="spellStart"/>
      <w:r w:rsidRPr="15C4D72D">
        <w:rPr>
          <w:rFonts w:ascii="Times New Roman" w:eastAsia="Times New Roman" w:hAnsi="Times New Roman" w:cs="Times New Roman"/>
          <w:sz w:val="24"/>
          <w:szCs w:val="24"/>
          <w:lang w:eastAsia="lt-LT"/>
        </w:rPr>
        <w:t>Šervenikaitė</w:t>
      </w:r>
      <w:proofErr w:type="spellEnd"/>
      <w:r w:rsidRPr="15C4D72D">
        <w:rPr>
          <w:rFonts w:ascii="Times New Roman" w:eastAsia="Times New Roman" w:hAnsi="Times New Roman" w:cs="Times New Roman"/>
          <w:sz w:val="24"/>
          <w:szCs w:val="24"/>
          <w:lang w:eastAsia="lt-LT"/>
        </w:rPr>
        <w:t xml:space="preserve">, Nijolė, </w:t>
      </w:r>
      <w:proofErr w:type="spellStart"/>
      <w:r w:rsidR="48E5565E" w:rsidRPr="15C4D72D">
        <w:rPr>
          <w:rFonts w:ascii="Times New Roman" w:eastAsia="Times New Roman" w:hAnsi="Times New Roman" w:cs="Times New Roman"/>
          <w:sz w:val="24"/>
          <w:szCs w:val="24"/>
          <w:lang w:eastAsia="lt-LT"/>
        </w:rPr>
        <w:t>Šilanskienė</w:t>
      </w:r>
      <w:proofErr w:type="spellEnd"/>
      <w:r w:rsidR="48E5565E" w:rsidRPr="15C4D72D">
        <w:rPr>
          <w:rFonts w:ascii="Times New Roman" w:eastAsia="Times New Roman" w:hAnsi="Times New Roman" w:cs="Times New Roman"/>
          <w:sz w:val="24"/>
          <w:szCs w:val="24"/>
          <w:lang w:eastAsia="lt-LT"/>
        </w:rPr>
        <w:t xml:space="preserve">, Aušra, </w:t>
      </w:r>
      <w:r w:rsidRPr="15C4D72D">
        <w:rPr>
          <w:rFonts w:ascii="Times New Roman" w:eastAsia="Times New Roman" w:hAnsi="Times New Roman" w:cs="Times New Roman"/>
          <w:sz w:val="24"/>
          <w:szCs w:val="24"/>
          <w:lang w:eastAsia="lt-LT"/>
        </w:rPr>
        <w:t xml:space="preserve">Žukas, Saulius </w:t>
      </w:r>
      <w:r w:rsidR="46B9B147" w:rsidRPr="15C4D72D">
        <w:rPr>
          <w:rFonts w:ascii="Times New Roman" w:eastAsia="Times New Roman" w:hAnsi="Times New Roman" w:cs="Times New Roman"/>
          <w:sz w:val="24"/>
          <w:szCs w:val="24"/>
          <w:lang w:eastAsia="lt-LT"/>
        </w:rPr>
        <w:t>(202</w:t>
      </w:r>
      <w:r w:rsidR="6F24E491" w:rsidRPr="15C4D72D">
        <w:rPr>
          <w:rFonts w:ascii="Times New Roman" w:eastAsia="Times New Roman" w:hAnsi="Times New Roman" w:cs="Times New Roman"/>
          <w:sz w:val="24"/>
          <w:szCs w:val="24"/>
          <w:lang w:eastAsia="lt-LT"/>
        </w:rPr>
        <w:t>3</w:t>
      </w:r>
      <w:r w:rsidR="009F4BFD">
        <w:rPr>
          <w:rFonts w:ascii="Times New Roman" w:eastAsia="Times New Roman" w:hAnsi="Times New Roman" w:cs="Times New Roman"/>
          <w:sz w:val="24"/>
          <w:szCs w:val="24"/>
          <w:lang w:eastAsia="lt-LT"/>
        </w:rPr>
        <w:t>–2024</w:t>
      </w:r>
      <w:r w:rsidR="46B9B147" w:rsidRPr="15C4D72D">
        <w:rPr>
          <w:rFonts w:ascii="Times New Roman" w:eastAsia="Times New Roman" w:hAnsi="Times New Roman" w:cs="Times New Roman"/>
          <w:sz w:val="24"/>
          <w:szCs w:val="24"/>
          <w:lang w:eastAsia="lt-LT"/>
        </w:rPr>
        <w:t xml:space="preserve">). </w:t>
      </w:r>
      <w:hyperlink r:id="rId20">
        <w:r w:rsidR="46B9B147" w:rsidRPr="15C4D72D">
          <w:rPr>
            <w:rStyle w:val="Hipersaitas"/>
            <w:rFonts w:ascii="Times New Roman" w:eastAsia="Times New Roman" w:hAnsi="Times New Roman" w:cs="Times New Roman"/>
            <w:i/>
            <w:iCs/>
            <w:sz w:val="24"/>
            <w:szCs w:val="24"/>
            <w:lang w:eastAsia="lt-LT"/>
          </w:rPr>
          <w:t>Literatūra</w:t>
        </w:r>
      </w:hyperlink>
      <w:r w:rsidR="46B9B147" w:rsidRPr="15C4D72D">
        <w:rPr>
          <w:rFonts w:ascii="Times New Roman" w:eastAsia="Times New Roman" w:hAnsi="Times New Roman" w:cs="Times New Roman"/>
          <w:sz w:val="24"/>
          <w:szCs w:val="24"/>
          <w:lang w:eastAsia="lt-LT"/>
        </w:rPr>
        <w:t xml:space="preserve">. Vadovėlis </w:t>
      </w:r>
      <w:r w:rsidR="4148DE73" w:rsidRPr="15C4D72D">
        <w:rPr>
          <w:rFonts w:ascii="Times New Roman" w:eastAsia="Times New Roman" w:hAnsi="Times New Roman" w:cs="Times New Roman"/>
          <w:sz w:val="24"/>
          <w:szCs w:val="24"/>
          <w:lang w:eastAsia="lt-LT"/>
        </w:rPr>
        <w:t xml:space="preserve">9 (I gimnazijos) </w:t>
      </w:r>
      <w:r w:rsidR="46B9B147" w:rsidRPr="15C4D72D">
        <w:rPr>
          <w:rFonts w:ascii="Times New Roman" w:eastAsia="Times New Roman" w:hAnsi="Times New Roman" w:cs="Times New Roman"/>
          <w:sz w:val="24"/>
          <w:szCs w:val="24"/>
          <w:lang w:eastAsia="lt-LT"/>
        </w:rPr>
        <w:t>klasei, I–II dalys.</w:t>
      </w:r>
      <w:r w:rsidR="2A57577C" w:rsidRPr="15C4D72D">
        <w:rPr>
          <w:rFonts w:ascii="Times New Roman" w:eastAsia="Times New Roman" w:hAnsi="Times New Roman" w:cs="Times New Roman"/>
          <w:sz w:val="24"/>
          <w:szCs w:val="24"/>
          <w:lang w:eastAsia="lt-LT"/>
        </w:rPr>
        <w:t xml:space="preserve"> Baltos lankos Klett</w:t>
      </w:r>
      <w:r w:rsidR="2B3A609A" w:rsidRPr="15C4D72D">
        <w:rPr>
          <w:rFonts w:ascii="Times New Roman" w:eastAsia="Times New Roman" w:hAnsi="Times New Roman" w:cs="Times New Roman"/>
          <w:sz w:val="24"/>
          <w:szCs w:val="24"/>
          <w:lang w:eastAsia="lt-LT"/>
        </w:rPr>
        <w:t>.</w:t>
      </w:r>
    </w:p>
    <w:p w14:paraId="47A340F9" w14:textId="5B24775A" w:rsidR="00AD03AA" w:rsidRPr="00015273" w:rsidRDefault="6021D4EB" w:rsidP="15C4D72D">
      <w:pPr>
        <w:spacing w:after="0" w:line="240" w:lineRule="auto"/>
        <w:ind w:left="142" w:right="-739" w:firstLine="308"/>
        <w:jc w:val="both"/>
        <w:textAlignment w:val="baseline"/>
        <w:rPr>
          <w:rFonts w:ascii="Times New Roman" w:eastAsia="Times New Roman" w:hAnsi="Times New Roman" w:cs="Times New Roman"/>
          <w:b/>
          <w:bCs/>
          <w:sz w:val="24"/>
          <w:szCs w:val="24"/>
          <w:lang w:eastAsia="lt-LT"/>
        </w:rPr>
      </w:pPr>
      <w:r w:rsidRPr="15C4D72D">
        <w:rPr>
          <w:rFonts w:ascii="Times New Roman" w:eastAsia="Times New Roman" w:hAnsi="Times New Roman" w:cs="Times New Roman"/>
          <w:b/>
          <w:bCs/>
          <w:sz w:val="24"/>
          <w:szCs w:val="24"/>
          <w:lang w:eastAsia="lt-LT"/>
        </w:rPr>
        <w:t xml:space="preserve">Mokymosi priemonės: </w:t>
      </w:r>
    </w:p>
    <w:p w14:paraId="269A62C4" w14:textId="4D5439B1" w:rsidR="00192C51" w:rsidRDefault="4E73E6F4" w:rsidP="15C4D72D">
      <w:pPr>
        <w:spacing w:after="0" w:line="240" w:lineRule="auto"/>
        <w:ind w:right="-737" w:firstLine="450"/>
        <w:jc w:val="both"/>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 xml:space="preserve">SMP </w:t>
      </w:r>
      <w:hyperlink r:id="rId21">
        <w:r w:rsidR="3C355312" w:rsidRPr="15C4D72D">
          <w:rPr>
            <w:rStyle w:val="Hipersaitas"/>
            <w:rFonts w:ascii="Times New Roman" w:hAnsi="Times New Roman" w:cs="Times New Roman"/>
            <w:i/>
            <w:iCs/>
            <w:sz w:val="24"/>
            <w:szCs w:val="24"/>
          </w:rPr>
          <w:t>Lietuvių kalba ir literatūra 9–10 (I–II gimnazijos)</w:t>
        </w:r>
      </w:hyperlink>
      <w:r w:rsidR="3C355312" w:rsidRPr="15C4D72D">
        <w:rPr>
          <w:rFonts w:ascii="Times New Roman" w:hAnsi="Times New Roman" w:cs="Times New Roman"/>
          <w:i/>
          <w:iCs/>
          <w:sz w:val="24"/>
          <w:szCs w:val="24"/>
        </w:rPr>
        <w:t xml:space="preserve"> ir III–IV gimnazijos klasėms</w:t>
      </w:r>
      <w:r w:rsidRPr="15C4D72D">
        <w:rPr>
          <w:rFonts w:ascii="Times New Roman" w:eastAsia="Times New Roman" w:hAnsi="Times New Roman" w:cs="Times New Roman"/>
          <w:sz w:val="24"/>
          <w:szCs w:val="24"/>
          <w:lang w:eastAsia="lt-LT"/>
        </w:rPr>
        <w:t xml:space="preserve"> (20</w:t>
      </w:r>
      <w:r w:rsidR="1BB1AE99" w:rsidRPr="15C4D72D">
        <w:rPr>
          <w:rFonts w:ascii="Times New Roman" w:eastAsia="Times New Roman" w:hAnsi="Times New Roman" w:cs="Times New Roman"/>
          <w:sz w:val="24"/>
          <w:szCs w:val="24"/>
          <w:lang w:eastAsia="lt-LT"/>
        </w:rPr>
        <w:t>24</w:t>
      </w:r>
      <w:r w:rsidRPr="15C4D72D">
        <w:rPr>
          <w:rFonts w:ascii="Times New Roman" w:eastAsia="Times New Roman" w:hAnsi="Times New Roman" w:cs="Times New Roman"/>
          <w:sz w:val="24"/>
          <w:szCs w:val="24"/>
          <w:lang w:eastAsia="lt-LT"/>
        </w:rPr>
        <w:t xml:space="preserve">). </w:t>
      </w:r>
      <w:r w:rsidR="4E3A030C" w:rsidRPr="15C4D72D">
        <w:rPr>
          <w:rFonts w:ascii="Times New Roman" w:eastAsia="Times New Roman" w:hAnsi="Times New Roman" w:cs="Times New Roman"/>
          <w:sz w:val="24"/>
          <w:szCs w:val="24"/>
          <w:lang w:eastAsia="lt-LT"/>
        </w:rPr>
        <w:t>Nacionalinė švietimo agentūra</w:t>
      </w:r>
      <w:r w:rsidRPr="15C4D72D">
        <w:rPr>
          <w:rFonts w:ascii="Times New Roman" w:eastAsia="Times New Roman" w:hAnsi="Times New Roman" w:cs="Times New Roman"/>
          <w:sz w:val="24"/>
          <w:szCs w:val="24"/>
          <w:lang w:eastAsia="lt-LT"/>
        </w:rPr>
        <w:t>.</w:t>
      </w:r>
    </w:p>
    <w:p w14:paraId="3FEC9963" w14:textId="3803F1F7" w:rsidR="007104C2" w:rsidRPr="00215853" w:rsidRDefault="0D633710" w:rsidP="15C4D72D">
      <w:pPr>
        <w:spacing w:after="0" w:line="240" w:lineRule="auto"/>
        <w:ind w:right="-737" w:firstLine="450"/>
        <w:jc w:val="both"/>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 xml:space="preserve">SMP </w:t>
      </w:r>
      <w:hyperlink r:id="rId22">
        <w:r w:rsidRPr="15C4D72D">
          <w:rPr>
            <w:rStyle w:val="Hipersaitas"/>
            <w:rFonts w:ascii="Times New Roman" w:eastAsia="Times New Roman" w:hAnsi="Times New Roman" w:cs="Times New Roman"/>
            <w:i/>
            <w:iCs/>
            <w:sz w:val="24"/>
            <w:szCs w:val="24"/>
            <w:lang w:eastAsia="lt-LT"/>
          </w:rPr>
          <w:t>Lietuvių kalba ir literatūra 9–10 kl.</w:t>
        </w:r>
      </w:hyperlink>
      <w:r w:rsidR="0067E337" w:rsidRPr="15C4D72D">
        <w:rPr>
          <w:rFonts w:ascii="Times New Roman" w:eastAsia="Times New Roman" w:hAnsi="Times New Roman" w:cs="Times New Roman"/>
          <w:i/>
          <w:iCs/>
          <w:sz w:val="24"/>
          <w:szCs w:val="24"/>
          <w:lang w:eastAsia="lt-LT"/>
        </w:rPr>
        <w:t xml:space="preserve"> </w:t>
      </w:r>
      <w:r w:rsidR="0067E337" w:rsidRPr="15C4D72D">
        <w:rPr>
          <w:rFonts w:ascii="Times New Roman" w:eastAsia="Times New Roman" w:hAnsi="Times New Roman" w:cs="Times New Roman"/>
          <w:sz w:val="24"/>
          <w:szCs w:val="24"/>
          <w:lang w:eastAsia="lt-LT"/>
        </w:rPr>
        <w:t>(2014). Nacionalinė švietimo agentūra.</w:t>
      </w:r>
    </w:p>
    <w:p w14:paraId="69DF366B" w14:textId="40FAFAFF" w:rsidR="005C1EBB" w:rsidRDefault="2DB9A304" w:rsidP="15C4D72D">
      <w:pPr>
        <w:spacing w:after="0" w:line="240" w:lineRule="auto"/>
        <w:ind w:right="-737" w:firstLine="450"/>
        <w:jc w:val="both"/>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 xml:space="preserve">SMP </w:t>
      </w:r>
      <w:hyperlink r:id="rId23">
        <w:r w:rsidRPr="15C4D72D">
          <w:rPr>
            <w:rStyle w:val="Hipersaitas"/>
            <w:rFonts w:ascii="Times New Roman" w:eastAsia="Times New Roman" w:hAnsi="Times New Roman" w:cs="Times New Roman"/>
            <w:i/>
            <w:iCs/>
            <w:sz w:val="24"/>
            <w:szCs w:val="24"/>
            <w:lang w:eastAsia="lt-LT"/>
          </w:rPr>
          <w:t>Lituanistinio švietimo įstaigoms. Pradinis ir pagrindinis ugdymas</w:t>
        </w:r>
      </w:hyperlink>
      <w:r w:rsidRPr="15C4D72D">
        <w:rPr>
          <w:rFonts w:ascii="Times New Roman" w:eastAsia="Times New Roman" w:hAnsi="Times New Roman" w:cs="Times New Roman"/>
          <w:sz w:val="24"/>
          <w:szCs w:val="24"/>
          <w:lang w:eastAsia="lt-LT"/>
        </w:rPr>
        <w:t xml:space="preserve"> (2022). Nacionalinė švietimo agentūra.</w:t>
      </w:r>
    </w:p>
    <w:p w14:paraId="3D002B2E" w14:textId="31022209" w:rsidR="003F6253" w:rsidRDefault="33C0E590" w:rsidP="15C4D72D">
      <w:pPr>
        <w:spacing w:after="0" w:line="240" w:lineRule="auto"/>
        <w:ind w:right="-737" w:firstLine="450"/>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 xml:space="preserve">SMP </w:t>
      </w:r>
      <w:r w:rsidR="20FE889D" w:rsidRPr="15C4D72D">
        <w:rPr>
          <w:rFonts w:ascii="Times New Roman" w:eastAsia="Times New Roman" w:hAnsi="Times New Roman" w:cs="Times New Roman"/>
          <w:i/>
          <w:iCs/>
          <w:sz w:val="24"/>
          <w:szCs w:val="24"/>
          <w:lang w:eastAsia="lt-LT"/>
        </w:rPr>
        <w:t>OPIQ</w:t>
      </w:r>
      <w:r w:rsidRPr="15C4D72D">
        <w:rPr>
          <w:rFonts w:ascii="Times New Roman" w:eastAsia="Times New Roman" w:hAnsi="Times New Roman" w:cs="Times New Roman"/>
          <w:sz w:val="24"/>
          <w:szCs w:val="24"/>
          <w:lang w:eastAsia="lt-LT"/>
        </w:rPr>
        <w:t xml:space="preserve">: </w:t>
      </w:r>
      <w:hyperlink r:id="rId24">
        <w:r w:rsidR="4FA9D109" w:rsidRPr="15C4D72D">
          <w:rPr>
            <w:rStyle w:val="Hipersaitas"/>
            <w:rFonts w:ascii="Times New Roman" w:eastAsia="Times New Roman" w:hAnsi="Times New Roman" w:cs="Times New Roman"/>
            <w:i/>
            <w:iCs/>
            <w:sz w:val="24"/>
            <w:szCs w:val="24"/>
            <w:lang w:eastAsia="lt-LT"/>
          </w:rPr>
          <w:t xml:space="preserve">Lietuvių kalba. </w:t>
        </w:r>
        <w:r w:rsidR="10C66219" w:rsidRPr="15C4D72D">
          <w:rPr>
            <w:rStyle w:val="Hipersaitas"/>
            <w:rFonts w:ascii="Times New Roman" w:eastAsia="Times New Roman" w:hAnsi="Times New Roman" w:cs="Times New Roman"/>
            <w:i/>
            <w:iCs/>
            <w:sz w:val="24"/>
            <w:szCs w:val="24"/>
            <w:lang w:eastAsia="lt-LT"/>
          </w:rPr>
          <w:t>9</w:t>
        </w:r>
        <w:r w:rsidR="53D0EB72" w:rsidRPr="15C4D72D">
          <w:rPr>
            <w:rStyle w:val="Hipersaitas"/>
            <w:rFonts w:ascii="Times New Roman" w:eastAsia="Times New Roman" w:hAnsi="Times New Roman" w:cs="Times New Roman"/>
            <w:i/>
            <w:iCs/>
            <w:sz w:val="24"/>
            <w:szCs w:val="24"/>
            <w:lang w:eastAsia="lt-LT"/>
          </w:rPr>
          <w:t xml:space="preserve"> </w:t>
        </w:r>
        <w:r w:rsidR="4FA9D109" w:rsidRPr="15C4D72D">
          <w:rPr>
            <w:rStyle w:val="Hipersaitas"/>
            <w:rFonts w:ascii="Times New Roman" w:eastAsia="Times New Roman" w:hAnsi="Times New Roman" w:cs="Times New Roman"/>
            <w:i/>
            <w:iCs/>
            <w:sz w:val="24"/>
            <w:szCs w:val="24"/>
            <w:lang w:eastAsia="lt-LT"/>
          </w:rPr>
          <w:t>kl.</w:t>
        </w:r>
      </w:hyperlink>
      <w:r w:rsidRPr="15C4D72D">
        <w:rPr>
          <w:rFonts w:ascii="Times New Roman" w:eastAsia="Times New Roman" w:hAnsi="Times New Roman" w:cs="Times New Roman"/>
          <w:sz w:val="24"/>
          <w:szCs w:val="24"/>
          <w:lang w:eastAsia="lt-LT"/>
        </w:rPr>
        <w:t xml:space="preserve"> (2023). Baltos lankos Klett. </w:t>
      </w:r>
    </w:p>
    <w:p w14:paraId="41F81AC4" w14:textId="2E796342" w:rsidR="009315E0" w:rsidRDefault="3115C5DA" w:rsidP="15C4D72D">
      <w:pPr>
        <w:spacing w:after="0" w:line="240" w:lineRule="auto"/>
        <w:ind w:right="-737" w:firstLine="450"/>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 xml:space="preserve">SMP </w:t>
      </w:r>
      <w:r w:rsidR="20FE889D" w:rsidRPr="15C4D72D">
        <w:rPr>
          <w:rFonts w:ascii="Times New Roman" w:eastAsia="Times New Roman" w:hAnsi="Times New Roman" w:cs="Times New Roman"/>
          <w:i/>
          <w:iCs/>
          <w:sz w:val="24"/>
          <w:szCs w:val="24"/>
          <w:lang w:eastAsia="lt-LT"/>
        </w:rPr>
        <w:t>OPIQ</w:t>
      </w:r>
      <w:r w:rsidRPr="15C4D72D">
        <w:rPr>
          <w:rFonts w:ascii="Times New Roman" w:eastAsia="Times New Roman" w:hAnsi="Times New Roman" w:cs="Times New Roman"/>
          <w:sz w:val="24"/>
          <w:szCs w:val="24"/>
          <w:lang w:eastAsia="lt-LT"/>
        </w:rPr>
        <w:t xml:space="preserve">: </w:t>
      </w:r>
      <w:hyperlink r:id="rId25">
        <w:r w:rsidR="38606E04" w:rsidRPr="15C4D72D">
          <w:rPr>
            <w:rStyle w:val="Hipersaitas"/>
            <w:rFonts w:ascii="Times New Roman" w:eastAsia="Times New Roman" w:hAnsi="Times New Roman" w:cs="Times New Roman"/>
            <w:i/>
            <w:iCs/>
            <w:sz w:val="24"/>
            <w:szCs w:val="24"/>
            <w:lang w:eastAsia="lt-LT"/>
          </w:rPr>
          <w:t xml:space="preserve">Literatūra. </w:t>
        </w:r>
        <w:r w:rsidR="0AE779B4" w:rsidRPr="15C4D72D">
          <w:rPr>
            <w:rStyle w:val="Hipersaitas"/>
            <w:rFonts w:ascii="Times New Roman" w:eastAsia="Times New Roman" w:hAnsi="Times New Roman" w:cs="Times New Roman"/>
            <w:i/>
            <w:iCs/>
            <w:sz w:val="24"/>
            <w:szCs w:val="24"/>
            <w:lang w:eastAsia="lt-LT"/>
          </w:rPr>
          <w:t>9</w:t>
        </w:r>
        <w:r w:rsidR="38606E04" w:rsidRPr="15C4D72D">
          <w:rPr>
            <w:rStyle w:val="Hipersaitas"/>
            <w:rFonts w:ascii="Times New Roman" w:eastAsia="Times New Roman" w:hAnsi="Times New Roman" w:cs="Times New Roman"/>
            <w:i/>
            <w:iCs/>
            <w:sz w:val="24"/>
            <w:szCs w:val="24"/>
            <w:lang w:eastAsia="lt-LT"/>
          </w:rPr>
          <w:t xml:space="preserve"> kl.</w:t>
        </w:r>
      </w:hyperlink>
      <w:r w:rsidR="38606E04" w:rsidRPr="15C4D72D">
        <w:rPr>
          <w:rFonts w:ascii="Times New Roman" w:eastAsia="Times New Roman" w:hAnsi="Times New Roman" w:cs="Times New Roman"/>
          <w:sz w:val="24"/>
          <w:szCs w:val="24"/>
          <w:lang w:eastAsia="lt-LT"/>
        </w:rPr>
        <w:t>, I–II dalys</w:t>
      </w:r>
      <w:r w:rsidRPr="15C4D72D">
        <w:rPr>
          <w:rFonts w:ascii="Times New Roman" w:eastAsia="Times New Roman" w:hAnsi="Times New Roman" w:cs="Times New Roman"/>
          <w:sz w:val="24"/>
          <w:szCs w:val="24"/>
          <w:lang w:eastAsia="lt-LT"/>
        </w:rPr>
        <w:t xml:space="preserve"> (2023). Baltos lankos Klett. </w:t>
      </w:r>
    </w:p>
    <w:p w14:paraId="7E92BD85" w14:textId="042E4C06" w:rsidR="002F236F" w:rsidRPr="005C4D16" w:rsidRDefault="4817FED6" w:rsidP="15C4D72D">
      <w:pPr>
        <w:spacing w:after="0" w:line="240" w:lineRule="auto"/>
        <w:ind w:right="-739" w:firstLine="450"/>
        <w:jc w:val="both"/>
        <w:textAlignment w:val="baseline"/>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 xml:space="preserve">Poderienė, Nida, Vaičiakauskienė, Sonata </w:t>
      </w:r>
      <w:r w:rsidR="41939569" w:rsidRPr="15C4D72D">
        <w:rPr>
          <w:rFonts w:ascii="Times New Roman" w:eastAsia="Times New Roman" w:hAnsi="Times New Roman" w:cs="Times New Roman"/>
          <w:sz w:val="24"/>
          <w:szCs w:val="24"/>
          <w:lang w:eastAsia="lt-LT"/>
        </w:rPr>
        <w:t xml:space="preserve">(2018). </w:t>
      </w:r>
      <w:r w:rsidR="5E3EC139" w:rsidRPr="15C4D72D">
        <w:rPr>
          <w:rFonts w:ascii="Times New Roman" w:eastAsia="Times New Roman" w:hAnsi="Times New Roman" w:cs="Times New Roman"/>
          <w:i/>
          <w:iCs/>
          <w:sz w:val="24"/>
          <w:szCs w:val="24"/>
          <w:lang w:eastAsia="lt-LT"/>
        </w:rPr>
        <w:t xml:space="preserve">Specialieji moduliai aukštesniųjų gebėjimų mokiniams. </w:t>
      </w:r>
      <w:hyperlink r:id="rId26">
        <w:r w:rsidR="5E3EC139" w:rsidRPr="15C4D72D">
          <w:rPr>
            <w:rStyle w:val="Hipersaitas"/>
            <w:rFonts w:ascii="Times New Roman" w:eastAsia="Times New Roman" w:hAnsi="Times New Roman" w:cs="Times New Roman"/>
            <w:i/>
            <w:iCs/>
            <w:sz w:val="24"/>
            <w:szCs w:val="24"/>
            <w:lang w:eastAsia="lt-LT"/>
          </w:rPr>
          <w:t>Lietuvių kalba</w:t>
        </w:r>
      </w:hyperlink>
      <w:r w:rsidR="5E3EC139" w:rsidRPr="15C4D72D">
        <w:rPr>
          <w:rFonts w:ascii="Times New Roman" w:eastAsia="Times New Roman" w:hAnsi="Times New Roman" w:cs="Times New Roman"/>
          <w:i/>
          <w:iCs/>
          <w:sz w:val="24"/>
          <w:szCs w:val="24"/>
          <w:lang w:eastAsia="lt-LT"/>
        </w:rPr>
        <w:t xml:space="preserve">. </w:t>
      </w:r>
      <w:r w:rsidR="34A457AE" w:rsidRPr="15C4D72D">
        <w:rPr>
          <w:rFonts w:ascii="Times New Roman" w:eastAsia="Times New Roman" w:hAnsi="Times New Roman" w:cs="Times New Roman"/>
          <w:sz w:val="24"/>
          <w:szCs w:val="24"/>
          <w:lang w:eastAsia="lt-LT"/>
        </w:rPr>
        <w:t>Nacionalinė švietimo agentūra.</w:t>
      </w:r>
      <w:r w:rsidR="0A8CF9C8" w:rsidRPr="15C4D72D">
        <w:rPr>
          <w:rFonts w:ascii="Times New Roman" w:eastAsia="Times New Roman" w:hAnsi="Times New Roman" w:cs="Times New Roman"/>
          <w:sz w:val="24"/>
          <w:szCs w:val="24"/>
          <w:lang w:eastAsia="lt-LT"/>
        </w:rPr>
        <w:t xml:space="preserve"> Priemonė, skirta mokiniams</w:t>
      </w:r>
      <w:r w:rsidR="54AEAACE" w:rsidRPr="15C4D72D">
        <w:rPr>
          <w:rFonts w:ascii="Times New Roman" w:eastAsia="Times New Roman" w:hAnsi="Times New Roman" w:cs="Times New Roman"/>
          <w:sz w:val="24"/>
          <w:szCs w:val="24"/>
          <w:lang w:eastAsia="lt-LT"/>
        </w:rPr>
        <w:t>, turintiems aukštesniųjų gebėjimų.</w:t>
      </w:r>
    </w:p>
    <w:p w14:paraId="2B4A240E" w14:textId="779D1407" w:rsidR="00C95543" w:rsidRDefault="00C95543" w:rsidP="15C4D72D">
      <w:pPr>
        <w:spacing w:after="0" w:line="240" w:lineRule="auto"/>
        <w:ind w:right="-737" w:firstLine="450"/>
      </w:pPr>
    </w:p>
    <w:tbl>
      <w:tblPr>
        <w:tblW w:w="148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5"/>
        <w:gridCol w:w="2292"/>
        <w:gridCol w:w="709"/>
        <w:gridCol w:w="709"/>
        <w:gridCol w:w="1843"/>
        <w:gridCol w:w="1842"/>
        <w:gridCol w:w="1276"/>
        <w:gridCol w:w="2410"/>
        <w:gridCol w:w="3260"/>
      </w:tblGrid>
      <w:tr w:rsidR="00684DBD" w:rsidRPr="00E12515" w14:paraId="7130A32F" w14:textId="6A2F6FD2"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417B0991" w14:textId="77777777" w:rsidR="00684DBD"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684DBD" w:rsidRPr="00E12515"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proofErr w:type="spellStart"/>
            <w:r>
              <w:rPr>
                <w:rFonts w:ascii="Times New Roman" w:eastAsia="Times New Roman" w:hAnsi="Times New Roman" w:cs="Times New Roman"/>
                <w:b/>
                <w:sz w:val="24"/>
                <w:szCs w:val="24"/>
                <w:lang w:eastAsia="lt-LT"/>
              </w:rPr>
              <w:t>nr.</w:t>
            </w:r>
            <w:proofErr w:type="spellEnd"/>
          </w:p>
        </w:tc>
        <w:tc>
          <w:tcPr>
            <w:tcW w:w="2292" w:type="dxa"/>
            <w:tcBorders>
              <w:top w:val="single" w:sz="6" w:space="0" w:color="auto"/>
              <w:left w:val="single" w:sz="6" w:space="0" w:color="auto"/>
              <w:bottom w:val="single" w:sz="6" w:space="0" w:color="auto"/>
              <w:right w:val="single" w:sz="6" w:space="0" w:color="auto"/>
            </w:tcBorders>
            <w:hideMark/>
          </w:tcPr>
          <w:p w14:paraId="637D6198" w14:textId="4FBDAA0D" w:rsidR="00684DBD" w:rsidRPr="00E12515" w:rsidRDefault="00684DBD" w:rsidP="00C57FCC">
            <w:pPr>
              <w:spacing w:after="0" w:line="240" w:lineRule="auto"/>
              <w:ind w:right="129"/>
              <w:jc w:val="center"/>
              <w:textAlignment w:val="baseline"/>
              <w:rPr>
                <w:rFonts w:ascii="Times New Roman" w:eastAsia="Times New Roman" w:hAnsi="Times New Roman" w:cs="Times New Roman"/>
                <w:b/>
                <w:sz w:val="24"/>
                <w:szCs w:val="24"/>
                <w:lang w:eastAsia="lt-LT"/>
              </w:rPr>
            </w:pPr>
            <w:bookmarkStart w:id="0" w:name="_Hlk135396113"/>
            <w:r w:rsidRPr="00E12515">
              <w:rPr>
                <w:rFonts w:ascii="Times New Roman" w:eastAsia="Times New Roman" w:hAnsi="Times New Roman" w:cs="Times New Roman"/>
                <w:b/>
                <w:sz w:val="24"/>
                <w:szCs w:val="24"/>
                <w:lang w:eastAsia="lt-LT"/>
              </w:rPr>
              <w:t>Mokymo</w:t>
            </w:r>
            <w:r w:rsidR="003434B4">
              <w:rPr>
                <w:rFonts w:ascii="Times New Roman" w:eastAsia="Times New Roman" w:hAnsi="Times New Roman" w:cs="Times New Roman"/>
                <w:b/>
                <w:sz w:val="24"/>
                <w:szCs w:val="24"/>
                <w:lang w:eastAsia="lt-LT"/>
              </w:rPr>
              <w:t>(</w:t>
            </w:r>
            <w:proofErr w:type="spellStart"/>
            <w:r w:rsidRPr="00E12515">
              <w:rPr>
                <w:rFonts w:ascii="Times New Roman" w:eastAsia="Times New Roman" w:hAnsi="Times New Roman" w:cs="Times New Roman"/>
                <w:b/>
                <w:sz w:val="24"/>
                <w:szCs w:val="24"/>
                <w:lang w:eastAsia="lt-LT"/>
              </w:rPr>
              <w:t>si</w:t>
            </w:r>
            <w:proofErr w:type="spellEnd"/>
            <w:r w:rsidR="003434B4">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709" w:type="dxa"/>
            <w:tcBorders>
              <w:top w:val="single" w:sz="6" w:space="0" w:color="auto"/>
              <w:left w:val="single" w:sz="6" w:space="0" w:color="auto"/>
              <w:bottom w:val="single" w:sz="6" w:space="0" w:color="auto"/>
              <w:right w:val="single" w:sz="6" w:space="0" w:color="auto"/>
            </w:tcBorders>
            <w:hideMark/>
          </w:tcPr>
          <w:p w14:paraId="5C15FFA0" w14:textId="77777777" w:rsidR="00684DBD" w:rsidRPr="00E12515" w:rsidRDefault="00684DBD" w:rsidP="009E4517">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70 proc.</w:t>
            </w:r>
          </w:p>
          <w:p w14:paraId="7C5EFADE" w14:textId="77777777" w:rsidR="00B663C5" w:rsidRDefault="00B663C5"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100</w:t>
            </w:r>
          </w:p>
          <w:p w14:paraId="52FC7D2F" w14:textId="3B0CFD52" w:rsidR="00684DBD" w:rsidRPr="00E12515" w:rsidRDefault="00684DBD" w:rsidP="009E4517">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val.</w:t>
            </w:r>
          </w:p>
        </w:tc>
        <w:tc>
          <w:tcPr>
            <w:tcW w:w="709" w:type="dxa"/>
            <w:tcBorders>
              <w:top w:val="single" w:sz="6" w:space="0" w:color="auto"/>
              <w:left w:val="single" w:sz="6" w:space="0" w:color="auto"/>
              <w:bottom w:val="single" w:sz="6" w:space="0" w:color="auto"/>
              <w:right w:val="single" w:sz="6" w:space="0" w:color="auto"/>
            </w:tcBorders>
            <w:hideMark/>
          </w:tcPr>
          <w:p w14:paraId="3964BD7C" w14:textId="6AF39874" w:rsidR="00684DBD" w:rsidRPr="00E12515" w:rsidRDefault="47E88125" w:rsidP="15C4D72D">
            <w:pPr>
              <w:spacing w:after="0" w:line="240" w:lineRule="auto"/>
              <w:jc w:val="center"/>
              <w:textAlignment w:val="baseline"/>
            </w:pPr>
            <w:r w:rsidRPr="15C4D72D">
              <w:rPr>
                <w:rFonts w:ascii="Times New Roman" w:eastAsia="Times New Roman" w:hAnsi="Times New Roman" w:cs="Times New Roman"/>
                <w:b/>
                <w:bCs/>
                <w:sz w:val="24"/>
                <w:szCs w:val="24"/>
                <w:lang w:eastAsia="lt-LT"/>
              </w:rPr>
              <w:t>30 proc.</w:t>
            </w:r>
          </w:p>
          <w:p w14:paraId="4E890CFE" w14:textId="4EF1B03A" w:rsidR="00684DBD" w:rsidRPr="00E12515" w:rsidRDefault="7E5071C7" w:rsidP="15C4D72D">
            <w:pPr>
              <w:spacing w:after="0" w:line="240" w:lineRule="auto"/>
              <w:jc w:val="center"/>
              <w:textAlignment w:val="baseline"/>
            </w:pPr>
            <w:r w:rsidRPr="15C4D72D">
              <w:rPr>
                <w:rFonts w:ascii="Times New Roman" w:eastAsia="Times New Roman" w:hAnsi="Times New Roman" w:cs="Times New Roman"/>
                <w:b/>
                <w:bCs/>
                <w:sz w:val="24"/>
                <w:szCs w:val="24"/>
                <w:lang w:eastAsia="lt-LT"/>
              </w:rPr>
              <w:t>4</w:t>
            </w:r>
            <w:r w:rsidR="6F6F0C9C" w:rsidRPr="15C4D72D">
              <w:rPr>
                <w:rFonts w:ascii="Times New Roman" w:eastAsia="Times New Roman" w:hAnsi="Times New Roman" w:cs="Times New Roman"/>
                <w:b/>
                <w:bCs/>
                <w:sz w:val="24"/>
                <w:szCs w:val="24"/>
                <w:lang w:eastAsia="lt-LT"/>
              </w:rPr>
              <w:t>4</w:t>
            </w:r>
            <w:r w:rsidR="47E88125" w:rsidRPr="15C4D72D">
              <w:rPr>
                <w:rFonts w:ascii="Times New Roman" w:eastAsia="Times New Roman" w:hAnsi="Times New Roman" w:cs="Times New Roman"/>
                <w:b/>
                <w:bCs/>
                <w:sz w:val="24"/>
                <w:szCs w:val="24"/>
                <w:lang w:eastAsia="lt-LT"/>
              </w:rPr>
              <w:t xml:space="preserve"> </w:t>
            </w:r>
          </w:p>
          <w:p w14:paraId="37FFA4BC" w14:textId="7C16B2FD" w:rsidR="00684DBD" w:rsidRPr="00E12515" w:rsidRDefault="47E88125" w:rsidP="15C4D72D">
            <w:pPr>
              <w:spacing w:after="0" w:line="240" w:lineRule="auto"/>
              <w:jc w:val="center"/>
              <w:textAlignment w:val="baseline"/>
              <w:rPr>
                <w:rFonts w:ascii="Times New Roman" w:eastAsia="Times New Roman" w:hAnsi="Times New Roman" w:cs="Times New Roman"/>
                <w:b/>
                <w:bCs/>
                <w:sz w:val="24"/>
                <w:szCs w:val="24"/>
                <w:lang w:eastAsia="lt-LT"/>
              </w:rPr>
            </w:pPr>
            <w:r w:rsidRPr="15C4D72D">
              <w:rPr>
                <w:rFonts w:ascii="Times New Roman" w:eastAsia="Times New Roman" w:hAnsi="Times New Roman" w:cs="Times New Roman"/>
                <w:b/>
                <w:bCs/>
                <w:sz w:val="24"/>
                <w:szCs w:val="24"/>
                <w:lang w:eastAsia="lt-LT"/>
              </w:rPr>
              <w:t>val.</w:t>
            </w:r>
          </w:p>
        </w:tc>
        <w:tc>
          <w:tcPr>
            <w:tcW w:w="1843" w:type="dxa"/>
            <w:tcBorders>
              <w:top w:val="single" w:sz="6" w:space="0" w:color="auto"/>
              <w:left w:val="single" w:sz="6" w:space="0" w:color="auto"/>
              <w:bottom w:val="single" w:sz="6" w:space="0" w:color="auto"/>
              <w:right w:val="single" w:sz="6" w:space="0" w:color="auto"/>
            </w:tcBorders>
          </w:tcPr>
          <w:p w14:paraId="598BE040" w14:textId="77777777" w:rsidR="00684DBD"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Galimos mokinių </w:t>
            </w:r>
          </w:p>
          <w:p w14:paraId="2657CAC3" w14:textId="4C6F0126"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veiklos</w:t>
            </w:r>
          </w:p>
        </w:tc>
        <w:tc>
          <w:tcPr>
            <w:tcW w:w="1842" w:type="dxa"/>
            <w:tcBorders>
              <w:top w:val="single" w:sz="6" w:space="0" w:color="auto"/>
              <w:left w:val="single" w:sz="6" w:space="0" w:color="auto"/>
              <w:bottom w:val="single" w:sz="6" w:space="0" w:color="auto"/>
              <w:right w:val="single" w:sz="6" w:space="0" w:color="auto"/>
            </w:tcBorders>
            <w:hideMark/>
          </w:tcPr>
          <w:p w14:paraId="655F8741" w14:textId="6E9D5F24"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tcBorders>
              <w:top w:val="single" w:sz="6" w:space="0" w:color="auto"/>
              <w:left w:val="single" w:sz="6" w:space="0" w:color="auto"/>
              <w:bottom w:val="single" w:sz="6" w:space="0" w:color="auto"/>
              <w:right w:val="single" w:sz="6" w:space="0" w:color="auto"/>
            </w:tcBorders>
            <w:hideMark/>
          </w:tcPr>
          <w:p w14:paraId="1CD4A2FB" w14:textId="77777777" w:rsidR="00684DBD" w:rsidRPr="00E12515" w:rsidRDefault="00684DBD"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410" w:type="dxa"/>
            <w:tcBorders>
              <w:top w:val="single" w:sz="6" w:space="0" w:color="auto"/>
              <w:left w:val="single" w:sz="6" w:space="0" w:color="auto"/>
              <w:bottom w:val="single" w:sz="6" w:space="0" w:color="auto"/>
              <w:right w:val="single" w:sz="6" w:space="0" w:color="auto"/>
            </w:tcBorders>
            <w:hideMark/>
          </w:tcPr>
          <w:p w14:paraId="4553488C" w14:textId="77777777" w:rsidR="002C28D7"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684DBD" w:rsidRPr="00E12515"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260" w:type="dxa"/>
            <w:tcBorders>
              <w:top w:val="single" w:sz="6" w:space="0" w:color="auto"/>
              <w:left w:val="single" w:sz="6" w:space="0" w:color="auto"/>
              <w:bottom w:val="single" w:sz="6" w:space="0" w:color="auto"/>
              <w:right w:val="single" w:sz="6" w:space="0" w:color="auto"/>
            </w:tcBorders>
          </w:tcPr>
          <w:p w14:paraId="3E23E56F" w14:textId="77777777" w:rsidR="00E56B6A" w:rsidRPr="00E56B6A" w:rsidRDefault="00E56B6A"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Mokymo(</w:t>
            </w:r>
            <w:proofErr w:type="spellStart"/>
            <w:r w:rsidRPr="00E56B6A">
              <w:rPr>
                <w:rFonts w:ascii="Times New Roman" w:eastAsia="Times New Roman" w:hAnsi="Times New Roman" w:cs="Times New Roman"/>
                <w:b/>
                <w:bCs/>
                <w:sz w:val="24"/>
                <w:szCs w:val="24"/>
                <w:lang w:eastAsia="lt-LT"/>
              </w:rPr>
              <w:t>si</w:t>
            </w:r>
            <w:proofErr w:type="spellEnd"/>
            <w:r w:rsidRPr="00E56B6A">
              <w:rPr>
                <w:rFonts w:ascii="Times New Roman" w:eastAsia="Times New Roman" w:hAnsi="Times New Roman" w:cs="Times New Roman"/>
                <w:b/>
                <w:bCs/>
                <w:sz w:val="24"/>
                <w:szCs w:val="24"/>
                <w:lang w:eastAsia="lt-LT"/>
              </w:rPr>
              <w:t xml:space="preserve">) priemonės  </w:t>
            </w:r>
          </w:p>
          <w:p w14:paraId="38E1C892" w14:textId="77B3957B" w:rsidR="00684DBD" w:rsidRDefault="00E56B6A"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167626" w:rsidRPr="00E12515" w14:paraId="7D56D75D"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0D52E1D" w14:textId="20198A46" w:rsidR="00167626" w:rsidRPr="00C43D3F" w:rsidRDefault="00C43D3F" w:rsidP="00C43D3F">
            <w:pPr>
              <w:spacing w:after="0" w:line="240" w:lineRule="auto"/>
              <w:ind w:left="144" w:right="139"/>
              <w:jc w:val="center"/>
              <w:textAlignment w:val="baseline"/>
              <w:rPr>
                <w:rFonts w:ascii="Times New Roman" w:hAnsi="Times New Roman" w:cs="Times New Roman"/>
                <w:b/>
                <w:bCs/>
                <w:sz w:val="24"/>
                <w:szCs w:val="24"/>
              </w:rPr>
            </w:pPr>
            <w:r w:rsidRPr="00C43D3F">
              <w:rPr>
                <w:rFonts w:ascii="Times New Roman" w:hAnsi="Times New Roman" w:cs="Times New Roman"/>
                <w:b/>
                <w:bCs/>
                <w:sz w:val="24"/>
                <w:szCs w:val="24"/>
              </w:rPr>
              <w:t>I CIKLAS. ĮVADAS. KARTOJ</w:t>
            </w:r>
            <w:r w:rsidR="00226D38">
              <w:rPr>
                <w:rFonts w:ascii="Times New Roman" w:hAnsi="Times New Roman" w:cs="Times New Roman"/>
                <w:b/>
                <w:bCs/>
                <w:sz w:val="24"/>
                <w:szCs w:val="24"/>
              </w:rPr>
              <w:t>IMAS</w:t>
            </w:r>
            <w:r w:rsidRPr="00C43D3F">
              <w:rPr>
                <w:rFonts w:ascii="Times New Roman" w:hAnsi="Times New Roman" w:cs="Times New Roman"/>
                <w:b/>
                <w:bCs/>
                <w:sz w:val="24"/>
                <w:szCs w:val="24"/>
              </w:rPr>
              <w:t xml:space="preserve"> IR ĮTVIRTIN</w:t>
            </w:r>
            <w:r w:rsidR="00226D38">
              <w:rPr>
                <w:rFonts w:ascii="Times New Roman" w:hAnsi="Times New Roman" w:cs="Times New Roman"/>
                <w:b/>
                <w:bCs/>
                <w:sz w:val="24"/>
                <w:szCs w:val="24"/>
              </w:rPr>
              <w:t>IMAS</w:t>
            </w:r>
          </w:p>
        </w:tc>
      </w:tr>
      <w:tr w:rsidR="00684DBD" w:rsidRPr="00E12515" w14:paraId="726C38EB" w14:textId="79CA6D26"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3FE8C2A7" w14:textId="3BCF5795"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2292" w:type="dxa"/>
            <w:tcBorders>
              <w:top w:val="single" w:sz="6" w:space="0" w:color="auto"/>
              <w:left w:val="single" w:sz="6" w:space="0" w:color="auto"/>
              <w:bottom w:val="single" w:sz="6" w:space="0" w:color="auto"/>
              <w:right w:val="single" w:sz="6" w:space="0" w:color="auto"/>
            </w:tcBorders>
          </w:tcPr>
          <w:p w14:paraId="71F13948" w14:textId="468F2B7E" w:rsidR="00684DBD" w:rsidRPr="00195B27" w:rsidRDefault="00DC2289" w:rsidP="00665F11">
            <w:pPr>
              <w:spacing w:after="0" w:line="240" w:lineRule="auto"/>
              <w:ind w:left="146" w:right="141"/>
              <w:textAlignment w:val="baseline"/>
              <w:rPr>
                <w:rFonts w:ascii="Times New Roman" w:eastAsia="Times New Roman" w:hAnsi="Times New Roman" w:cs="Times New Roman"/>
                <w:sz w:val="24"/>
                <w:szCs w:val="24"/>
                <w:lang w:eastAsia="lt-LT"/>
              </w:rPr>
            </w:pPr>
            <w:r w:rsidRPr="00DC2289">
              <w:rPr>
                <w:rStyle w:val="normaltextrun"/>
                <w:rFonts w:ascii="Times New Roman" w:hAnsi="Times New Roman" w:cs="Times New Roman"/>
                <w:color w:val="000000"/>
                <w:sz w:val="24"/>
                <w:szCs w:val="24"/>
                <w:shd w:val="clear" w:color="auto" w:fill="FFFFFF"/>
              </w:rPr>
              <w:t xml:space="preserve">Ko </w:t>
            </w:r>
            <w:r w:rsidR="008531EA">
              <w:rPr>
                <w:rStyle w:val="normaltextrun"/>
                <w:rFonts w:ascii="Times New Roman" w:hAnsi="Times New Roman" w:cs="Times New Roman"/>
                <w:color w:val="000000"/>
                <w:sz w:val="24"/>
                <w:szCs w:val="24"/>
                <w:shd w:val="clear" w:color="auto" w:fill="FFFFFF"/>
              </w:rPr>
              <w:t xml:space="preserve">mokysimės </w:t>
            </w:r>
            <w:r w:rsidRPr="00DC2289">
              <w:rPr>
                <w:rStyle w:val="normaltextrun"/>
                <w:rFonts w:ascii="Times New Roman" w:hAnsi="Times New Roman" w:cs="Times New Roman"/>
                <w:color w:val="000000"/>
                <w:sz w:val="24"/>
                <w:szCs w:val="24"/>
                <w:shd w:val="clear" w:color="auto" w:fill="FFFFFF"/>
              </w:rPr>
              <w:t>devintoje klasėje?</w:t>
            </w:r>
          </w:p>
        </w:tc>
        <w:tc>
          <w:tcPr>
            <w:tcW w:w="709" w:type="dxa"/>
            <w:tcBorders>
              <w:top w:val="single" w:sz="6" w:space="0" w:color="auto"/>
              <w:left w:val="single" w:sz="6" w:space="0" w:color="auto"/>
              <w:bottom w:val="single" w:sz="6" w:space="0" w:color="auto"/>
              <w:right w:val="single" w:sz="6" w:space="0" w:color="auto"/>
            </w:tcBorders>
          </w:tcPr>
          <w:p w14:paraId="4E2F7F0F" w14:textId="7B79E37F" w:rsidR="00684DBD" w:rsidRPr="002252DE" w:rsidRDefault="002252D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0F2A3EB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94EC24D" w14:textId="39689254" w:rsidR="00684DBD" w:rsidRPr="00DB0D68" w:rsidRDefault="00B316BA" w:rsidP="00C53807">
            <w:pPr>
              <w:spacing w:after="0" w:line="240" w:lineRule="auto"/>
              <w:ind w:left="136" w:right="128" w:firstLine="8"/>
              <w:textAlignment w:val="baseline"/>
              <w:rPr>
                <w:rFonts w:ascii="Times New Roman" w:eastAsia="Times New Roman" w:hAnsi="Times New Roman" w:cs="Times New Roman"/>
                <w:color w:val="EE0000"/>
                <w:sz w:val="24"/>
                <w:szCs w:val="24"/>
                <w:lang w:eastAsia="lt-LT"/>
              </w:rPr>
            </w:pPr>
            <w:r w:rsidRPr="00B316BA">
              <w:rPr>
                <w:rFonts w:ascii="Times New Roman" w:eastAsia="Times New Roman" w:hAnsi="Times New Roman" w:cs="Times New Roman"/>
                <w:color w:val="000000" w:themeColor="text1"/>
                <w:sz w:val="24"/>
                <w:szCs w:val="24"/>
                <w:lang w:eastAsia="lt-LT"/>
              </w:rPr>
              <w:t xml:space="preserve">Mokiniai susipažįsta su 9 </w:t>
            </w:r>
            <w:r w:rsidR="002C206A">
              <w:rPr>
                <w:rFonts w:ascii="Times New Roman" w:eastAsia="Times New Roman" w:hAnsi="Times New Roman" w:cs="Times New Roman"/>
                <w:color w:val="000000" w:themeColor="text1"/>
                <w:sz w:val="24"/>
                <w:szCs w:val="24"/>
                <w:lang w:eastAsia="lt-LT"/>
              </w:rPr>
              <w:t xml:space="preserve">(I gimnazijos) </w:t>
            </w:r>
            <w:r w:rsidRPr="00B316BA">
              <w:rPr>
                <w:rFonts w:ascii="Times New Roman" w:eastAsia="Times New Roman" w:hAnsi="Times New Roman" w:cs="Times New Roman"/>
                <w:color w:val="000000" w:themeColor="text1"/>
                <w:sz w:val="24"/>
                <w:szCs w:val="24"/>
                <w:lang w:eastAsia="lt-LT"/>
              </w:rPr>
              <w:t>klasės lietuvių kalbos ir literatūros mokymosi turiniu, mokymo(</w:t>
            </w:r>
            <w:proofErr w:type="spellStart"/>
            <w:r w:rsidRPr="00B316BA">
              <w:rPr>
                <w:rFonts w:ascii="Times New Roman" w:eastAsia="Times New Roman" w:hAnsi="Times New Roman" w:cs="Times New Roman"/>
                <w:color w:val="000000" w:themeColor="text1"/>
                <w:sz w:val="24"/>
                <w:szCs w:val="24"/>
                <w:lang w:eastAsia="lt-LT"/>
              </w:rPr>
              <w:t>si</w:t>
            </w:r>
            <w:proofErr w:type="spellEnd"/>
            <w:r w:rsidRPr="00B316BA">
              <w:rPr>
                <w:rFonts w:ascii="Times New Roman" w:eastAsia="Times New Roman" w:hAnsi="Times New Roman" w:cs="Times New Roman"/>
                <w:color w:val="000000" w:themeColor="text1"/>
                <w:sz w:val="24"/>
                <w:szCs w:val="24"/>
                <w:lang w:eastAsia="lt-LT"/>
              </w:rPr>
              <w:t xml:space="preserve">) priemonėmis, </w:t>
            </w:r>
            <w:r w:rsidRPr="00B316BA">
              <w:rPr>
                <w:rFonts w:ascii="Times New Roman" w:eastAsia="Times New Roman" w:hAnsi="Times New Roman" w:cs="Times New Roman"/>
                <w:color w:val="000000" w:themeColor="text1"/>
                <w:sz w:val="24"/>
                <w:szCs w:val="24"/>
                <w:lang w:eastAsia="lt-LT"/>
              </w:rPr>
              <w:lastRenderedPageBreak/>
              <w:t>vertinimu ir įsivertinimu, aptaria kalbėjimo, skaitymo ir rašymo prasmingumą ir naudą. Susitaria dėl darbo lietuvių kalbos ir literatūros pamokose, įvardija savo lūkesčius, išsikelia mokymosi tikslą ir numato būdus, kaip jo sieks.</w:t>
            </w:r>
          </w:p>
        </w:tc>
        <w:tc>
          <w:tcPr>
            <w:tcW w:w="1842" w:type="dxa"/>
            <w:tcBorders>
              <w:top w:val="single" w:sz="6" w:space="0" w:color="auto"/>
              <w:left w:val="single" w:sz="6" w:space="0" w:color="auto"/>
              <w:bottom w:val="single" w:sz="6" w:space="0" w:color="auto"/>
              <w:right w:val="single" w:sz="6" w:space="0" w:color="auto"/>
            </w:tcBorders>
          </w:tcPr>
          <w:p w14:paraId="787BA379" w14:textId="719CC1AB" w:rsidR="00684DBD"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Komunikavimo, </w:t>
            </w:r>
            <w:r w:rsidR="00687253">
              <w:rPr>
                <w:rFonts w:ascii="Times New Roman" w:eastAsia="Times New Roman" w:hAnsi="Times New Roman" w:cs="Times New Roman"/>
                <w:sz w:val="24"/>
                <w:szCs w:val="24"/>
                <w:lang w:eastAsia="lt-LT"/>
              </w:rPr>
              <w:t>P</w:t>
            </w:r>
            <w:r>
              <w:rPr>
                <w:rFonts w:ascii="Times New Roman" w:eastAsia="Times New Roman" w:hAnsi="Times New Roman" w:cs="Times New Roman"/>
                <w:sz w:val="24"/>
                <w:szCs w:val="24"/>
                <w:lang w:eastAsia="lt-LT"/>
              </w:rPr>
              <w:t xml:space="preserve">ažinimo, </w:t>
            </w:r>
          </w:p>
          <w:p w14:paraId="62B3B06A" w14:textId="765365F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283C17B" w14:textId="2ADFC63A" w:rsidR="00345B04" w:rsidRPr="00345B04" w:rsidRDefault="00D470CF"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D470CF">
              <w:rPr>
                <w:rFonts w:ascii="Times New Roman" w:eastAsia="Times New Roman" w:hAnsi="Times New Roman" w:cs="Times New Roman"/>
                <w:sz w:val="24"/>
                <w:szCs w:val="24"/>
                <w:lang w:eastAsia="lt-LT"/>
              </w:rPr>
              <w:t>A2.1.3, A2.5.3, A4.2.3</w:t>
            </w:r>
          </w:p>
        </w:tc>
        <w:tc>
          <w:tcPr>
            <w:tcW w:w="2410" w:type="dxa"/>
            <w:tcBorders>
              <w:top w:val="single" w:sz="6" w:space="0" w:color="auto"/>
              <w:left w:val="single" w:sz="6" w:space="0" w:color="auto"/>
              <w:bottom w:val="single" w:sz="6" w:space="0" w:color="auto"/>
              <w:right w:val="single" w:sz="6" w:space="0" w:color="auto"/>
            </w:tcBorders>
          </w:tcPr>
          <w:p w14:paraId="4938E565" w14:textId="1C289DCE" w:rsidR="00E16060" w:rsidRDefault="00E16060" w:rsidP="00F16117">
            <w:pPr>
              <w:spacing w:after="0" w:line="240" w:lineRule="auto"/>
              <w:ind w:left="144"/>
              <w:textAlignment w:val="baseline"/>
              <w:rPr>
                <w:rFonts w:ascii="Times New Roman" w:eastAsia="Times New Roman" w:hAnsi="Times New Roman" w:cs="Times New Roman"/>
                <w:i/>
                <w:iCs/>
                <w:sz w:val="24"/>
                <w:szCs w:val="24"/>
                <w:lang w:eastAsia="lt-LT"/>
              </w:rPr>
            </w:pPr>
            <w:r w:rsidRPr="00E16060">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sveikata, sveika gyvensena</w:t>
            </w:r>
            <w:r w:rsidR="00CA74F1">
              <w:rPr>
                <w:rFonts w:ascii="Times New Roman" w:eastAsia="Times New Roman" w:hAnsi="Times New Roman" w:cs="Times New Roman"/>
                <w:i/>
                <w:iCs/>
                <w:sz w:val="24"/>
                <w:szCs w:val="24"/>
                <w:lang w:eastAsia="lt-LT"/>
              </w:rPr>
              <w:t>.</w:t>
            </w:r>
          </w:p>
          <w:p w14:paraId="33A23F89" w14:textId="27D84383" w:rsidR="00684DBD" w:rsidRPr="00B57543" w:rsidRDefault="00E16060" w:rsidP="00F16117">
            <w:pPr>
              <w:spacing w:after="0" w:line="240" w:lineRule="auto"/>
              <w:ind w:left="144"/>
              <w:textAlignment w:val="baseline"/>
              <w:rPr>
                <w:rFonts w:ascii="Times New Roman" w:eastAsia="Times New Roman" w:hAnsi="Times New Roman" w:cs="Times New Roman"/>
                <w:i/>
                <w:iCs/>
                <w:sz w:val="24"/>
                <w:szCs w:val="24"/>
                <w:lang w:eastAsia="lt-LT"/>
              </w:rPr>
            </w:pPr>
            <w:r w:rsidRPr="00E16060">
              <w:rPr>
                <w:rFonts w:ascii="Times New Roman" w:eastAsia="Times New Roman" w:hAnsi="Times New Roman" w:cs="Times New Roman"/>
                <w:i/>
                <w:iCs/>
                <w:sz w:val="24"/>
                <w:szCs w:val="24"/>
                <w:lang w:eastAsia="lt-LT"/>
              </w:rPr>
              <w:t>Kultūrinis identitetas ir bendruomeniškumas: gimtoji kalba, kultūrų įvairovė</w:t>
            </w:r>
          </w:p>
        </w:tc>
        <w:tc>
          <w:tcPr>
            <w:tcW w:w="3260" w:type="dxa"/>
            <w:tcBorders>
              <w:top w:val="single" w:sz="6" w:space="0" w:color="auto"/>
              <w:left w:val="single" w:sz="6" w:space="0" w:color="auto"/>
              <w:bottom w:val="single" w:sz="6" w:space="0" w:color="auto"/>
              <w:right w:val="single" w:sz="6" w:space="0" w:color="auto"/>
            </w:tcBorders>
          </w:tcPr>
          <w:p w14:paraId="5181CB8D" w14:textId="47EAF902" w:rsidR="00CF3DE4" w:rsidRDefault="00954E8D" w:rsidP="00BE71B8">
            <w:pPr>
              <w:spacing w:after="0" w:line="240" w:lineRule="auto"/>
              <w:ind w:left="144" w:right="139"/>
              <w:textAlignment w:val="baseline"/>
              <w:rPr>
                <w:rFonts w:ascii="Times New Roman" w:hAnsi="Times New Roman" w:cs="Times New Roman"/>
                <w:sz w:val="24"/>
                <w:szCs w:val="24"/>
              </w:rPr>
            </w:pPr>
            <w:r>
              <w:rPr>
                <w:rFonts w:ascii="Times New Roman" w:hAnsi="Times New Roman" w:cs="Times New Roman"/>
                <w:sz w:val="24"/>
                <w:szCs w:val="24"/>
              </w:rPr>
              <w:t>Lietuvių kalbos ir literatūros</w:t>
            </w:r>
            <w:r w:rsidR="008A06CE" w:rsidRPr="008A06CE">
              <w:rPr>
                <w:rFonts w:ascii="Times New Roman" w:hAnsi="Times New Roman" w:cs="Times New Roman"/>
                <w:sz w:val="24"/>
                <w:szCs w:val="24"/>
              </w:rPr>
              <w:t xml:space="preserve"> vadovėliai</w:t>
            </w:r>
            <w:r>
              <w:rPr>
                <w:rFonts w:ascii="Times New Roman" w:hAnsi="Times New Roman" w:cs="Times New Roman"/>
                <w:sz w:val="24"/>
                <w:szCs w:val="24"/>
              </w:rPr>
              <w:t>,</w:t>
            </w:r>
            <w:r w:rsidR="008A06CE" w:rsidRPr="008A06CE">
              <w:rPr>
                <w:rFonts w:ascii="Times New Roman" w:hAnsi="Times New Roman" w:cs="Times New Roman"/>
                <w:sz w:val="24"/>
                <w:szCs w:val="24"/>
              </w:rPr>
              <w:t xml:space="preserve"> mokymosi priemonės; vertinimo ir įsivertinimo kriterijai, mokymosi tikslų k</w:t>
            </w:r>
            <w:r w:rsidR="00F255D1">
              <w:rPr>
                <w:rFonts w:ascii="Times New Roman" w:hAnsi="Times New Roman" w:cs="Times New Roman"/>
                <w:sz w:val="24"/>
                <w:szCs w:val="24"/>
              </w:rPr>
              <w:t>lausimai</w:t>
            </w:r>
            <w:r w:rsidR="008A06CE" w:rsidRPr="008A06CE">
              <w:rPr>
                <w:rFonts w:ascii="Times New Roman" w:hAnsi="Times New Roman" w:cs="Times New Roman"/>
                <w:sz w:val="24"/>
                <w:szCs w:val="24"/>
              </w:rPr>
              <w:t>.</w:t>
            </w:r>
          </w:p>
          <w:p w14:paraId="63F928C1" w14:textId="77777777" w:rsidR="004A57AF" w:rsidRDefault="004A57AF" w:rsidP="00BE71B8">
            <w:pPr>
              <w:spacing w:after="0" w:line="240" w:lineRule="auto"/>
              <w:ind w:left="144" w:right="139"/>
              <w:textAlignment w:val="baseline"/>
              <w:rPr>
                <w:rFonts w:ascii="Times New Roman" w:hAnsi="Times New Roman" w:cs="Times New Roman"/>
                <w:sz w:val="24"/>
                <w:szCs w:val="24"/>
              </w:rPr>
            </w:pPr>
          </w:p>
          <w:p w14:paraId="64EA5693" w14:textId="327DAA57" w:rsidR="00BE71B8" w:rsidRPr="00F93F28" w:rsidRDefault="00F93F28" w:rsidP="00BE71B8">
            <w:pPr>
              <w:spacing w:after="0" w:line="240" w:lineRule="auto"/>
              <w:ind w:left="144" w:right="139"/>
              <w:textAlignment w:val="baseline"/>
              <w:rPr>
                <w:rFonts w:ascii="Times New Roman" w:eastAsia="Times New Roman" w:hAnsi="Times New Roman" w:cs="Times New Roman"/>
                <w:i/>
                <w:iCs/>
                <w:sz w:val="24"/>
                <w:szCs w:val="24"/>
                <w:lang w:eastAsia="lt-LT"/>
              </w:rPr>
            </w:pPr>
            <w:hyperlink r:id="rId27" w:history="1">
              <w:r w:rsidRPr="0056301E">
                <w:rPr>
                  <w:rStyle w:val="Hipersaitas"/>
                  <w:rFonts w:ascii="Times New Roman" w:hAnsi="Times New Roman" w:cs="Times New Roman"/>
                  <w:i/>
                  <w:iCs/>
                  <w:sz w:val="24"/>
                  <w:szCs w:val="24"/>
                </w:rPr>
                <w:t>Lietuvių kalbos ir literatūros pagrindinio ugdymo bendrosios programos įgyvendinimo rekomendacijos</w:t>
              </w:r>
            </w:hyperlink>
            <w:r w:rsidR="000B3A34">
              <w:rPr>
                <w:rFonts w:ascii="Times New Roman" w:eastAsia="Times New Roman" w:hAnsi="Times New Roman" w:cs="Times New Roman"/>
                <w:i/>
                <w:iCs/>
                <w:sz w:val="24"/>
                <w:szCs w:val="24"/>
                <w:lang w:eastAsia="lt-LT"/>
              </w:rPr>
              <w:t>;</w:t>
            </w:r>
            <w:r w:rsidR="008E360E" w:rsidRPr="00F93F28">
              <w:rPr>
                <w:rFonts w:ascii="Times New Roman" w:eastAsia="Times New Roman" w:hAnsi="Times New Roman" w:cs="Times New Roman"/>
                <w:i/>
                <w:iCs/>
                <w:sz w:val="24"/>
                <w:szCs w:val="24"/>
                <w:lang w:eastAsia="lt-LT"/>
              </w:rPr>
              <w:t xml:space="preserve"> </w:t>
            </w:r>
          </w:p>
          <w:p w14:paraId="65CA532C" w14:textId="706C07E0" w:rsidR="000F65C7" w:rsidRPr="000F65C7" w:rsidRDefault="005D4BF5" w:rsidP="00C730BC">
            <w:pPr>
              <w:spacing w:after="0" w:line="240" w:lineRule="auto"/>
              <w:ind w:left="144" w:right="139"/>
              <w:textAlignment w:val="baseline"/>
              <w:rPr>
                <w:rFonts w:ascii="Times New Roman" w:eastAsia="Times New Roman" w:hAnsi="Times New Roman" w:cs="Times New Roman"/>
                <w:color w:val="EE0000"/>
                <w:sz w:val="24"/>
                <w:szCs w:val="24"/>
                <w:lang w:eastAsia="lt-LT"/>
              </w:rPr>
            </w:pPr>
            <w:hyperlink r:id="rId28" w:history="1">
              <w:r w:rsidRPr="00267CB2">
                <w:rPr>
                  <w:rStyle w:val="Hipersaitas"/>
                  <w:rFonts w:ascii="Times New Roman" w:hAnsi="Times New Roman" w:cs="Times New Roman"/>
                  <w:i/>
                  <w:iCs/>
                  <w:sz w:val="24"/>
                  <w:szCs w:val="24"/>
                </w:rPr>
                <w:t>Metodinis leidinys kalbų (gimtųjų ir užsienio) mokytojų dalykinėms kompetencijoms tobulinti</w:t>
              </w:r>
            </w:hyperlink>
            <w:r w:rsidR="000B3A34">
              <w:t>;</w:t>
            </w:r>
            <w:r w:rsidR="00A976BF">
              <w:rPr>
                <w:rFonts w:ascii="Times New Roman" w:hAnsi="Times New Roman" w:cs="Times New Roman"/>
                <w:i/>
                <w:iCs/>
                <w:sz w:val="24"/>
                <w:szCs w:val="24"/>
              </w:rPr>
              <w:t xml:space="preserve"> </w:t>
            </w:r>
            <w:hyperlink r:id="rId29" w:history="1">
              <w:r w:rsidR="00A976BF" w:rsidRPr="00C16C6D">
                <w:rPr>
                  <w:rStyle w:val="Hipersaitas"/>
                  <w:rFonts w:ascii="Times New Roman" w:eastAsia="Times New Roman" w:hAnsi="Times New Roman" w:cs="Times New Roman"/>
                  <w:i/>
                  <w:iCs/>
                  <w:sz w:val="24"/>
                  <w:szCs w:val="24"/>
                  <w:lang w:eastAsia="lt-LT"/>
                </w:rPr>
                <w:t>Specialieji moduliai aukštesniųjų gebėjimų turintiems vaikams. Mokytojo aplankas</w:t>
              </w:r>
            </w:hyperlink>
            <w:r w:rsidR="00F95617">
              <w:rPr>
                <w:rFonts w:ascii="Times New Roman" w:eastAsia="Times New Roman" w:hAnsi="Times New Roman" w:cs="Times New Roman"/>
                <w:i/>
                <w:iCs/>
                <w:sz w:val="24"/>
                <w:szCs w:val="24"/>
                <w:lang w:eastAsia="lt-LT"/>
              </w:rPr>
              <w:t>;</w:t>
            </w:r>
            <w:r w:rsidR="0059016E">
              <w:rPr>
                <w:rFonts w:ascii="Times New Roman" w:eastAsia="Times New Roman" w:hAnsi="Times New Roman" w:cs="Times New Roman"/>
                <w:i/>
                <w:iCs/>
                <w:sz w:val="24"/>
                <w:szCs w:val="24"/>
                <w:lang w:eastAsia="lt-LT"/>
              </w:rPr>
              <w:t xml:space="preserve"> </w:t>
            </w:r>
            <w:hyperlink r:id="rId30" w:history="1">
              <w:r w:rsidR="0059016E" w:rsidRPr="00492B7D">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00A976BF">
              <w:rPr>
                <w:rFonts w:ascii="Times New Roman" w:eastAsia="Times New Roman" w:hAnsi="Times New Roman" w:cs="Times New Roman"/>
                <w:i/>
                <w:iCs/>
                <w:sz w:val="24"/>
                <w:szCs w:val="24"/>
                <w:lang w:eastAsia="lt-LT"/>
              </w:rPr>
              <w:t xml:space="preserve"> </w:t>
            </w:r>
            <w:r w:rsidR="008E360E" w:rsidRPr="008E360E">
              <w:rPr>
                <w:rFonts w:ascii="Times New Roman" w:eastAsia="Times New Roman" w:hAnsi="Times New Roman" w:cs="Times New Roman"/>
                <w:sz w:val="24"/>
                <w:szCs w:val="24"/>
                <w:lang w:eastAsia="lt-LT"/>
              </w:rPr>
              <w:t xml:space="preserve">ir kiti </w:t>
            </w:r>
            <w:hyperlink r:id="rId31" w:history="1">
              <w:r w:rsidR="008E360E" w:rsidRPr="00323300">
                <w:rPr>
                  <w:rStyle w:val="Hipersaitas"/>
                  <w:rFonts w:ascii="Times New Roman" w:eastAsia="Times New Roman" w:hAnsi="Times New Roman" w:cs="Times New Roman"/>
                  <w:sz w:val="24"/>
                  <w:szCs w:val="24"/>
                  <w:lang w:eastAsia="lt-LT"/>
                </w:rPr>
                <w:t>ištekliai</w:t>
              </w:r>
            </w:hyperlink>
            <w:r w:rsidR="00F36CA9">
              <w:rPr>
                <w:rFonts w:ascii="Times New Roman" w:eastAsia="Times New Roman" w:hAnsi="Times New Roman" w:cs="Times New Roman"/>
                <w:sz w:val="24"/>
                <w:szCs w:val="24"/>
                <w:lang w:eastAsia="lt-LT"/>
              </w:rPr>
              <w:t>.</w:t>
            </w:r>
          </w:p>
        </w:tc>
      </w:tr>
      <w:tr w:rsidR="00684DBD" w:rsidRPr="00E12515" w14:paraId="18225C33"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3C45B6AB" w14:textId="60E1E90A"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p>
        </w:tc>
        <w:tc>
          <w:tcPr>
            <w:tcW w:w="2292" w:type="dxa"/>
            <w:tcBorders>
              <w:top w:val="single" w:sz="6" w:space="0" w:color="auto"/>
              <w:left w:val="single" w:sz="6" w:space="0" w:color="auto"/>
              <w:bottom w:val="single" w:sz="6" w:space="0" w:color="auto"/>
              <w:right w:val="single" w:sz="6" w:space="0" w:color="auto"/>
            </w:tcBorders>
          </w:tcPr>
          <w:p w14:paraId="597D909E" w14:textId="4EF6FB50" w:rsidR="00684DBD" w:rsidRDefault="00BC4FAC" w:rsidP="00665F11">
            <w:pPr>
              <w:spacing w:after="0" w:line="240" w:lineRule="auto"/>
              <w:ind w:left="146" w:right="141"/>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w:t>
            </w:r>
            <w:r w:rsidR="00FF0E59" w:rsidRPr="00FF0E59">
              <w:rPr>
                <w:rFonts w:ascii="Times New Roman" w:eastAsia="Times New Roman" w:hAnsi="Times New Roman" w:cs="Times New Roman"/>
                <w:sz w:val="24"/>
                <w:szCs w:val="24"/>
                <w:lang w:eastAsia="lt-LT"/>
              </w:rPr>
              <w:t>kaitymo patirtys ir rekomenduojami skaitiniai</w:t>
            </w:r>
          </w:p>
        </w:tc>
        <w:tc>
          <w:tcPr>
            <w:tcW w:w="709" w:type="dxa"/>
            <w:tcBorders>
              <w:top w:val="single" w:sz="6" w:space="0" w:color="auto"/>
              <w:left w:val="single" w:sz="6" w:space="0" w:color="auto"/>
              <w:bottom w:val="single" w:sz="6" w:space="0" w:color="auto"/>
              <w:right w:val="single" w:sz="6" w:space="0" w:color="auto"/>
            </w:tcBorders>
          </w:tcPr>
          <w:p w14:paraId="4121D6B7" w14:textId="75691847" w:rsidR="00684DBD" w:rsidRDefault="00CA1B0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4A36F1BD" w14:textId="522076F4"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073AB2" w14:textId="3C6C36CA" w:rsidR="00684DBD" w:rsidRDefault="0063133B" w:rsidP="00426872">
            <w:pPr>
              <w:spacing w:after="0" w:line="240" w:lineRule="auto"/>
              <w:ind w:left="144"/>
              <w:textAlignment w:val="baseline"/>
              <w:rPr>
                <w:rFonts w:ascii="Times New Roman" w:eastAsia="Times New Roman" w:hAnsi="Times New Roman" w:cs="Times New Roman"/>
                <w:sz w:val="24"/>
                <w:szCs w:val="24"/>
                <w:lang w:eastAsia="lt-LT"/>
              </w:rPr>
            </w:pPr>
            <w:r w:rsidRPr="0063133B">
              <w:rPr>
                <w:rFonts w:ascii="Times New Roman" w:eastAsia="Times New Roman" w:hAnsi="Times New Roman" w:cs="Times New Roman"/>
                <w:sz w:val="24"/>
                <w:szCs w:val="24"/>
                <w:lang w:eastAsia="lt-LT"/>
              </w:rPr>
              <w:t>Mokiniai pristato perskaitytą ar klausytą knygą, išsako ir pagrindžia savo nuomonę, atsako į klausimus</w:t>
            </w:r>
            <w:r w:rsidR="00C37455">
              <w:rPr>
                <w:rFonts w:ascii="Times New Roman" w:eastAsia="Times New Roman" w:hAnsi="Times New Roman" w:cs="Times New Roman"/>
                <w:sz w:val="24"/>
                <w:szCs w:val="24"/>
                <w:lang w:eastAsia="lt-LT"/>
              </w:rPr>
              <w:t>,</w:t>
            </w:r>
            <w:r w:rsidRPr="0063133B">
              <w:rPr>
                <w:rFonts w:ascii="Times New Roman" w:eastAsia="Times New Roman" w:hAnsi="Times New Roman" w:cs="Times New Roman"/>
                <w:sz w:val="24"/>
                <w:szCs w:val="24"/>
                <w:lang w:eastAsia="lt-LT"/>
              </w:rPr>
              <w:t xml:space="preserve"> klausosi kitų pristatymų </w:t>
            </w:r>
            <w:r w:rsidR="00C37455" w:rsidRPr="00C37455">
              <w:rPr>
                <w:rFonts w:ascii="Times New Roman" w:eastAsia="Times New Roman" w:hAnsi="Times New Roman" w:cs="Times New Roman"/>
                <w:sz w:val="24"/>
                <w:szCs w:val="24"/>
                <w:lang w:eastAsia="lt-LT"/>
              </w:rPr>
              <w:t xml:space="preserve">ir dalijasi skaitymo patirtimi. Susipažįsta su 9 </w:t>
            </w:r>
            <w:r w:rsidR="002C206A">
              <w:rPr>
                <w:rFonts w:ascii="Times New Roman" w:eastAsia="Times New Roman" w:hAnsi="Times New Roman" w:cs="Times New Roman"/>
                <w:sz w:val="24"/>
                <w:szCs w:val="24"/>
                <w:lang w:eastAsia="lt-LT"/>
              </w:rPr>
              <w:t xml:space="preserve">(I gimnazijos) </w:t>
            </w:r>
            <w:r w:rsidR="00C37455" w:rsidRPr="00C37455">
              <w:rPr>
                <w:rFonts w:ascii="Times New Roman" w:eastAsia="Times New Roman" w:hAnsi="Times New Roman" w:cs="Times New Roman"/>
                <w:sz w:val="24"/>
                <w:szCs w:val="24"/>
                <w:lang w:eastAsia="lt-LT"/>
              </w:rPr>
              <w:t xml:space="preserve">klasėje </w:t>
            </w:r>
            <w:r w:rsidR="001C5220" w:rsidRPr="001C5220">
              <w:rPr>
                <w:rFonts w:ascii="Times New Roman" w:eastAsia="Times New Roman" w:hAnsi="Times New Roman" w:cs="Times New Roman"/>
                <w:sz w:val="24"/>
                <w:szCs w:val="24"/>
                <w:lang w:eastAsia="lt-LT"/>
              </w:rPr>
              <w:t>rekomenduojamų</w:t>
            </w:r>
            <w:r w:rsidR="00BC2734">
              <w:rPr>
                <w:rFonts w:ascii="Times New Roman" w:eastAsia="Times New Roman" w:hAnsi="Times New Roman" w:cs="Times New Roman"/>
                <w:sz w:val="24"/>
                <w:szCs w:val="24"/>
                <w:lang w:eastAsia="lt-LT"/>
              </w:rPr>
              <w:t xml:space="preserve"> </w:t>
            </w:r>
            <w:r w:rsidR="001C5220">
              <w:rPr>
                <w:rFonts w:ascii="Times New Roman" w:eastAsia="Times New Roman" w:hAnsi="Times New Roman" w:cs="Times New Roman"/>
                <w:sz w:val="24"/>
                <w:szCs w:val="24"/>
                <w:lang w:eastAsia="lt-LT"/>
              </w:rPr>
              <w:t xml:space="preserve"> skaitinių sąrašu</w:t>
            </w:r>
            <w:r w:rsidR="00C37455" w:rsidRPr="00C37455">
              <w:rPr>
                <w:rFonts w:ascii="Times New Roman" w:eastAsia="Times New Roman" w:hAnsi="Times New Roman" w:cs="Times New Roman"/>
                <w:sz w:val="24"/>
                <w:szCs w:val="24"/>
                <w:lang w:eastAsia="lt-LT"/>
              </w:rPr>
              <w:t xml:space="preserve">, apmąsto skaitymo patirtį, </w:t>
            </w:r>
            <w:r w:rsidR="00C37455" w:rsidRPr="00C37455">
              <w:rPr>
                <w:rFonts w:ascii="Times New Roman" w:eastAsia="Times New Roman" w:hAnsi="Times New Roman" w:cs="Times New Roman"/>
                <w:sz w:val="24"/>
                <w:szCs w:val="24"/>
                <w:lang w:eastAsia="lt-LT"/>
              </w:rPr>
              <w:lastRenderedPageBreak/>
              <w:t>numato skaitymo tikslus.</w:t>
            </w:r>
          </w:p>
        </w:tc>
        <w:tc>
          <w:tcPr>
            <w:tcW w:w="1842" w:type="dxa"/>
            <w:tcBorders>
              <w:top w:val="single" w:sz="6" w:space="0" w:color="auto"/>
              <w:left w:val="single" w:sz="6" w:space="0" w:color="auto"/>
              <w:bottom w:val="single" w:sz="6" w:space="0" w:color="auto"/>
              <w:right w:val="single" w:sz="6" w:space="0" w:color="auto"/>
            </w:tcBorders>
          </w:tcPr>
          <w:p w14:paraId="4D634B31" w14:textId="77777777" w:rsidR="0015334D" w:rsidRDefault="0015334D" w:rsidP="001D3AAB">
            <w:pPr>
              <w:spacing w:after="0" w:line="240" w:lineRule="auto"/>
              <w:ind w:left="144"/>
              <w:textAlignment w:val="baseline"/>
              <w:rPr>
                <w:rFonts w:ascii="Times New Roman" w:eastAsia="Times New Roman" w:hAnsi="Times New Roman" w:cs="Times New Roman"/>
                <w:sz w:val="24"/>
                <w:szCs w:val="24"/>
                <w:lang w:eastAsia="lt-LT"/>
              </w:rPr>
            </w:pPr>
            <w:r w:rsidRPr="0015334D">
              <w:rPr>
                <w:rFonts w:ascii="Times New Roman" w:eastAsia="Times New Roman" w:hAnsi="Times New Roman" w:cs="Times New Roman"/>
                <w:sz w:val="24"/>
                <w:szCs w:val="24"/>
                <w:lang w:eastAsia="lt-LT"/>
              </w:rPr>
              <w:lastRenderedPageBreak/>
              <w:t xml:space="preserve">Komunikavimo, Kultūrinė, Pažinimo, </w:t>
            </w:r>
          </w:p>
          <w:p w14:paraId="38E4AF89" w14:textId="2A3BA630" w:rsidR="00684DBD" w:rsidRPr="00E12515" w:rsidRDefault="0015334D" w:rsidP="001D3AAB">
            <w:pPr>
              <w:spacing w:after="0" w:line="240" w:lineRule="auto"/>
              <w:ind w:left="144"/>
              <w:textAlignment w:val="baseline"/>
              <w:rPr>
                <w:rFonts w:ascii="Times New Roman" w:eastAsia="Times New Roman" w:hAnsi="Times New Roman" w:cs="Times New Roman"/>
                <w:sz w:val="24"/>
                <w:szCs w:val="24"/>
                <w:lang w:eastAsia="lt-LT"/>
              </w:rPr>
            </w:pPr>
            <w:r w:rsidRPr="0015334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382EE65F" w14:textId="6D372D78" w:rsidR="002252DE" w:rsidRPr="00E12515" w:rsidRDefault="00E45886" w:rsidP="00D53CFF">
            <w:pPr>
              <w:spacing w:after="0" w:line="240" w:lineRule="auto"/>
              <w:ind w:left="144"/>
              <w:textAlignment w:val="baseline"/>
              <w:rPr>
                <w:rFonts w:ascii="Times New Roman" w:eastAsia="Times New Roman" w:hAnsi="Times New Roman" w:cs="Times New Roman"/>
                <w:sz w:val="24"/>
                <w:szCs w:val="24"/>
                <w:lang w:eastAsia="lt-LT"/>
              </w:rPr>
            </w:pPr>
            <w:r w:rsidRPr="00E45886">
              <w:rPr>
                <w:rFonts w:ascii="Times New Roman" w:eastAsia="Times New Roman" w:hAnsi="Times New Roman" w:cs="Times New Roman"/>
                <w:sz w:val="24"/>
                <w:szCs w:val="24"/>
                <w:lang w:eastAsia="lt-LT"/>
              </w:rPr>
              <w:t>A2.1.3, A2.5.3, A4.2.3, B3.1.3, B4.5.3</w:t>
            </w:r>
          </w:p>
        </w:tc>
        <w:tc>
          <w:tcPr>
            <w:tcW w:w="2410" w:type="dxa"/>
            <w:tcBorders>
              <w:top w:val="single" w:sz="6" w:space="0" w:color="auto"/>
              <w:left w:val="single" w:sz="6" w:space="0" w:color="auto"/>
              <w:bottom w:val="single" w:sz="6" w:space="0" w:color="auto"/>
              <w:right w:val="single" w:sz="6" w:space="0" w:color="auto"/>
            </w:tcBorders>
          </w:tcPr>
          <w:p w14:paraId="0579817E" w14:textId="383992AF" w:rsidR="00504B55" w:rsidRPr="00504B55" w:rsidRDefault="00504B55" w:rsidP="00504B55">
            <w:pPr>
              <w:spacing w:after="0" w:line="240" w:lineRule="auto"/>
              <w:ind w:left="144"/>
              <w:textAlignment w:val="baseline"/>
              <w:rPr>
                <w:rFonts w:ascii="Times New Roman" w:eastAsia="Times New Roman" w:hAnsi="Times New Roman" w:cs="Times New Roman"/>
                <w:i/>
                <w:iCs/>
                <w:sz w:val="24"/>
                <w:szCs w:val="24"/>
                <w:lang w:eastAsia="lt-LT"/>
              </w:rPr>
            </w:pPr>
            <w:r w:rsidRPr="00504B55">
              <w:rPr>
                <w:rFonts w:ascii="Times New Roman" w:eastAsia="Times New Roman" w:hAnsi="Times New Roman" w:cs="Times New Roman"/>
                <w:i/>
                <w:iCs/>
                <w:sz w:val="24"/>
                <w:szCs w:val="24"/>
                <w:lang w:eastAsia="lt-LT"/>
              </w:rPr>
              <w:t>Kultūrinis identitetas ir bendruomeniškumas: gimtoji kalba, kultūrų įvairovė</w:t>
            </w:r>
            <w:r w:rsidR="00F14532">
              <w:rPr>
                <w:rFonts w:ascii="Times New Roman" w:eastAsia="Times New Roman" w:hAnsi="Times New Roman" w:cs="Times New Roman"/>
                <w:i/>
                <w:iCs/>
                <w:sz w:val="24"/>
                <w:szCs w:val="24"/>
                <w:lang w:eastAsia="lt-LT"/>
              </w:rPr>
              <w:t>, kultūros paveldas.</w:t>
            </w:r>
          </w:p>
          <w:p w14:paraId="7A48AEEA" w14:textId="770BFA5F" w:rsidR="00684DBD" w:rsidRPr="00E12515" w:rsidRDefault="00504B55" w:rsidP="00504B55">
            <w:pPr>
              <w:spacing w:after="0" w:line="240" w:lineRule="auto"/>
              <w:ind w:left="144"/>
              <w:textAlignment w:val="baseline"/>
              <w:rPr>
                <w:rFonts w:ascii="Times New Roman" w:eastAsia="Times New Roman" w:hAnsi="Times New Roman" w:cs="Times New Roman"/>
                <w:sz w:val="24"/>
                <w:szCs w:val="24"/>
                <w:lang w:eastAsia="lt-LT"/>
              </w:rPr>
            </w:pPr>
            <w:r w:rsidRPr="00504B55">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E135A30" w14:textId="5B875D2F" w:rsidR="004A57AF" w:rsidRDefault="00F74390" w:rsidP="00DB0D68">
            <w:pPr>
              <w:spacing w:after="0" w:line="240" w:lineRule="auto"/>
              <w:ind w:left="144" w:right="139"/>
              <w:textAlignment w:val="baseline"/>
              <w:rPr>
                <w:rFonts w:ascii="Times New Roman" w:eastAsia="Times New Roman" w:hAnsi="Times New Roman" w:cs="Times New Roman"/>
                <w:sz w:val="24"/>
                <w:szCs w:val="24"/>
                <w:lang w:eastAsia="lt-LT"/>
              </w:rPr>
            </w:pPr>
            <w:r w:rsidRPr="00F74390">
              <w:rPr>
                <w:rFonts w:ascii="Times New Roman" w:eastAsia="Times New Roman" w:hAnsi="Times New Roman" w:cs="Times New Roman"/>
                <w:sz w:val="24"/>
                <w:szCs w:val="24"/>
                <w:lang w:eastAsia="lt-LT"/>
              </w:rPr>
              <w:t xml:space="preserve">Perskaitytos ar klausytos knygos, </w:t>
            </w:r>
            <w:r w:rsidR="00D71AED">
              <w:rPr>
                <w:rFonts w:ascii="Times New Roman" w:eastAsia="Times New Roman" w:hAnsi="Times New Roman" w:cs="Times New Roman"/>
                <w:sz w:val="24"/>
                <w:szCs w:val="24"/>
                <w:lang w:eastAsia="lt-LT"/>
              </w:rPr>
              <w:t>9</w:t>
            </w:r>
            <w:r w:rsidRPr="00F74390">
              <w:rPr>
                <w:rFonts w:ascii="Times New Roman" w:eastAsia="Times New Roman" w:hAnsi="Times New Roman" w:cs="Times New Roman"/>
                <w:sz w:val="24"/>
                <w:szCs w:val="24"/>
                <w:lang w:eastAsia="lt-LT"/>
              </w:rPr>
              <w:t xml:space="preserve"> klasėje rekomenduojami skaitiniai, skaitytojo dienoraštis.</w:t>
            </w:r>
          </w:p>
          <w:p w14:paraId="794169B6" w14:textId="77777777" w:rsidR="00F74390" w:rsidRDefault="00F7439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17EF2419"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431E35B4"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6BB258DF"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24AFF53C" w14:textId="77777777" w:rsidR="007C7E22" w:rsidRDefault="007C7E22"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4F12084" w14:textId="77777777" w:rsidR="002050F0" w:rsidRDefault="002050F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F5404B2" w14:textId="77777777" w:rsidR="00967C50" w:rsidRDefault="00967C5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7EE3FFB8" w14:textId="77777777" w:rsidR="00967C50" w:rsidRDefault="00967C5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313AFAD5" w14:textId="77777777" w:rsidR="00967C50" w:rsidRDefault="00967C5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41A4554F" w14:textId="77777777" w:rsidR="00570097" w:rsidRDefault="00570097"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56603D8F" w14:textId="77777777" w:rsidR="00967C50" w:rsidRDefault="00967C5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516B3022" w14:textId="54E102FD" w:rsidR="002050F0" w:rsidRPr="001B79A1" w:rsidRDefault="001D5EB7" w:rsidP="002050F0">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F</w:t>
            </w:r>
            <w:r w:rsidR="008D46B3" w:rsidRPr="008D46B3">
              <w:rPr>
                <w:rFonts w:ascii="Times New Roman" w:eastAsia="Times New Roman" w:hAnsi="Times New Roman" w:cs="Times New Roman"/>
                <w:sz w:val="24"/>
                <w:szCs w:val="24"/>
                <w:lang w:eastAsia="lt-LT"/>
              </w:rPr>
              <w:t>ormuojamasis vertinimas.</w:t>
            </w:r>
          </w:p>
        </w:tc>
      </w:tr>
      <w:tr w:rsidR="00684DBD" w:rsidRPr="00E12515" w14:paraId="46B27041" w14:textId="2FDE68BE"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345A4999" w14:textId="49836833" w:rsidR="00684DBD" w:rsidRDefault="002252DE"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2292" w:type="dxa"/>
            <w:tcBorders>
              <w:top w:val="single" w:sz="6" w:space="0" w:color="auto"/>
              <w:left w:val="single" w:sz="6" w:space="0" w:color="auto"/>
              <w:bottom w:val="single" w:sz="6" w:space="0" w:color="auto"/>
              <w:right w:val="single" w:sz="6" w:space="0" w:color="auto"/>
            </w:tcBorders>
          </w:tcPr>
          <w:p w14:paraId="3CD07A85" w14:textId="356F6E97" w:rsidR="00684DBD" w:rsidRDefault="00226D38" w:rsidP="0C475B06">
            <w:pPr>
              <w:spacing w:after="0" w:line="240" w:lineRule="auto"/>
              <w:ind w:left="146"/>
              <w:rPr>
                <w:rFonts w:ascii="Times New Roman" w:eastAsia="Times New Roman" w:hAnsi="Times New Roman" w:cs="Times New Roman"/>
                <w:sz w:val="24"/>
                <w:szCs w:val="24"/>
                <w:lang w:eastAsia="lt-LT"/>
              </w:rPr>
            </w:pPr>
            <w:r w:rsidRPr="0C475B06">
              <w:rPr>
                <w:rFonts w:ascii="Times New Roman" w:eastAsia="Times New Roman" w:hAnsi="Times New Roman" w:cs="Times New Roman"/>
                <w:sz w:val="24"/>
                <w:szCs w:val="24"/>
                <w:lang w:eastAsia="lt-LT"/>
              </w:rPr>
              <w:t>Kartojimas, įtvirtinimas ir įsivertinimas</w:t>
            </w:r>
          </w:p>
        </w:tc>
        <w:tc>
          <w:tcPr>
            <w:tcW w:w="709" w:type="dxa"/>
            <w:tcBorders>
              <w:top w:val="single" w:sz="6" w:space="0" w:color="auto"/>
              <w:left w:val="single" w:sz="6" w:space="0" w:color="auto"/>
              <w:bottom w:val="single" w:sz="6" w:space="0" w:color="auto"/>
              <w:right w:val="single" w:sz="6" w:space="0" w:color="auto"/>
            </w:tcBorders>
          </w:tcPr>
          <w:p w14:paraId="24F91091" w14:textId="1B8D8C33" w:rsidR="00684DBD" w:rsidRDefault="005A3A1E"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01FD52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371A05F" w14:textId="36318247" w:rsidR="00684DBD" w:rsidRPr="00E12515" w:rsidRDefault="003B167B" w:rsidP="00247104">
            <w:pPr>
              <w:spacing w:after="0" w:line="240" w:lineRule="auto"/>
              <w:ind w:left="144"/>
              <w:textAlignment w:val="baseline"/>
              <w:rPr>
                <w:rFonts w:ascii="Times New Roman" w:eastAsia="Times New Roman" w:hAnsi="Times New Roman" w:cs="Times New Roman"/>
                <w:sz w:val="24"/>
                <w:szCs w:val="24"/>
                <w:lang w:eastAsia="lt-LT"/>
              </w:rPr>
            </w:pPr>
            <w:r w:rsidRPr="003B167B">
              <w:rPr>
                <w:rFonts w:ascii="Times New Roman" w:eastAsia="Times New Roman" w:hAnsi="Times New Roman" w:cs="Times New Roman"/>
                <w:sz w:val="24"/>
                <w:szCs w:val="24"/>
                <w:lang w:eastAsia="lt-LT"/>
              </w:rPr>
              <w:t>Mokiniai kartoja ir taiko 8 klasėje įgytas lietuvių kalbos ir literatūros žinias: klausosi ir kalba, skaito grožinius ir negrožinius tekstus, atrenka ir apibendrina informaciją, kuria ir redaguoja tekstą, taiko išmoktas gramatikos, rašybos ir skyrybos taisykles. Atlieka integruotas diagnostines užduotis, įsivertina ir aptaria, ką dar reikia įtvirtinti.</w:t>
            </w:r>
          </w:p>
        </w:tc>
        <w:tc>
          <w:tcPr>
            <w:tcW w:w="1842" w:type="dxa"/>
            <w:tcBorders>
              <w:top w:val="single" w:sz="6" w:space="0" w:color="auto"/>
              <w:left w:val="single" w:sz="6" w:space="0" w:color="auto"/>
              <w:bottom w:val="single" w:sz="6" w:space="0" w:color="auto"/>
              <w:right w:val="single" w:sz="6" w:space="0" w:color="auto"/>
            </w:tcBorders>
          </w:tcPr>
          <w:p w14:paraId="1B8C0AD6" w14:textId="77777777" w:rsidR="009935C3" w:rsidRDefault="009935C3" w:rsidP="00247104">
            <w:pPr>
              <w:spacing w:after="0" w:line="240" w:lineRule="auto"/>
              <w:ind w:left="144"/>
              <w:textAlignment w:val="baseline"/>
              <w:rPr>
                <w:rFonts w:ascii="Times New Roman" w:eastAsia="Times New Roman" w:hAnsi="Times New Roman" w:cs="Times New Roman"/>
                <w:sz w:val="24"/>
                <w:szCs w:val="24"/>
                <w:lang w:eastAsia="lt-LT"/>
              </w:rPr>
            </w:pPr>
            <w:r w:rsidRPr="009935C3">
              <w:rPr>
                <w:rFonts w:ascii="Times New Roman" w:eastAsia="Times New Roman" w:hAnsi="Times New Roman" w:cs="Times New Roman"/>
                <w:sz w:val="24"/>
                <w:szCs w:val="24"/>
                <w:lang w:eastAsia="lt-LT"/>
              </w:rPr>
              <w:t xml:space="preserve">Komunikavimo, Kultūrinė, Pažinimo, </w:t>
            </w:r>
          </w:p>
          <w:p w14:paraId="6E5CAC46" w14:textId="074FCD85" w:rsidR="00684DBD" w:rsidRPr="00E12515" w:rsidRDefault="009935C3" w:rsidP="00247104">
            <w:pPr>
              <w:spacing w:after="0" w:line="240" w:lineRule="auto"/>
              <w:ind w:left="144"/>
              <w:textAlignment w:val="baseline"/>
              <w:rPr>
                <w:rFonts w:ascii="Times New Roman" w:eastAsia="Times New Roman" w:hAnsi="Times New Roman" w:cs="Times New Roman"/>
                <w:sz w:val="24"/>
                <w:szCs w:val="24"/>
                <w:lang w:eastAsia="lt-LT"/>
              </w:rPr>
            </w:pPr>
            <w:r w:rsidRPr="009935C3">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7449E46D" w14:textId="137EE5E6" w:rsidR="006226BD" w:rsidRPr="006226BD" w:rsidRDefault="009E7A20" w:rsidP="001316FB">
            <w:pPr>
              <w:spacing w:after="0" w:line="240" w:lineRule="auto"/>
              <w:ind w:left="144"/>
              <w:textAlignment w:val="baseline"/>
              <w:rPr>
                <w:rFonts w:ascii="Times New Roman" w:eastAsia="Times New Roman" w:hAnsi="Times New Roman" w:cs="Times New Roman"/>
                <w:sz w:val="24"/>
                <w:szCs w:val="24"/>
                <w:lang w:eastAsia="lt-LT"/>
              </w:rPr>
            </w:pPr>
            <w:r w:rsidRPr="009E7A20">
              <w:rPr>
                <w:rFonts w:ascii="Times New Roman" w:eastAsia="Times New Roman" w:hAnsi="Times New Roman" w:cs="Times New Roman"/>
                <w:sz w:val="24"/>
                <w:szCs w:val="24"/>
                <w:lang w:eastAsia="lt-LT"/>
              </w:rPr>
              <w:t>A2.1.3, A4.2.3, B1.4.3, B4.5.3, C2.2.3, C3.3.3, D2.1.3, D3.1.3</w:t>
            </w:r>
            <w:r w:rsidR="00345441">
              <w:rPr>
                <w:rFonts w:ascii="Times New Roman" w:eastAsia="Times New Roman" w:hAnsi="Times New Roman" w:cs="Times New Roman"/>
                <w:sz w:val="24"/>
                <w:szCs w:val="24"/>
                <w:lang w:eastAsia="lt-LT"/>
              </w:rPr>
              <w:t>,</w:t>
            </w:r>
            <w:r w:rsidR="00345441" w:rsidRPr="00345441">
              <w:t xml:space="preserve"> </w:t>
            </w:r>
            <w:r w:rsidR="00345441" w:rsidRPr="00345441">
              <w:rPr>
                <w:rFonts w:ascii="Times New Roman" w:eastAsia="Times New Roman" w:hAnsi="Times New Roman" w:cs="Times New Roman"/>
                <w:sz w:val="24"/>
                <w:szCs w:val="24"/>
                <w:lang w:eastAsia="lt-LT"/>
              </w:rPr>
              <w:t>D3.3.3</w:t>
            </w:r>
            <w:r w:rsidRPr="009E7A20">
              <w:rPr>
                <w:rFonts w:ascii="Times New Roman" w:eastAsia="Times New Roman" w:hAnsi="Times New Roman" w:cs="Times New Roman"/>
                <w:sz w:val="24"/>
                <w:szCs w:val="24"/>
                <w:lang w:eastAsia="lt-LT"/>
              </w:rPr>
              <w:t xml:space="preserve"> </w:t>
            </w:r>
          </w:p>
        </w:tc>
        <w:tc>
          <w:tcPr>
            <w:tcW w:w="2410" w:type="dxa"/>
            <w:tcBorders>
              <w:top w:val="single" w:sz="6" w:space="0" w:color="auto"/>
              <w:left w:val="single" w:sz="6" w:space="0" w:color="auto"/>
              <w:bottom w:val="single" w:sz="6" w:space="0" w:color="auto"/>
              <w:right w:val="single" w:sz="6" w:space="0" w:color="auto"/>
            </w:tcBorders>
          </w:tcPr>
          <w:p w14:paraId="62D1F053" w14:textId="1E80638A" w:rsidR="00CA74F1" w:rsidRDefault="006A664B" w:rsidP="00963A71">
            <w:pPr>
              <w:spacing w:after="0" w:line="240" w:lineRule="auto"/>
              <w:ind w:left="144"/>
              <w:textAlignment w:val="baseline"/>
              <w:rPr>
                <w:rFonts w:ascii="Times New Roman" w:eastAsia="Times New Roman" w:hAnsi="Times New Roman" w:cs="Times New Roman"/>
                <w:i/>
                <w:iCs/>
                <w:sz w:val="24"/>
                <w:szCs w:val="24"/>
                <w:lang w:eastAsia="lt-LT"/>
              </w:rPr>
            </w:pPr>
            <w:r w:rsidRPr="006A664B">
              <w:rPr>
                <w:rFonts w:ascii="Times New Roman" w:eastAsia="Times New Roman" w:hAnsi="Times New Roman" w:cs="Times New Roman"/>
                <w:i/>
                <w:iCs/>
                <w:sz w:val="24"/>
                <w:szCs w:val="24"/>
                <w:lang w:eastAsia="lt-LT"/>
              </w:rPr>
              <w:t xml:space="preserve">Kultūrinis identitetas ir bendruomeniškumas: gimtoji kalba, </w:t>
            </w:r>
            <w:r w:rsidR="001052AE">
              <w:rPr>
                <w:rFonts w:ascii="Times New Roman" w:eastAsia="Times New Roman" w:hAnsi="Times New Roman" w:cs="Times New Roman"/>
                <w:i/>
                <w:iCs/>
                <w:sz w:val="24"/>
                <w:szCs w:val="24"/>
                <w:lang w:eastAsia="lt-LT"/>
              </w:rPr>
              <w:t>kultūrų įvairovė.</w:t>
            </w:r>
          </w:p>
          <w:p w14:paraId="51CD2933" w14:textId="3127E6E7" w:rsidR="00684DBD" w:rsidRPr="00E12515" w:rsidRDefault="006A664B" w:rsidP="00963A71">
            <w:pPr>
              <w:spacing w:after="0" w:line="240" w:lineRule="auto"/>
              <w:ind w:left="144"/>
              <w:textAlignment w:val="baseline"/>
              <w:rPr>
                <w:rFonts w:ascii="Times New Roman" w:eastAsia="Times New Roman" w:hAnsi="Times New Roman" w:cs="Times New Roman"/>
                <w:sz w:val="24"/>
                <w:szCs w:val="24"/>
                <w:lang w:eastAsia="lt-LT"/>
              </w:rPr>
            </w:pPr>
            <w:r w:rsidRPr="006A664B">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104B3FFC" w14:textId="6C12DA61" w:rsidR="00847558" w:rsidRDefault="00E569CD"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E569CD">
              <w:rPr>
                <w:rFonts w:ascii="Times New Roman" w:eastAsia="Times New Roman" w:hAnsi="Times New Roman" w:cs="Times New Roman"/>
                <w:sz w:val="24"/>
                <w:szCs w:val="24"/>
                <w:lang w:eastAsia="lt-LT"/>
              </w:rPr>
              <w:t>Trumpi grožiniai ir negrožiniai tekstai, vaizdo ir garso įrašai, rašybos ir skyrybos atmintinės, žodynai, integruotos diagnostinės kartojimo ir įsivertinimo užduotys.</w:t>
            </w:r>
          </w:p>
          <w:p w14:paraId="71BBA344" w14:textId="77777777" w:rsidR="00E569CD" w:rsidRDefault="00E569CD" w:rsidP="00124418">
            <w:pPr>
              <w:spacing w:after="0" w:line="240" w:lineRule="auto"/>
              <w:ind w:left="144" w:right="139"/>
              <w:textAlignment w:val="baseline"/>
            </w:pPr>
          </w:p>
          <w:p w14:paraId="0152AEB3" w14:textId="64D27D1A" w:rsidR="002854DC" w:rsidRDefault="0056587B" w:rsidP="00124418">
            <w:pPr>
              <w:spacing w:after="0" w:line="240" w:lineRule="auto"/>
              <w:ind w:left="144" w:right="139"/>
              <w:textAlignment w:val="baseline"/>
            </w:pPr>
            <w:hyperlink r:id="rId32"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00BBA489" w14:textId="77777777" w:rsidR="00434D6B" w:rsidRPr="0056587B" w:rsidRDefault="00434D6B" w:rsidP="00124418">
            <w:pPr>
              <w:spacing w:after="0" w:line="240" w:lineRule="auto"/>
              <w:ind w:left="144" w:right="139"/>
              <w:textAlignment w:val="baseline"/>
              <w:rPr>
                <w:rFonts w:ascii="Times New Roman" w:eastAsia="Times New Roman" w:hAnsi="Times New Roman" w:cs="Times New Roman"/>
                <w:i/>
                <w:iCs/>
                <w:sz w:val="24"/>
                <w:szCs w:val="24"/>
                <w:lang w:eastAsia="lt-LT"/>
              </w:rPr>
            </w:pPr>
          </w:p>
          <w:p w14:paraId="6DE2C725" w14:textId="4AF8B813" w:rsidR="002854DC" w:rsidRDefault="00723FA1" w:rsidP="00124418">
            <w:pPr>
              <w:spacing w:after="0" w:line="240" w:lineRule="auto"/>
              <w:ind w:left="144" w:right="139"/>
              <w:textAlignment w:val="baseline"/>
              <w:rPr>
                <w:rFonts w:ascii="Times New Roman" w:eastAsia="Times New Roman" w:hAnsi="Times New Roman" w:cs="Times New Roman"/>
                <w:i/>
                <w:iCs/>
                <w:sz w:val="24"/>
                <w:szCs w:val="24"/>
                <w:lang w:eastAsia="lt-LT"/>
              </w:rPr>
            </w:pPr>
            <w:hyperlink r:id="rId33" w:history="1">
              <w:r w:rsidRPr="00B205FA">
                <w:rPr>
                  <w:rStyle w:val="Hipersaitas"/>
                  <w:rFonts w:ascii="Times New Roman" w:eastAsia="Times New Roman" w:hAnsi="Times New Roman" w:cs="Times New Roman"/>
                  <w:i/>
                  <w:iCs/>
                  <w:sz w:val="24"/>
                  <w:szCs w:val="24"/>
                  <w:lang w:eastAsia="lt-LT"/>
                </w:rPr>
                <w:t>Lietuvių kalbos užduočių komplektai 5–8 klasėms. Atpasakojimai</w:t>
              </w:r>
            </w:hyperlink>
          </w:p>
          <w:p w14:paraId="5B8C2B92" w14:textId="77777777" w:rsidR="00ED1FF1" w:rsidRDefault="00ED1FF1" w:rsidP="00124418">
            <w:pPr>
              <w:spacing w:after="0" w:line="240" w:lineRule="auto"/>
              <w:ind w:left="144" w:right="139"/>
              <w:textAlignment w:val="baseline"/>
              <w:rPr>
                <w:rFonts w:ascii="Times New Roman" w:eastAsia="Times New Roman" w:hAnsi="Times New Roman" w:cs="Times New Roman"/>
                <w:i/>
                <w:iCs/>
                <w:sz w:val="24"/>
                <w:szCs w:val="24"/>
                <w:lang w:eastAsia="lt-LT"/>
              </w:rPr>
            </w:pPr>
          </w:p>
          <w:p w14:paraId="7B23619F" w14:textId="4C86FDAA" w:rsidR="0093320A" w:rsidRPr="00A871A5" w:rsidRDefault="00A871A5" w:rsidP="00124418">
            <w:pPr>
              <w:spacing w:after="0" w:line="240" w:lineRule="auto"/>
              <w:ind w:left="144" w:right="139"/>
              <w:textAlignment w:val="baseline"/>
              <w:rPr>
                <w:rFonts w:ascii="Times New Roman" w:hAnsi="Times New Roman" w:cs="Times New Roman"/>
                <w:i/>
                <w:iCs/>
                <w:sz w:val="24"/>
                <w:szCs w:val="24"/>
              </w:rPr>
            </w:pPr>
            <w:hyperlink r:id="rId34" w:history="1">
              <w:r w:rsidRPr="00A57F05">
                <w:rPr>
                  <w:rStyle w:val="Hipersaitas"/>
                  <w:rFonts w:ascii="Times New Roman" w:hAnsi="Times New Roman" w:cs="Times New Roman"/>
                  <w:i/>
                  <w:iCs/>
                  <w:sz w:val="24"/>
                  <w:szCs w:val="24"/>
                </w:rPr>
                <w:t>Skaitome suprasdami 9–10 klasei</w:t>
              </w:r>
            </w:hyperlink>
          </w:p>
          <w:p w14:paraId="1E2BD293" w14:textId="77777777" w:rsidR="00A871A5" w:rsidRDefault="00A871A5" w:rsidP="00124418">
            <w:pPr>
              <w:spacing w:after="0" w:line="240" w:lineRule="auto"/>
              <w:ind w:left="144" w:right="139"/>
              <w:textAlignment w:val="baseline"/>
              <w:rPr>
                <w:rFonts w:ascii="Times New Roman" w:hAnsi="Times New Roman" w:cs="Times New Roman"/>
                <w:sz w:val="24"/>
                <w:szCs w:val="24"/>
              </w:rPr>
            </w:pPr>
          </w:p>
          <w:p w14:paraId="7B7D97C0" w14:textId="77777777" w:rsidR="00434D6B" w:rsidRDefault="00434D6B"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25DB9BD5" w14:textId="77777777" w:rsidR="001D5EB7" w:rsidRDefault="001D5EB7"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02650C8E" w14:textId="38D7F757" w:rsidR="006D3562" w:rsidRPr="00CD12F8" w:rsidRDefault="001D5EB7"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1D5EB7">
              <w:rPr>
                <w:rFonts w:ascii="Times New Roman" w:eastAsia="Times New Roman" w:hAnsi="Times New Roman" w:cs="Times New Roman"/>
                <w:sz w:val="24"/>
                <w:szCs w:val="24"/>
                <w:lang w:eastAsia="lt-LT"/>
              </w:rPr>
              <w:t>Atliekamos diagnostinės užduotys, taikomas formuojamasis vertinimas.</w:t>
            </w:r>
          </w:p>
        </w:tc>
      </w:tr>
      <w:tr w:rsidR="00C43D3F" w:rsidRPr="00E12515" w14:paraId="1CE825CF"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3F9B02B" w14:textId="1965C67D" w:rsidR="00C43D3F" w:rsidRPr="003965B7" w:rsidRDefault="003965B7" w:rsidP="003965B7">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3965B7">
              <w:rPr>
                <w:rFonts w:ascii="Times New Roman" w:eastAsia="Times New Roman" w:hAnsi="Times New Roman" w:cs="Times New Roman"/>
                <w:b/>
                <w:bCs/>
                <w:color w:val="000000" w:themeColor="text1"/>
                <w:sz w:val="24"/>
                <w:szCs w:val="24"/>
                <w:lang w:eastAsia="lt-LT"/>
              </w:rPr>
              <w:t xml:space="preserve">II CIKLAS. </w:t>
            </w:r>
            <w:r w:rsidR="009F50B0">
              <w:rPr>
                <w:rFonts w:ascii="Times New Roman" w:eastAsia="Times New Roman" w:hAnsi="Times New Roman" w:cs="Times New Roman"/>
                <w:b/>
                <w:bCs/>
                <w:color w:val="000000" w:themeColor="text1"/>
                <w:sz w:val="24"/>
                <w:szCs w:val="24"/>
                <w:lang w:eastAsia="lt-LT"/>
              </w:rPr>
              <w:t>ŽMOGUS IR JO PASIRINKIMAI</w:t>
            </w:r>
          </w:p>
        </w:tc>
      </w:tr>
      <w:tr w:rsidR="00312465" w:rsidRPr="00E12515" w14:paraId="518E437C"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3099EF" w14:textId="5E8E8413" w:rsidR="00116CAD" w:rsidRPr="00D97FEE" w:rsidRDefault="00346A62" w:rsidP="006C2E13">
            <w:pPr>
              <w:spacing w:after="0" w:line="240" w:lineRule="auto"/>
              <w:ind w:left="144" w:right="139"/>
              <w:jc w:val="center"/>
              <w:textAlignment w:val="baseline"/>
              <w:rPr>
                <w:rFonts w:ascii="Times New Roman" w:eastAsia="Times New Roman" w:hAnsi="Times New Roman" w:cs="Times New Roman"/>
                <w:color w:val="000000" w:themeColor="text1"/>
                <w:sz w:val="20"/>
                <w:szCs w:val="20"/>
                <w:lang w:eastAsia="lt-LT"/>
              </w:rPr>
            </w:pPr>
            <w:r w:rsidRPr="00346A62">
              <w:rPr>
                <w:rFonts w:ascii="Times New Roman" w:eastAsia="Times New Roman" w:hAnsi="Times New Roman" w:cs="Times New Roman"/>
                <w:b/>
                <w:bCs/>
                <w:color w:val="000000" w:themeColor="text1"/>
                <w:sz w:val="24"/>
                <w:szCs w:val="24"/>
                <w:lang w:eastAsia="lt-LT"/>
              </w:rPr>
              <w:t>Skaitymas, teksto supratimas ir literatūros bei kultūros pažinimas</w:t>
            </w:r>
            <w:r w:rsidR="006C2E13" w:rsidRPr="00B06094">
              <w:rPr>
                <w:rFonts w:ascii="Times New Roman" w:eastAsia="Times New Roman" w:hAnsi="Times New Roman" w:cs="Times New Roman"/>
                <w:color w:val="000000" w:themeColor="text1"/>
                <w:sz w:val="20"/>
                <w:szCs w:val="20"/>
                <w:vertAlign w:val="superscript"/>
                <w:lang w:eastAsia="lt-LT"/>
              </w:rPr>
              <w:t>1</w:t>
            </w:r>
          </w:p>
        </w:tc>
      </w:tr>
      <w:tr w:rsidR="00132E0B" w:rsidRPr="00E12515" w14:paraId="09BF73B5"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3D639041" w14:textId="2BFB336C" w:rsidR="00132E0B" w:rsidRDefault="00132E0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2292" w:type="dxa"/>
            <w:tcBorders>
              <w:top w:val="single" w:sz="6" w:space="0" w:color="auto"/>
              <w:left w:val="single" w:sz="6" w:space="0" w:color="auto"/>
              <w:bottom w:val="single" w:sz="6" w:space="0" w:color="auto"/>
              <w:right w:val="single" w:sz="6" w:space="0" w:color="auto"/>
            </w:tcBorders>
          </w:tcPr>
          <w:p w14:paraId="0CBDDED4" w14:textId="77777777" w:rsidR="00CC241B" w:rsidRDefault="009F50B0" w:rsidP="00702283">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Žmogus ir jo pasirinkimai. </w:t>
            </w:r>
            <w:r w:rsidR="00CC241B" w:rsidRPr="00CC241B">
              <w:rPr>
                <w:rFonts w:ascii="Times New Roman" w:eastAsia="Times New Roman" w:hAnsi="Times New Roman" w:cs="Times New Roman"/>
                <w:sz w:val="24"/>
                <w:szCs w:val="24"/>
                <w:lang w:eastAsia="lt-LT"/>
              </w:rPr>
              <w:t>Pagrindiniai prozos žanrai, jų ypatumai. Prozos analizės ir interpretacijos pagrindai</w:t>
            </w:r>
          </w:p>
          <w:p w14:paraId="2FA1F4A4" w14:textId="1802BC06" w:rsidR="00096BA2" w:rsidRPr="00916881" w:rsidRDefault="002175CC" w:rsidP="00702283">
            <w:pPr>
              <w:spacing w:after="0" w:line="240" w:lineRule="auto"/>
              <w:ind w:left="146"/>
              <w:textAlignment w:val="baseline"/>
              <w:rPr>
                <w:rFonts w:ascii="Times New Roman" w:eastAsia="Times New Roman" w:hAnsi="Times New Roman" w:cs="Times New Roman"/>
                <w:sz w:val="24"/>
                <w:szCs w:val="24"/>
                <w:lang w:eastAsia="lt-LT"/>
              </w:rPr>
            </w:pPr>
            <w:hyperlink r:id="rId35" w:history="1">
              <w:r w:rsidRPr="00E0652C">
                <w:rPr>
                  <w:rStyle w:val="Hipersaitas"/>
                  <w:rFonts w:ascii="Times New Roman" w:eastAsia="Times New Roman" w:hAnsi="Times New Roman" w:cs="Times New Roman"/>
                  <w:sz w:val="24"/>
                  <w:szCs w:val="24"/>
                  <w:lang w:eastAsia="lt-LT"/>
                </w:rPr>
                <w:t xml:space="preserve">Įvairių laikotarpių lietuvių ir verstinė proza </w:t>
              </w:r>
            </w:hyperlink>
          </w:p>
        </w:tc>
        <w:tc>
          <w:tcPr>
            <w:tcW w:w="709" w:type="dxa"/>
            <w:tcBorders>
              <w:top w:val="single" w:sz="6" w:space="0" w:color="auto"/>
              <w:left w:val="single" w:sz="6" w:space="0" w:color="auto"/>
              <w:bottom w:val="single" w:sz="6" w:space="0" w:color="auto"/>
              <w:right w:val="single" w:sz="6" w:space="0" w:color="auto"/>
            </w:tcBorders>
          </w:tcPr>
          <w:p w14:paraId="7333080C" w14:textId="052F9587" w:rsidR="00132E0B" w:rsidRDefault="0098401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9</w:t>
            </w:r>
          </w:p>
        </w:tc>
        <w:tc>
          <w:tcPr>
            <w:tcW w:w="709" w:type="dxa"/>
            <w:tcBorders>
              <w:top w:val="single" w:sz="6" w:space="0" w:color="auto"/>
              <w:left w:val="single" w:sz="6" w:space="0" w:color="auto"/>
              <w:bottom w:val="single" w:sz="6" w:space="0" w:color="auto"/>
              <w:right w:val="single" w:sz="6" w:space="0" w:color="auto"/>
            </w:tcBorders>
          </w:tcPr>
          <w:p w14:paraId="07C8B7B6" w14:textId="77777777" w:rsidR="00132E0B" w:rsidRPr="00E12515" w:rsidRDefault="00132E0B"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3C84A1" w14:textId="2D47CBF9" w:rsidR="00132E0B" w:rsidRPr="00810B7A" w:rsidRDefault="00A51020" w:rsidP="004C097B">
            <w:pPr>
              <w:spacing w:after="0" w:line="240" w:lineRule="auto"/>
              <w:ind w:left="144"/>
              <w:textAlignment w:val="baseline"/>
              <w:rPr>
                <w:rFonts w:ascii="Times New Roman" w:eastAsia="Times New Roman" w:hAnsi="Times New Roman" w:cs="Times New Roman"/>
                <w:sz w:val="24"/>
                <w:szCs w:val="24"/>
                <w:lang w:eastAsia="lt-LT"/>
              </w:rPr>
            </w:pPr>
            <w:r w:rsidRPr="00A51020">
              <w:rPr>
                <w:rFonts w:ascii="Times New Roman" w:eastAsia="Times New Roman" w:hAnsi="Times New Roman" w:cs="Times New Roman"/>
                <w:sz w:val="24"/>
                <w:szCs w:val="24"/>
                <w:lang w:eastAsia="lt-LT"/>
              </w:rPr>
              <w:t xml:space="preserve">Mokiniai skaito ir nagrinėja įvairių laikotarpių lietuvių ir verstinės prozos kūrinius ar jų ištraukas. Mokosi </w:t>
            </w:r>
            <w:r w:rsidRPr="00A51020">
              <w:rPr>
                <w:rFonts w:ascii="Times New Roman" w:eastAsia="Times New Roman" w:hAnsi="Times New Roman" w:cs="Times New Roman"/>
                <w:sz w:val="24"/>
                <w:szCs w:val="24"/>
                <w:lang w:eastAsia="lt-LT"/>
              </w:rPr>
              <w:lastRenderedPageBreak/>
              <w:t>analizuoti ir interpretuoti prozos kūrinį: aptaria žanrą, temą, problemas, idėjas, veikėjus, jų charakterius ir pasirinkimus, siužetą, pasakotoją, laiką, erdvę, meninę raišką ir potekstes. Sieja kūrinį su istoriniu, socialiniu ir kultūriniu kontekstu, lygina kūrinius pasirinktais aspektais, savo įžvalgas pagrindžia tekstu, cituoja, perfrazuoja,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6B2CE1DD" w14:textId="77777777" w:rsidR="003A533E" w:rsidRDefault="003A533E" w:rsidP="008C0185">
            <w:pPr>
              <w:spacing w:after="0" w:line="240" w:lineRule="auto"/>
              <w:ind w:left="144"/>
              <w:textAlignment w:val="baseline"/>
              <w:rPr>
                <w:rFonts w:ascii="Times New Roman" w:eastAsia="Times New Roman" w:hAnsi="Times New Roman" w:cs="Times New Roman"/>
                <w:sz w:val="24"/>
                <w:szCs w:val="24"/>
                <w:lang w:eastAsia="lt-LT"/>
              </w:rPr>
            </w:pPr>
            <w:r w:rsidRPr="003A533E">
              <w:rPr>
                <w:rFonts w:ascii="Times New Roman" w:eastAsia="Times New Roman" w:hAnsi="Times New Roman" w:cs="Times New Roman"/>
                <w:sz w:val="24"/>
                <w:szCs w:val="24"/>
                <w:lang w:eastAsia="lt-LT"/>
              </w:rPr>
              <w:lastRenderedPageBreak/>
              <w:t xml:space="preserve">Komunikavimo, Pažinimo, Kultūrinė, </w:t>
            </w:r>
          </w:p>
          <w:p w14:paraId="3EB8E137" w14:textId="55C11419" w:rsidR="00132E0B" w:rsidRPr="00401529" w:rsidRDefault="003A533E" w:rsidP="008C0185">
            <w:pPr>
              <w:spacing w:after="0" w:line="240" w:lineRule="auto"/>
              <w:ind w:left="144"/>
              <w:textAlignment w:val="baseline"/>
              <w:rPr>
                <w:rFonts w:ascii="Times New Roman" w:eastAsia="Times New Roman" w:hAnsi="Times New Roman" w:cs="Times New Roman"/>
                <w:sz w:val="24"/>
                <w:szCs w:val="24"/>
                <w:lang w:eastAsia="lt-LT"/>
              </w:rPr>
            </w:pPr>
            <w:r w:rsidRPr="003A533E">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D3DD79B" w14:textId="77777777" w:rsidR="008A6950" w:rsidRDefault="00912270" w:rsidP="00E66D45">
            <w:pPr>
              <w:spacing w:after="0" w:line="240" w:lineRule="auto"/>
              <w:ind w:left="144"/>
              <w:textAlignment w:val="baseline"/>
              <w:rPr>
                <w:rFonts w:ascii="Times New Roman" w:eastAsia="Times New Roman" w:hAnsi="Times New Roman" w:cs="Times New Roman"/>
                <w:sz w:val="24"/>
                <w:szCs w:val="24"/>
                <w:lang w:eastAsia="lt-LT"/>
              </w:rPr>
            </w:pPr>
            <w:r w:rsidRPr="00912270">
              <w:rPr>
                <w:rFonts w:ascii="Times New Roman" w:eastAsia="Times New Roman" w:hAnsi="Times New Roman" w:cs="Times New Roman"/>
                <w:sz w:val="24"/>
                <w:szCs w:val="24"/>
                <w:lang w:eastAsia="lt-LT"/>
              </w:rPr>
              <w:t>B2.1.3, B2.2.3, B2.3.3, B2.4.3, B2.5.3,</w:t>
            </w:r>
          </w:p>
          <w:p w14:paraId="55A4D4D2" w14:textId="0B6E89A4" w:rsidR="00132E0B" w:rsidRPr="00D43C68" w:rsidRDefault="008A6950" w:rsidP="00E66D45">
            <w:pPr>
              <w:spacing w:after="0" w:line="240" w:lineRule="auto"/>
              <w:ind w:left="144"/>
              <w:textAlignment w:val="baseline"/>
              <w:rPr>
                <w:rFonts w:ascii="Times New Roman" w:eastAsia="Times New Roman" w:hAnsi="Times New Roman" w:cs="Times New Roman"/>
                <w:sz w:val="24"/>
                <w:szCs w:val="24"/>
                <w:lang w:eastAsia="lt-LT"/>
              </w:rPr>
            </w:pPr>
            <w:r w:rsidRPr="008A6950">
              <w:rPr>
                <w:rFonts w:ascii="Times New Roman" w:eastAsia="Times New Roman" w:hAnsi="Times New Roman" w:cs="Times New Roman"/>
                <w:sz w:val="24"/>
                <w:szCs w:val="24"/>
                <w:lang w:eastAsia="lt-LT"/>
              </w:rPr>
              <w:t>B2.6.3</w:t>
            </w:r>
            <w:r>
              <w:rPr>
                <w:rFonts w:ascii="Times New Roman" w:eastAsia="Times New Roman" w:hAnsi="Times New Roman" w:cs="Times New Roman"/>
                <w:sz w:val="24"/>
                <w:szCs w:val="24"/>
                <w:lang w:eastAsia="lt-LT"/>
              </w:rPr>
              <w:t>,</w:t>
            </w:r>
            <w:r w:rsidR="00912270" w:rsidRPr="00912270">
              <w:rPr>
                <w:rFonts w:ascii="Times New Roman" w:eastAsia="Times New Roman" w:hAnsi="Times New Roman" w:cs="Times New Roman"/>
                <w:sz w:val="24"/>
                <w:szCs w:val="24"/>
                <w:lang w:eastAsia="lt-LT"/>
              </w:rPr>
              <w:t xml:space="preserve"> B2.8.3, B4.2.3</w:t>
            </w:r>
          </w:p>
        </w:tc>
        <w:tc>
          <w:tcPr>
            <w:tcW w:w="2410" w:type="dxa"/>
            <w:tcBorders>
              <w:top w:val="single" w:sz="6" w:space="0" w:color="auto"/>
              <w:left w:val="single" w:sz="6" w:space="0" w:color="auto"/>
              <w:bottom w:val="single" w:sz="6" w:space="0" w:color="auto"/>
              <w:right w:val="single" w:sz="6" w:space="0" w:color="auto"/>
            </w:tcBorders>
          </w:tcPr>
          <w:p w14:paraId="2947A550" w14:textId="77777777" w:rsidR="003C4857" w:rsidRPr="003C4857" w:rsidRDefault="003C4857" w:rsidP="003C4857">
            <w:pPr>
              <w:spacing w:after="0" w:line="240" w:lineRule="auto"/>
              <w:ind w:left="144"/>
              <w:textAlignment w:val="baseline"/>
              <w:rPr>
                <w:rFonts w:ascii="Times New Roman" w:eastAsia="Times New Roman" w:hAnsi="Times New Roman" w:cs="Times New Roman"/>
                <w:i/>
                <w:iCs/>
                <w:sz w:val="24"/>
                <w:szCs w:val="24"/>
                <w:lang w:eastAsia="lt-LT"/>
              </w:rPr>
            </w:pPr>
            <w:r w:rsidRPr="003C4857">
              <w:rPr>
                <w:rFonts w:ascii="Times New Roman" w:eastAsia="Times New Roman" w:hAnsi="Times New Roman" w:cs="Times New Roman"/>
                <w:i/>
                <w:iCs/>
                <w:sz w:val="24"/>
                <w:szCs w:val="24"/>
                <w:lang w:eastAsia="lt-LT"/>
              </w:rPr>
              <w:t>Asmens galios: idėjos, asmenybės.</w:t>
            </w:r>
          </w:p>
          <w:p w14:paraId="2F854DF6" w14:textId="760924CE" w:rsidR="00132E0B" w:rsidRPr="00F61379" w:rsidRDefault="003C4857" w:rsidP="003C4857">
            <w:pPr>
              <w:spacing w:after="0" w:line="240" w:lineRule="auto"/>
              <w:ind w:left="144"/>
              <w:textAlignment w:val="baseline"/>
              <w:rPr>
                <w:rFonts w:ascii="Times New Roman" w:eastAsia="Times New Roman" w:hAnsi="Times New Roman" w:cs="Times New Roman"/>
                <w:i/>
                <w:iCs/>
                <w:sz w:val="24"/>
                <w:szCs w:val="24"/>
                <w:lang w:eastAsia="lt-LT"/>
              </w:rPr>
            </w:pPr>
            <w:r w:rsidRPr="003C4857">
              <w:rPr>
                <w:rFonts w:ascii="Times New Roman" w:eastAsia="Times New Roman" w:hAnsi="Times New Roman" w:cs="Times New Roman"/>
                <w:i/>
                <w:iCs/>
                <w:sz w:val="24"/>
                <w:szCs w:val="24"/>
                <w:lang w:eastAsia="lt-LT"/>
              </w:rPr>
              <w:t>Kultūrinis identitetas ir bendruomeniškumas: kultūros paveldas, kultūrų įvairovė</w:t>
            </w:r>
          </w:p>
        </w:tc>
        <w:tc>
          <w:tcPr>
            <w:tcW w:w="3260" w:type="dxa"/>
            <w:tcBorders>
              <w:top w:val="single" w:sz="6" w:space="0" w:color="auto"/>
              <w:left w:val="single" w:sz="6" w:space="0" w:color="auto"/>
              <w:bottom w:val="single" w:sz="6" w:space="0" w:color="auto"/>
              <w:right w:val="single" w:sz="6" w:space="0" w:color="auto"/>
            </w:tcBorders>
          </w:tcPr>
          <w:p w14:paraId="40EAF630" w14:textId="7556E27E" w:rsidR="000A3384" w:rsidRDefault="000A3384" w:rsidP="001D0E04">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0A3384">
              <w:rPr>
                <w:rFonts w:ascii="Times New Roman" w:eastAsia="Times New Roman" w:hAnsi="Times New Roman" w:cs="Times New Roman"/>
                <w:color w:val="000000" w:themeColor="text1"/>
                <w:sz w:val="24"/>
                <w:szCs w:val="24"/>
                <w:lang w:eastAsia="lt-LT"/>
              </w:rPr>
              <w:t xml:space="preserve">32.2.4.1 </w:t>
            </w:r>
            <w:r w:rsidR="00AD5DDF" w:rsidRPr="00AD5DDF">
              <w:rPr>
                <w:rFonts w:ascii="Times New Roman" w:eastAsia="Times New Roman" w:hAnsi="Times New Roman" w:cs="Times New Roman"/>
                <w:color w:val="000000" w:themeColor="text1"/>
                <w:sz w:val="24"/>
                <w:szCs w:val="24"/>
                <w:lang w:eastAsia="lt-LT"/>
              </w:rPr>
              <w:t xml:space="preserve">rekomenduojami ir kiti pasirinkti kūriniai, </w:t>
            </w:r>
            <w:r w:rsidR="00BD6FFB">
              <w:rPr>
                <w:rFonts w:ascii="Times New Roman" w:eastAsia="Times New Roman" w:hAnsi="Times New Roman" w:cs="Times New Roman"/>
                <w:color w:val="000000" w:themeColor="text1"/>
                <w:sz w:val="24"/>
                <w:szCs w:val="24"/>
                <w:lang w:eastAsia="lt-LT"/>
              </w:rPr>
              <w:t xml:space="preserve">garso ir vaizdo įrašai, </w:t>
            </w:r>
            <w:r w:rsidR="00AD5DDF" w:rsidRPr="00AD5DDF">
              <w:rPr>
                <w:rFonts w:ascii="Times New Roman" w:eastAsia="Times New Roman" w:hAnsi="Times New Roman" w:cs="Times New Roman"/>
                <w:color w:val="000000" w:themeColor="text1"/>
                <w:sz w:val="24"/>
                <w:szCs w:val="24"/>
                <w:lang w:eastAsia="lt-LT"/>
              </w:rPr>
              <w:t xml:space="preserve">literatūros sąvokos, </w:t>
            </w:r>
            <w:r w:rsidR="00F55B2D" w:rsidRPr="00F55B2D">
              <w:rPr>
                <w:rFonts w:ascii="Times New Roman" w:eastAsia="Times New Roman" w:hAnsi="Times New Roman" w:cs="Times New Roman"/>
                <w:color w:val="000000" w:themeColor="text1"/>
                <w:sz w:val="24"/>
                <w:szCs w:val="24"/>
                <w:lang w:eastAsia="lt-LT"/>
              </w:rPr>
              <w:t>analizės ir interpretacijos</w:t>
            </w:r>
            <w:r w:rsidR="00F55B2D">
              <w:rPr>
                <w:rFonts w:ascii="Times New Roman" w:eastAsia="Times New Roman" w:hAnsi="Times New Roman" w:cs="Times New Roman"/>
                <w:color w:val="000000" w:themeColor="text1"/>
                <w:sz w:val="24"/>
                <w:szCs w:val="24"/>
                <w:lang w:eastAsia="lt-LT"/>
              </w:rPr>
              <w:t xml:space="preserve"> atmintinės, </w:t>
            </w:r>
            <w:r w:rsidR="00AD5DDF" w:rsidRPr="00AD5DDF">
              <w:rPr>
                <w:rFonts w:ascii="Times New Roman" w:eastAsia="Times New Roman" w:hAnsi="Times New Roman" w:cs="Times New Roman"/>
                <w:color w:val="000000" w:themeColor="text1"/>
                <w:sz w:val="24"/>
                <w:szCs w:val="24"/>
                <w:lang w:eastAsia="lt-LT"/>
              </w:rPr>
              <w:t>skaitymo ir teksto supratimo užduotys</w:t>
            </w:r>
            <w:r>
              <w:rPr>
                <w:rFonts w:ascii="Times New Roman" w:eastAsia="Times New Roman" w:hAnsi="Times New Roman" w:cs="Times New Roman"/>
                <w:color w:val="000000" w:themeColor="text1"/>
                <w:sz w:val="24"/>
                <w:szCs w:val="24"/>
                <w:lang w:eastAsia="lt-LT"/>
              </w:rPr>
              <w:t>.</w:t>
            </w:r>
          </w:p>
          <w:p w14:paraId="64A9B820" w14:textId="1E205D54" w:rsidR="006D1803" w:rsidRPr="00190560" w:rsidRDefault="006D1803" w:rsidP="00DB4C6E">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w:t>
            </w:r>
            <w:r w:rsidRPr="006D1803">
              <w:rPr>
                <w:rFonts w:ascii="Times New Roman" w:eastAsia="Times New Roman" w:hAnsi="Times New Roman" w:cs="Times New Roman"/>
                <w:color w:val="000000" w:themeColor="text1"/>
                <w:sz w:val="24"/>
                <w:szCs w:val="24"/>
                <w:lang w:eastAsia="lt-LT"/>
              </w:rPr>
              <w:lastRenderedPageBreak/>
              <w:t xml:space="preserve">klasėms“: </w:t>
            </w:r>
            <w:hyperlink r:id="rId36" w:history="1">
              <w:r w:rsidR="00190560" w:rsidRPr="005117F6">
                <w:rPr>
                  <w:rStyle w:val="Hipersaitas"/>
                  <w:rFonts w:ascii="Times New Roman" w:eastAsia="Times New Roman" w:hAnsi="Times New Roman" w:cs="Times New Roman"/>
                  <w:i/>
                  <w:iCs/>
                  <w:sz w:val="24"/>
                  <w:szCs w:val="24"/>
                  <w:lang w:eastAsia="lt-LT"/>
                </w:rPr>
                <w:t>Skaitymas, teksto supratimas ir literatūros bei kultūros pažinimas</w:t>
              </w:r>
            </w:hyperlink>
          </w:p>
          <w:p w14:paraId="2DE2871C" w14:textId="77777777" w:rsidR="006D1803" w:rsidRDefault="006D1803" w:rsidP="00DB4C6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2144B9F1" w14:textId="77777777" w:rsidR="00817ECC" w:rsidRPr="00A871A5" w:rsidRDefault="00817ECC" w:rsidP="00817ECC">
            <w:pPr>
              <w:spacing w:after="0" w:line="240" w:lineRule="auto"/>
              <w:ind w:left="144" w:right="139"/>
              <w:textAlignment w:val="baseline"/>
              <w:rPr>
                <w:rFonts w:ascii="Times New Roman" w:hAnsi="Times New Roman" w:cs="Times New Roman"/>
                <w:i/>
                <w:iCs/>
                <w:sz w:val="24"/>
                <w:szCs w:val="24"/>
              </w:rPr>
            </w:pPr>
            <w:hyperlink r:id="rId37" w:history="1">
              <w:r w:rsidRPr="00A57F05">
                <w:rPr>
                  <w:rStyle w:val="Hipersaitas"/>
                  <w:rFonts w:ascii="Times New Roman" w:hAnsi="Times New Roman" w:cs="Times New Roman"/>
                  <w:i/>
                  <w:iCs/>
                  <w:sz w:val="24"/>
                  <w:szCs w:val="24"/>
                </w:rPr>
                <w:t>Skaitome suprasdami 9–10 klasei</w:t>
              </w:r>
            </w:hyperlink>
          </w:p>
          <w:p w14:paraId="63977BC7" w14:textId="77777777" w:rsidR="00D327C9" w:rsidRPr="00020A98" w:rsidRDefault="00D327C9" w:rsidP="00D327C9">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p>
          <w:p w14:paraId="7F1A65A0" w14:textId="526AE978" w:rsidR="00B64D77" w:rsidRPr="00B64D77" w:rsidRDefault="001E68FA" w:rsidP="00B64D77">
            <w:pPr>
              <w:spacing w:after="0" w:line="240" w:lineRule="auto"/>
              <w:ind w:left="142" w:right="139"/>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Informacinė medžiaga</w:t>
            </w:r>
            <w:r w:rsidR="00B64D77">
              <w:rPr>
                <w:rFonts w:ascii="Times New Roman" w:eastAsia="Times New Roman" w:hAnsi="Times New Roman" w:cs="Times New Roman"/>
                <w:color w:val="000000" w:themeColor="text1"/>
                <w:sz w:val="24"/>
                <w:szCs w:val="24"/>
                <w:lang w:eastAsia="lt-LT"/>
              </w:rPr>
              <w:t xml:space="preserve">: </w:t>
            </w:r>
            <w:hyperlink r:id="rId38" w:history="1">
              <w:r w:rsidR="00B64D77" w:rsidRPr="00814F78">
                <w:rPr>
                  <w:rStyle w:val="Hipersaitas"/>
                  <w:rFonts w:ascii="Times New Roman" w:eastAsia="Times New Roman" w:hAnsi="Times New Roman" w:cs="Times New Roman"/>
                  <w:i/>
                  <w:iCs/>
                  <w:sz w:val="24"/>
                  <w:szCs w:val="24"/>
                  <w:lang w:eastAsia="lt-LT"/>
                </w:rPr>
                <w:t xml:space="preserve">Kūrinio interpretacijos praktika (B. </w:t>
              </w:r>
              <w:proofErr w:type="spellStart"/>
              <w:r w:rsidR="00B64D77" w:rsidRPr="00814F78">
                <w:rPr>
                  <w:rStyle w:val="Hipersaitas"/>
                  <w:rFonts w:ascii="Times New Roman" w:eastAsia="Times New Roman" w:hAnsi="Times New Roman" w:cs="Times New Roman"/>
                  <w:i/>
                  <w:iCs/>
                  <w:sz w:val="24"/>
                  <w:szCs w:val="24"/>
                  <w:lang w:eastAsia="lt-LT"/>
                </w:rPr>
                <w:t>Vilimaitė</w:t>
              </w:r>
              <w:proofErr w:type="spellEnd"/>
              <w:r w:rsidR="00B64D77" w:rsidRPr="00814F78">
                <w:rPr>
                  <w:rStyle w:val="Hipersaitas"/>
                  <w:rFonts w:ascii="Times New Roman" w:eastAsia="Times New Roman" w:hAnsi="Times New Roman" w:cs="Times New Roman"/>
                  <w:i/>
                  <w:iCs/>
                  <w:sz w:val="24"/>
                  <w:szCs w:val="24"/>
                  <w:lang w:eastAsia="lt-LT"/>
                </w:rPr>
                <w:t>, „Brolis ir sesuo“)</w:t>
              </w:r>
            </w:hyperlink>
            <w:r w:rsidR="00434D6B">
              <w:t>*</w:t>
            </w:r>
            <w:r>
              <w:rPr>
                <w:rFonts w:ascii="Times New Roman" w:eastAsia="Times New Roman" w:hAnsi="Times New Roman" w:cs="Times New Roman"/>
                <w:i/>
                <w:iCs/>
                <w:color w:val="000000" w:themeColor="text1"/>
                <w:sz w:val="24"/>
                <w:szCs w:val="24"/>
                <w:lang w:eastAsia="lt-LT"/>
              </w:rPr>
              <w:t xml:space="preserve">; </w:t>
            </w:r>
            <w:hyperlink r:id="rId39" w:history="1">
              <w:r w:rsidRPr="001E68FA">
                <w:rPr>
                  <w:rStyle w:val="Hipersaitas"/>
                  <w:rFonts w:ascii="Times New Roman" w:eastAsia="Times New Roman" w:hAnsi="Times New Roman" w:cs="Times New Roman"/>
                  <w:i/>
                  <w:iCs/>
                  <w:sz w:val="24"/>
                  <w:szCs w:val="24"/>
                  <w:lang w:eastAsia="lt-LT"/>
                </w:rPr>
                <w:t xml:space="preserve">Bitės </w:t>
              </w:r>
              <w:proofErr w:type="spellStart"/>
              <w:r w:rsidRPr="001E68FA">
                <w:rPr>
                  <w:rStyle w:val="Hipersaitas"/>
                  <w:rFonts w:ascii="Times New Roman" w:eastAsia="Times New Roman" w:hAnsi="Times New Roman" w:cs="Times New Roman"/>
                  <w:i/>
                  <w:iCs/>
                  <w:sz w:val="24"/>
                  <w:szCs w:val="24"/>
                  <w:lang w:eastAsia="lt-LT"/>
                </w:rPr>
                <w:t>Vilimaitės</w:t>
              </w:r>
              <w:proofErr w:type="spellEnd"/>
              <w:r w:rsidRPr="001E68FA">
                <w:rPr>
                  <w:rStyle w:val="Hipersaitas"/>
                  <w:rFonts w:ascii="Times New Roman" w:eastAsia="Times New Roman" w:hAnsi="Times New Roman" w:cs="Times New Roman"/>
                  <w:i/>
                  <w:iCs/>
                  <w:sz w:val="24"/>
                  <w:szCs w:val="24"/>
                  <w:lang w:eastAsia="lt-LT"/>
                </w:rPr>
                <w:t xml:space="preserve"> teksto poetika</w:t>
              </w:r>
            </w:hyperlink>
            <w:r w:rsidR="00434D6B">
              <w:t>*</w:t>
            </w:r>
          </w:p>
          <w:p w14:paraId="1D1F74F1" w14:textId="77777777" w:rsidR="008C5C89" w:rsidRDefault="008C5C89" w:rsidP="00AA0EE3">
            <w:pPr>
              <w:spacing w:after="0" w:line="240" w:lineRule="auto"/>
              <w:ind w:left="144" w:right="139"/>
              <w:textAlignment w:val="baseline"/>
              <w:rPr>
                <w:rFonts w:ascii="Times New Roman" w:eastAsia="Times New Roman" w:hAnsi="Times New Roman" w:cs="Times New Roman"/>
                <w:sz w:val="24"/>
                <w:szCs w:val="24"/>
                <w:lang w:eastAsia="lt-LT"/>
              </w:rPr>
            </w:pPr>
          </w:p>
          <w:p w14:paraId="61E5C882" w14:textId="2F2A3D29" w:rsidR="008C5C89" w:rsidRPr="008C5C89" w:rsidRDefault="008C5C89" w:rsidP="00AA0EE3">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40" w:history="1">
              <w:r w:rsidRPr="008C5C89">
                <w:rPr>
                  <w:rStyle w:val="Hipersaitas"/>
                  <w:rFonts w:ascii="Times New Roman" w:eastAsia="Times New Roman" w:hAnsi="Times New Roman" w:cs="Times New Roman"/>
                  <w:i/>
                  <w:iCs/>
                  <w:sz w:val="24"/>
                  <w:szCs w:val="24"/>
                  <w:lang w:eastAsia="lt-LT"/>
                </w:rPr>
                <w:t>Skaitymo strategijos</w:t>
              </w:r>
            </w:hyperlink>
            <w:r w:rsidR="00727E11">
              <w:rPr>
                <w:rFonts w:ascii="Times New Roman" w:eastAsia="Times New Roman" w:hAnsi="Times New Roman" w:cs="Times New Roman"/>
                <w:i/>
                <w:iCs/>
                <w:sz w:val="24"/>
                <w:szCs w:val="24"/>
                <w:lang w:eastAsia="lt-LT"/>
              </w:rPr>
              <w:t>*</w:t>
            </w:r>
            <w:r w:rsidR="004B3177">
              <w:rPr>
                <w:rFonts w:ascii="Times New Roman" w:eastAsia="Times New Roman" w:hAnsi="Times New Roman" w:cs="Times New Roman"/>
                <w:i/>
                <w:iCs/>
                <w:sz w:val="24"/>
                <w:szCs w:val="24"/>
                <w:lang w:eastAsia="lt-LT"/>
              </w:rPr>
              <w:t xml:space="preserve">; </w:t>
            </w:r>
            <w:hyperlink r:id="rId41" w:history="1">
              <w:r w:rsidR="009D09FF" w:rsidRPr="00625B83">
                <w:rPr>
                  <w:rStyle w:val="Hipersaitas"/>
                  <w:rFonts w:ascii="Times New Roman" w:eastAsia="Times New Roman" w:hAnsi="Times New Roman" w:cs="Times New Roman"/>
                  <w:i/>
                  <w:iCs/>
                  <w:sz w:val="24"/>
                  <w:szCs w:val="24"/>
                  <w:lang w:eastAsia="lt-LT"/>
                </w:rPr>
                <w:t>Teksto suvokimas ir meni</w:t>
              </w:r>
              <w:r w:rsidR="00153AB5">
                <w:rPr>
                  <w:rStyle w:val="Hipersaitas"/>
                  <w:rFonts w:ascii="Times New Roman" w:eastAsia="Times New Roman" w:hAnsi="Times New Roman" w:cs="Times New Roman"/>
                  <w:i/>
                  <w:iCs/>
                  <w:sz w:val="24"/>
                  <w:szCs w:val="24"/>
                  <w:lang w:eastAsia="lt-LT"/>
                </w:rPr>
                <w:t>ni</w:t>
              </w:r>
              <w:r w:rsidR="009D09FF" w:rsidRPr="00625B83">
                <w:rPr>
                  <w:rStyle w:val="Hipersaitas"/>
                  <w:rFonts w:ascii="Times New Roman" w:eastAsia="Times New Roman" w:hAnsi="Times New Roman" w:cs="Times New Roman"/>
                  <w:i/>
                  <w:iCs/>
                  <w:sz w:val="24"/>
                  <w:szCs w:val="24"/>
                  <w:lang w:eastAsia="lt-LT"/>
                </w:rPr>
                <w:t>ų raiškos priemonių pažinimas</w:t>
              </w:r>
            </w:hyperlink>
            <w:r w:rsidR="009D09FF">
              <w:rPr>
                <w:rFonts w:ascii="Times New Roman" w:eastAsia="Times New Roman" w:hAnsi="Times New Roman" w:cs="Times New Roman"/>
                <w:i/>
                <w:iCs/>
                <w:sz w:val="24"/>
                <w:szCs w:val="24"/>
                <w:lang w:eastAsia="lt-LT"/>
              </w:rPr>
              <w:t>*</w:t>
            </w:r>
            <w:r w:rsidR="00541AFD">
              <w:rPr>
                <w:rFonts w:ascii="Times New Roman" w:eastAsia="Times New Roman" w:hAnsi="Times New Roman" w:cs="Times New Roman"/>
                <w:i/>
                <w:iCs/>
                <w:sz w:val="24"/>
                <w:szCs w:val="24"/>
                <w:lang w:eastAsia="lt-LT"/>
              </w:rPr>
              <w:t xml:space="preserve">; </w:t>
            </w:r>
            <w:hyperlink r:id="rId42" w:history="1">
              <w:r w:rsidR="002E73D1" w:rsidRPr="002E73D1">
                <w:rPr>
                  <w:rStyle w:val="Hipersaitas"/>
                  <w:rFonts w:ascii="Times New Roman" w:eastAsia="Times New Roman" w:hAnsi="Times New Roman" w:cs="Times New Roman"/>
                  <w:i/>
                  <w:iCs/>
                  <w:sz w:val="24"/>
                  <w:szCs w:val="24"/>
                  <w:lang w:eastAsia="lt-LT"/>
                </w:rPr>
                <w:t>Prozos analizės pagrindai</w:t>
              </w:r>
            </w:hyperlink>
            <w:r w:rsidR="002B0EA5">
              <w:rPr>
                <w:rFonts w:ascii="Times New Roman" w:eastAsia="Times New Roman" w:hAnsi="Times New Roman" w:cs="Times New Roman"/>
                <w:i/>
                <w:iCs/>
                <w:sz w:val="24"/>
                <w:szCs w:val="24"/>
                <w:lang w:eastAsia="lt-LT"/>
              </w:rPr>
              <w:t xml:space="preserve">; </w:t>
            </w:r>
            <w:hyperlink r:id="rId43" w:history="1">
              <w:r w:rsidR="002B0EA5" w:rsidRPr="002B0EA5">
                <w:rPr>
                  <w:rStyle w:val="Hipersaitas"/>
                  <w:rFonts w:ascii="Times New Roman" w:eastAsia="Times New Roman" w:hAnsi="Times New Roman" w:cs="Times New Roman"/>
                  <w:i/>
                  <w:iCs/>
                  <w:sz w:val="24"/>
                  <w:szCs w:val="24"/>
                  <w:lang w:eastAsia="lt-LT"/>
                </w:rPr>
                <w:t>Atidaus skaitymo ir analizės principai</w:t>
              </w:r>
            </w:hyperlink>
          </w:p>
          <w:p w14:paraId="51D388AA" w14:textId="77777777" w:rsidR="008C5C89" w:rsidRDefault="008C5C89" w:rsidP="00AA0EE3">
            <w:pPr>
              <w:spacing w:after="0" w:line="240" w:lineRule="auto"/>
              <w:ind w:left="144" w:right="139"/>
              <w:textAlignment w:val="baseline"/>
              <w:rPr>
                <w:rFonts w:ascii="Times New Roman" w:eastAsia="Times New Roman" w:hAnsi="Times New Roman" w:cs="Times New Roman"/>
                <w:sz w:val="24"/>
                <w:szCs w:val="24"/>
                <w:lang w:eastAsia="lt-LT"/>
              </w:rPr>
            </w:pPr>
          </w:p>
          <w:p w14:paraId="6ED8B95D" w14:textId="2416257C" w:rsidR="008A00A4" w:rsidRPr="00AC3252" w:rsidRDefault="002A4EE4" w:rsidP="00DB1FF8">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w:t>
            </w:r>
            <w:r w:rsidR="00AA5A1C" w:rsidRPr="00AA5A1C">
              <w:rPr>
                <w:rFonts w:ascii="Times New Roman" w:eastAsia="Times New Roman" w:hAnsi="Times New Roman" w:cs="Times New Roman"/>
                <w:sz w:val="24"/>
                <w:szCs w:val="24"/>
                <w:lang w:eastAsia="lt-LT"/>
              </w:rPr>
              <w:t xml:space="preserve">B. Radzevičius, </w:t>
            </w:r>
            <w:hyperlink r:id="rId44" w:history="1">
              <w:r w:rsidR="00AA5A1C" w:rsidRPr="00AA5A1C">
                <w:rPr>
                  <w:rStyle w:val="Hipersaitas"/>
                  <w:rFonts w:ascii="Times New Roman" w:eastAsia="Times New Roman" w:hAnsi="Times New Roman" w:cs="Times New Roman"/>
                  <w:i/>
                  <w:iCs/>
                  <w:sz w:val="24"/>
                  <w:szCs w:val="24"/>
                  <w:lang w:eastAsia="lt-LT"/>
                </w:rPr>
                <w:t>Link Debesijos</w:t>
              </w:r>
            </w:hyperlink>
            <w:r w:rsidR="00AA5A1C">
              <w:rPr>
                <w:rFonts w:ascii="Times New Roman" w:eastAsia="Times New Roman" w:hAnsi="Times New Roman" w:cs="Times New Roman"/>
                <w:i/>
                <w:iCs/>
                <w:sz w:val="24"/>
                <w:szCs w:val="24"/>
                <w:lang w:eastAsia="lt-LT"/>
              </w:rPr>
              <w:t xml:space="preserve">, </w:t>
            </w:r>
            <w:r w:rsidR="00AC3252" w:rsidRPr="00AC3252">
              <w:rPr>
                <w:rFonts w:ascii="Times New Roman" w:eastAsia="Times New Roman" w:hAnsi="Times New Roman" w:cs="Times New Roman"/>
                <w:sz w:val="24"/>
                <w:szCs w:val="24"/>
                <w:lang w:eastAsia="lt-LT"/>
              </w:rPr>
              <w:t>G. de Mopasanas</w:t>
            </w:r>
            <w:r w:rsidR="00AC3252">
              <w:rPr>
                <w:rFonts w:ascii="Times New Roman" w:eastAsia="Times New Roman" w:hAnsi="Times New Roman" w:cs="Times New Roman"/>
                <w:sz w:val="24"/>
                <w:szCs w:val="24"/>
                <w:lang w:eastAsia="lt-LT"/>
              </w:rPr>
              <w:t xml:space="preserve">, </w:t>
            </w:r>
            <w:hyperlink r:id="rId45" w:history="1">
              <w:r w:rsidR="00AC3252" w:rsidRPr="00DF05DB">
                <w:rPr>
                  <w:rStyle w:val="Hipersaitas"/>
                  <w:rFonts w:ascii="Times New Roman" w:eastAsia="Times New Roman" w:hAnsi="Times New Roman" w:cs="Times New Roman"/>
                  <w:i/>
                  <w:iCs/>
                  <w:sz w:val="24"/>
                  <w:szCs w:val="24"/>
                  <w:lang w:eastAsia="lt-LT"/>
                </w:rPr>
                <w:t>Pjeras ir Žanas</w:t>
              </w:r>
            </w:hyperlink>
            <w:r w:rsidR="00083C75">
              <w:t>*</w:t>
            </w:r>
          </w:p>
          <w:p w14:paraId="0C8EDADC" w14:textId="0B4C278A" w:rsidR="008C5C89" w:rsidRDefault="008C5C89" w:rsidP="00DB1FF8">
            <w:pPr>
              <w:spacing w:after="0" w:line="240" w:lineRule="auto"/>
              <w:ind w:left="142" w:right="142"/>
              <w:textAlignment w:val="baseline"/>
              <w:rPr>
                <w:rFonts w:ascii="Times New Roman" w:eastAsia="Times New Roman" w:hAnsi="Times New Roman" w:cs="Times New Roman"/>
                <w:sz w:val="24"/>
                <w:szCs w:val="24"/>
                <w:lang w:eastAsia="lt-LT"/>
              </w:rPr>
            </w:pPr>
          </w:p>
          <w:p w14:paraId="7A071636" w14:textId="5FEDFC97" w:rsidR="008B181E" w:rsidRPr="00AB6F1C" w:rsidRDefault="00A33070" w:rsidP="00AA0EE3">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Knygų </w:t>
            </w:r>
            <w:r w:rsidR="001C3252">
              <w:rPr>
                <w:rFonts w:ascii="Times New Roman" w:eastAsia="Times New Roman" w:hAnsi="Times New Roman" w:cs="Times New Roman"/>
                <w:sz w:val="24"/>
                <w:szCs w:val="24"/>
                <w:lang w:eastAsia="lt-LT"/>
              </w:rPr>
              <w:t xml:space="preserve">ir kūrėjų </w:t>
            </w:r>
            <w:r>
              <w:rPr>
                <w:rFonts w:ascii="Times New Roman" w:eastAsia="Times New Roman" w:hAnsi="Times New Roman" w:cs="Times New Roman"/>
                <w:sz w:val="24"/>
                <w:szCs w:val="24"/>
                <w:lang w:eastAsia="lt-LT"/>
              </w:rPr>
              <w:t xml:space="preserve">pristatymai: </w:t>
            </w:r>
            <w:hyperlink r:id="rId46" w:history="1">
              <w:r w:rsidR="001C3252" w:rsidRPr="001C3252">
                <w:rPr>
                  <w:rStyle w:val="Hipersaitas"/>
                  <w:rFonts w:ascii="Times New Roman" w:eastAsia="Times New Roman" w:hAnsi="Times New Roman" w:cs="Times New Roman"/>
                  <w:i/>
                  <w:iCs/>
                  <w:sz w:val="24"/>
                  <w:szCs w:val="24"/>
                  <w:lang w:eastAsia="lt-LT"/>
                </w:rPr>
                <w:t>Mopasanas</w:t>
              </w:r>
            </w:hyperlink>
            <w:r w:rsidR="001C3252">
              <w:rPr>
                <w:rFonts w:ascii="Times New Roman" w:eastAsia="Times New Roman" w:hAnsi="Times New Roman" w:cs="Times New Roman"/>
                <w:i/>
                <w:iCs/>
                <w:sz w:val="24"/>
                <w:szCs w:val="24"/>
                <w:lang w:eastAsia="lt-LT"/>
              </w:rPr>
              <w:t>*</w:t>
            </w:r>
          </w:p>
          <w:p w14:paraId="69591A6C" w14:textId="77777777" w:rsidR="008C5C89" w:rsidRDefault="008C5C89" w:rsidP="00AA0EE3">
            <w:pPr>
              <w:spacing w:after="0" w:line="240" w:lineRule="auto"/>
              <w:ind w:left="144" w:right="139"/>
              <w:textAlignment w:val="baseline"/>
              <w:rPr>
                <w:rFonts w:ascii="Times New Roman" w:eastAsia="Times New Roman" w:hAnsi="Times New Roman" w:cs="Times New Roman"/>
                <w:sz w:val="24"/>
                <w:szCs w:val="24"/>
                <w:lang w:eastAsia="lt-LT"/>
              </w:rPr>
            </w:pPr>
          </w:p>
          <w:p w14:paraId="26911EC5" w14:textId="15AFCE96" w:rsidR="56373109" w:rsidRDefault="56373109" w:rsidP="15C4D72D">
            <w:pPr>
              <w:spacing w:after="0" w:line="240" w:lineRule="auto"/>
              <w:ind w:left="144" w:right="139"/>
            </w:pPr>
            <w:r w:rsidRPr="15C4D72D">
              <w:rPr>
                <w:rFonts w:ascii="Times New Roman" w:eastAsia="Times New Roman" w:hAnsi="Times New Roman" w:cs="Times New Roman"/>
                <w:sz w:val="24"/>
                <w:szCs w:val="24"/>
                <w:lang w:eastAsia="lt-LT"/>
              </w:rPr>
              <w:t xml:space="preserve">Virtualios pamokos: </w:t>
            </w:r>
          </w:p>
          <w:p w14:paraId="5AC5CA5B" w14:textId="760BEE25" w:rsidR="56373109" w:rsidRDefault="56373109" w:rsidP="15C4D72D">
            <w:pPr>
              <w:spacing w:after="0" w:line="240" w:lineRule="auto"/>
              <w:ind w:left="144" w:right="139"/>
            </w:pPr>
            <w:hyperlink r:id="rId47">
              <w:r w:rsidRPr="15C4D72D">
                <w:rPr>
                  <w:rStyle w:val="Hipersaitas"/>
                  <w:rFonts w:ascii="Times New Roman" w:eastAsia="Times New Roman" w:hAnsi="Times New Roman" w:cs="Times New Roman"/>
                  <w:i/>
                  <w:iCs/>
                  <w:sz w:val="24"/>
                  <w:szCs w:val="24"/>
                  <w:lang w:eastAsia="lt-LT"/>
                </w:rPr>
                <w:t>Paslaptinga žmogaus prigimtis</w:t>
              </w:r>
            </w:hyperlink>
            <w:r w:rsidR="5E73B453" w:rsidRPr="15C4D72D">
              <w:rPr>
                <w:rFonts w:ascii="Times New Roman" w:eastAsia="Times New Roman" w:hAnsi="Times New Roman" w:cs="Times New Roman"/>
                <w:i/>
                <w:iCs/>
                <w:sz w:val="24"/>
                <w:szCs w:val="24"/>
                <w:lang w:eastAsia="lt-LT"/>
              </w:rPr>
              <w:t xml:space="preserve"> </w:t>
            </w:r>
            <w:r w:rsidR="5E73B453" w:rsidRPr="15C4D72D">
              <w:rPr>
                <w:rFonts w:ascii="Times New Roman" w:eastAsia="Times New Roman" w:hAnsi="Times New Roman" w:cs="Times New Roman"/>
                <w:sz w:val="24"/>
                <w:szCs w:val="24"/>
                <w:lang w:eastAsia="lt-LT"/>
              </w:rPr>
              <w:t xml:space="preserve">(J. V. Gėtė, H. </w:t>
            </w:r>
            <w:proofErr w:type="spellStart"/>
            <w:r w:rsidR="5E73B453" w:rsidRPr="15C4D72D">
              <w:rPr>
                <w:rFonts w:ascii="Times New Roman" w:eastAsia="Times New Roman" w:hAnsi="Times New Roman" w:cs="Times New Roman"/>
                <w:sz w:val="24"/>
                <w:szCs w:val="24"/>
                <w:lang w:eastAsia="lt-LT"/>
              </w:rPr>
              <w:t>Melvilis</w:t>
            </w:r>
            <w:proofErr w:type="spellEnd"/>
            <w:r w:rsidR="5E73B453" w:rsidRPr="15C4D72D">
              <w:rPr>
                <w:rFonts w:ascii="Times New Roman" w:eastAsia="Times New Roman" w:hAnsi="Times New Roman" w:cs="Times New Roman"/>
                <w:sz w:val="24"/>
                <w:szCs w:val="24"/>
                <w:lang w:eastAsia="lt-LT"/>
              </w:rPr>
              <w:t xml:space="preserve">, K. </w:t>
            </w:r>
            <w:proofErr w:type="spellStart"/>
            <w:r w:rsidR="5E73B453" w:rsidRPr="15C4D72D">
              <w:rPr>
                <w:rFonts w:ascii="Times New Roman" w:eastAsia="Times New Roman" w:hAnsi="Times New Roman" w:cs="Times New Roman"/>
                <w:sz w:val="24"/>
                <w:szCs w:val="24"/>
                <w:lang w:eastAsia="lt-LT"/>
              </w:rPr>
              <w:t>Abė</w:t>
            </w:r>
            <w:proofErr w:type="spellEnd"/>
            <w:r w:rsidR="5E73B453" w:rsidRPr="15C4D72D">
              <w:rPr>
                <w:rFonts w:ascii="Times New Roman" w:eastAsia="Times New Roman" w:hAnsi="Times New Roman" w:cs="Times New Roman"/>
                <w:sz w:val="24"/>
                <w:szCs w:val="24"/>
                <w:lang w:eastAsia="lt-LT"/>
              </w:rPr>
              <w:t>)</w:t>
            </w:r>
            <w:r w:rsidR="5E73B453" w:rsidRPr="15C4D72D">
              <w:rPr>
                <w:rFonts w:ascii="Times New Roman" w:eastAsia="Times New Roman" w:hAnsi="Times New Roman" w:cs="Times New Roman"/>
                <w:i/>
                <w:iCs/>
                <w:sz w:val="24"/>
                <w:szCs w:val="24"/>
                <w:lang w:eastAsia="lt-LT"/>
              </w:rPr>
              <w:t>*</w:t>
            </w:r>
          </w:p>
          <w:p w14:paraId="00AF6C85" w14:textId="0C527FEC" w:rsidR="15C4D72D" w:rsidRDefault="15C4D72D" w:rsidP="15C4D72D">
            <w:pPr>
              <w:spacing w:after="0" w:line="240" w:lineRule="auto"/>
              <w:ind w:left="144" w:right="139"/>
              <w:rPr>
                <w:rFonts w:ascii="Times New Roman" w:eastAsia="Times New Roman" w:hAnsi="Times New Roman" w:cs="Times New Roman"/>
                <w:sz w:val="24"/>
                <w:szCs w:val="24"/>
                <w:lang w:eastAsia="lt-LT"/>
              </w:rPr>
            </w:pPr>
          </w:p>
          <w:p w14:paraId="3B3E9D6A" w14:textId="6E69391E" w:rsidR="0090797E" w:rsidRPr="003E0C5E" w:rsidRDefault="00DB1FF8" w:rsidP="00B158E1">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Literatūros ratai: </w:t>
            </w:r>
            <w:r w:rsidR="00B158E1" w:rsidRPr="00B158E1">
              <w:rPr>
                <w:rFonts w:ascii="Times New Roman" w:eastAsia="Times New Roman" w:hAnsi="Times New Roman" w:cs="Times New Roman"/>
                <w:sz w:val="24"/>
                <w:szCs w:val="24"/>
                <w:lang w:eastAsia="lt-LT"/>
              </w:rPr>
              <w:t>K</w:t>
            </w:r>
            <w:r w:rsidR="00B158E1">
              <w:rPr>
                <w:rFonts w:ascii="Times New Roman" w:eastAsia="Times New Roman" w:hAnsi="Times New Roman" w:cs="Times New Roman"/>
                <w:sz w:val="24"/>
                <w:szCs w:val="24"/>
                <w:lang w:eastAsia="lt-LT"/>
              </w:rPr>
              <w:t xml:space="preserve">. </w:t>
            </w:r>
            <w:r w:rsidR="00B158E1" w:rsidRPr="00B158E1">
              <w:rPr>
                <w:rFonts w:ascii="Times New Roman" w:eastAsia="Times New Roman" w:hAnsi="Times New Roman" w:cs="Times New Roman"/>
                <w:sz w:val="24"/>
                <w:szCs w:val="24"/>
                <w:lang w:eastAsia="lt-LT"/>
              </w:rPr>
              <w:t>Boruta</w:t>
            </w:r>
            <w:r w:rsidR="00B158E1">
              <w:rPr>
                <w:rFonts w:ascii="Times New Roman" w:eastAsia="Times New Roman" w:hAnsi="Times New Roman" w:cs="Times New Roman"/>
                <w:sz w:val="24"/>
                <w:szCs w:val="24"/>
                <w:lang w:eastAsia="lt-LT"/>
              </w:rPr>
              <w:t xml:space="preserve">, </w:t>
            </w:r>
            <w:hyperlink r:id="rId48" w:history="1">
              <w:r w:rsidR="00B158E1" w:rsidRPr="0094016D">
                <w:rPr>
                  <w:rStyle w:val="Hipersaitas"/>
                  <w:rFonts w:ascii="Times New Roman" w:eastAsia="Times New Roman" w:hAnsi="Times New Roman" w:cs="Times New Roman"/>
                  <w:i/>
                  <w:iCs/>
                  <w:sz w:val="24"/>
                  <w:szCs w:val="24"/>
                  <w:lang w:eastAsia="lt-LT"/>
                </w:rPr>
                <w:t>Baltaragio malūnas</w:t>
              </w:r>
            </w:hyperlink>
            <w:r w:rsidR="0094016D">
              <w:rPr>
                <w:rFonts w:ascii="Times New Roman" w:eastAsia="Times New Roman" w:hAnsi="Times New Roman" w:cs="Times New Roman"/>
                <w:i/>
                <w:iCs/>
                <w:sz w:val="24"/>
                <w:szCs w:val="24"/>
                <w:lang w:eastAsia="lt-LT"/>
              </w:rPr>
              <w:t xml:space="preserve">; </w:t>
            </w:r>
            <w:r w:rsidR="007B610A" w:rsidRPr="007B610A">
              <w:rPr>
                <w:rFonts w:ascii="Times New Roman" w:eastAsia="Times New Roman" w:hAnsi="Times New Roman" w:cs="Times New Roman"/>
                <w:sz w:val="24"/>
                <w:szCs w:val="24"/>
                <w:lang w:eastAsia="lt-LT"/>
              </w:rPr>
              <w:t>O. Vaildas,</w:t>
            </w:r>
            <w:r w:rsidR="007B610A" w:rsidRPr="007B610A">
              <w:rPr>
                <w:rFonts w:ascii="Times New Roman" w:eastAsia="Times New Roman" w:hAnsi="Times New Roman" w:cs="Times New Roman"/>
                <w:i/>
                <w:iCs/>
                <w:sz w:val="24"/>
                <w:szCs w:val="24"/>
                <w:lang w:eastAsia="lt-LT"/>
              </w:rPr>
              <w:t xml:space="preserve"> </w:t>
            </w:r>
            <w:hyperlink r:id="rId49" w:history="1">
              <w:r w:rsidR="007B610A" w:rsidRPr="002F4495">
                <w:rPr>
                  <w:rStyle w:val="Hipersaitas"/>
                  <w:rFonts w:ascii="Times New Roman" w:eastAsia="Times New Roman" w:hAnsi="Times New Roman" w:cs="Times New Roman"/>
                  <w:i/>
                  <w:iCs/>
                  <w:sz w:val="24"/>
                  <w:szCs w:val="24"/>
                  <w:lang w:eastAsia="lt-LT"/>
                </w:rPr>
                <w:t>Doriano Grėjaus portretas</w:t>
              </w:r>
            </w:hyperlink>
            <w:r w:rsidR="002F4495">
              <w:rPr>
                <w:rFonts w:ascii="Times New Roman" w:eastAsia="Times New Roman" w:hAnsi="Times New Roman" w:cs="Times New Roman"/>
                <w:i/>
                <w:iCs/>
                <w:sz w:val="24"/>
                <w:szCs w:val="24"/>
                <w:lang w:eastAsia="lt-LT"/>
              </w:rPr>
              <w:t xml:space="preserve">; </w:t>
            </w:r>
            <w:r w:rsidR="00556B7F" w:rsidRPr="00556B7F">
              <w:rPr>
                <w:rFonts w:ascii="Times New Roman" w:eastAsia="Times New Roman" w:hAnsi="Times New Roman" w:cs="Times New Roman"/>
                <w:sz w:val="24"/>
                <w:szCs w:val="24"/>
                <w:lang w:eastAsia="lt-LT"/>
              </w:rPr>
              <w:t>Dž. D. Selindžeris</w:t>
            </w:r>
            <w:r w:rsidR="00556B7F">
              <w:rPr>
                <w:rFonts w:ascii="Times New Roman" w:eastAsia="Times New Roman" w:hAnsi="Times New Roman" w:cs="Times New Roman"/>
                <w:sz w:val="24"/>
                <w:szCs w:val="24"/>
                <w:lang w:eastAsia="lt-LT"/>
              </w:rPr>
              <w:t>,</w:t>
            </w:r>
            <w:r w:rsidR="00556B7F" w:rsidRPr="00556B7F">
              <w:rPr>
                <w:rFonts w:ascii="Times New Roman" w:eastAsia="Times New Roman" w:hAnsi="Times New Roman" w:cs="Times New Roman"/>
                <w:sz w:val="24"/>
                <w:szCs w:val="24"/>
                <w:lang w:eastAsia="lt-LT"/>
              </w:rPr>
              <w:t xml:space="preserve"> </w:t>
            </w:r>
            <w:hyperlink r:id="rId50" w:history="1">
              <w:r w:rsidR="00556B7F" w:rsidRPr="00B00E27">
                <w:rPr>
                  <w:rStyle w:val="Hipersaitas"/>
                  <w:rFonts w:ascii="Times New Roman" w:eastAsia="Times New Roman" w:hAnsi="Times New Roman" w:cs="Times New Roman"/>
                  <w:i/>
                  <w:iCs/>
                  <w:sz w:val="24"/>
                  <w:szCs w:val="24"/>
                  <w:lang w:eastAsia="lt-LT"/>
                </w:rPr>
                <w:t>Rugiuose prie bedugnės</w:t>
              </w:r>
            </w:hyperlink>
            <w:r w:rsidR="00B00E27">
              <w:rPr>
                <w:rFonts w:ascii="Times New Roman" w:eastAsia="Times New Roman" w:hAnsi="Times New Roman" w:cs="Times New Roman"/>
                <w:i/>
                <w:iCs/>
                <w:sz w:val="24"/>
                <w:szCs w:val="24"/>
                <w:lang w:eastAsia="lt-LT"/>
              </w:rPr>
              <w:t xml:space="preserve">; </w:t>
            </w:r>
            <w:r w:rsidR="00BD0EF5" w:rsidRPr="00BD0EF5">
              <w:rPr>
                <w:rFonts w:ascii="Times New Roman" w:eastAsia="Times New Roman" w:hAnsi="Times New Roman" w:cs="Times New Roman"/>
                <w:sz w:val="24"/>
                <w:szCs w:val="24"/>
                <w:lang w:eastAsia="lt-LT"/>
              </w:rPr>
              <w:t>V. Krėvė,</w:t>
            </w:r>
            <w:r w:rsidR="00BD0EF5">
              <w:rPr>
                <w:rFonts w:ascii="Times New Roman" w:eastAsia="Times New Roman" w:hAnsi="Times New Roman" w:cs="Times New Roman"/>
                <w:i/>
                <w:iCs/>
                <w:sz w:val="24"/>
                <w:szCs w:val="24"/>
                <w:lang w:eastAsia="lt-LT"/>
              </w:rPr>
              <w:t xml:space="preserve"> </w:t>
            </w:r>
            <w:hyperlink r:id="rId51" w:history="1">
              <w:r w:rsidR="00BD0EF5" w:rsidRPr="00F4500C">
                <w:rPr>
                  <w:rStyle w:val="Hipersaitas"/>
                  <w:rFonts w:ascii="Times New Roman" w:eastAsia="Times New Roman" w:hAnsi="Times New Roman" w:cs="Times New Roman"/>
                  <w:i/>
                  <w:iCs/>
                  <w:sz w:val="24"/>
                  <w:szCs w:val="24"/>
                  <w:lang w:eastAsia="lt-LT"/>
                </w:rPr>
                <w:t>Skerdžius</w:t>
              </w:r>
            </w:hyperlink>
            <w:r w:rsidR="00F4500C">
              <w:rPr>
                <w:rFonts w:ascii="Times New Roman" w:eastAsia="Times New Roman" w:hAnsi="Times New Roman" w:cs="Times New Roman"/>
                <w:i/>
                <w:iCs/>
                <w:sz w:val="24"/>
                <w:szCs w:val="24"/>
                <w:lang w:eastAsia="lt-LT"/>
              </w:rPr>
              <w:t xml:space="preserve">; </w:t>
            </w:r>
            <w:r w:rsidR="00163ABC" w:rsidRPr="00163ABC">
              <w:rPr>
                <w:rFonts w:ascii="Times New Roman" w:eastAsia="Times New Roman" w:hAnsi="Times New Roman" w:cs="Times New Roman"/>
                <w:sz w:val="24"/>
                <w:szCs w:val="24"/>
                <w:lang w:eastAsia="lt-LT"/>
              </w:rPr>
              <w:t>I. Meras,</w:t>
            </w:r>
            <w:r w:rsidR="00163ABC">
              <w:rPr>
                <w:rFonts w:ascii="Times New Roman" w:eastAsia="Times New Roman" w:hAnsi="Times New Roman" w:cs="Times New Roman"/>
                <w:i/>
                <w:iCs/>
                <w:sz w:val="24"/>
                <w:szCs w:val="24"/>
                <w:lang w:eastAsia="lt-LT"/>
              </w:rPr>
              <w:t xml:space="preserve"> </w:t>
            </w:r>
            <w:hyperlink r:id="rId52" w:history="1">
              <w:r w:rsidR="00163ABC" w:rsidRPr="00163ABC">
                <w:rPr>
                  <w:rStyle w:val="Hipersaitas"/>
                  <w:rFonts w:ascii="Times New Roman" w:eastAsia="Times New Roman" w:hAnsi="Times New Roman" w:cs="Times New Roman"/>
                  <w:i/>
                  <w:iCs/>
                  <w:sz w:val="24"/>
                  <w:szCs w:val="24"/>
                  <w:lang w:eastAsia="lt-LT"/>
                </w:rPr>
                <w:t>Lygiosios trunka akimirką</w:t>
              </w:r>
            </w:hyperlink>
            <w:r w:rsidR="003E0C5E">
              <w:rPr>
                <w:rFonts w:ascii="Times New Roman" w:eastAsia="Times New Roman" w:hAnsi="Times New Roman" w:cs="Times New Roman"/>
                <w:i/>
                <w:iCs/>
                <w:sz w:val="24"/>
                <w:szCs w:val="24"/>
                <w:lang w:eastAsia="lt-LT"/>
              </w:rPr>
              <w:t xml:space="preserve">; </w:t>
            </w:r>
            <w:r w:rsidR="003E0C5E">
              <w:rPr>
                <w:rFonts w:ascii="Times New Roman" w:eastAsia="Times New Roman" w:hAnsi="Times New Roman" w:cs="Times New Roman"/>
                <w:sz w:val="24"/>
                <w:szCs w:val="24"/>
                <w:lang w:eastAsia="lt-LT"/>
              </w:rPr>
              <w:t xml:space="preserve">G. de Mopasanas, </w:t>
            </w:r>
            <w:hyperlink r:id="rId53" w:history="1">
              <w:r w:rsidR="003E0C5E" w:rsidRPr="00136EFA">
                <w:rPr>
                  <w:rStyle w:val="Hipersaitas"/>
                  <w:rFonts w:ascii="Times New Roman" w:eastAsia="Times New Roman" w:hAnsi="Times New Roman" w:cs="Times New Roman"/>
                  <w:i/>
                  <w:iCs/>
                  <w:sz w:val="24"/>
                  <w:szCs w:val="24"/>
                  <w:lang w:eastAsia="lt-LT"/>
                </w:rPr>
                <w:t>Simono tėtis</w:t>
              </w:r>
            </w:hyperlink>
            <w:r w:rsidR="00B177AD">
              <w:rPr>
                <w:rFonts w:ascii="Times New Roman" w:eastAsia="Times New Roman" w:hAnsi="Times New Roman" w:cs="Times New Roman"/>
                <w:i/>
                <w:iCs/>
                <w:sz w:val="24"/>
                <w:szCs w:val="24"/>
                <w:lang w:eastAsia="lt-LT"/>
              </w:rPr>
              <w:t xml:space="preserve">; </w:t>
            </w:r>
            <w:r w:rsidR="00B177AD" w:rsidRPr="001A262A">
              <w:rPr>
                <w:rFonts w:ascii="Times New Roman" w:eastAsia="Times New Roman" w:hAnsi="Times New Roman" w:cs="Times New Roman"/>
                <w:sz w:val="24"/>
                <w:szCs w:val="24"/>
                <w:lang w:eastAsia="lt-LT"/>
              </w:rPr>
              <w:t>Dž. Orvelas,</w:t>
            </w:r>
            <w:r w:rsidR="00B177AD">
              <w:rPr>
                <w:rFonts w:ascii="Times New Roman" w:eastAsia="Times New Roman" w:hAnsi="Times New Roman" w:cs="Times New Roman"/>
                <w:i/>
                <w:iCs/>
                <w:sz w:val="24"/>
                <w:szCs w:val="24"/>
                <w:lang w:eastAsia="lt-LT"/>
              </w:rPr>
              <w:t xml:space="preserve"> </w:t>
            </w:r>
            <w:hyperlink r:id="rId54" w:history="1">
              <w:r w:rsidR="001A262A" w:rsidRPr="001A262A">
                <w:rPr>
                  <w:rStyle w:val="Hipersaitas"/>
                  <w:rFonts w:ascii="Times New Roman" w:eastAsia="Times New Roman" w:hAnsi="Times New Roman" w:cs="Times New Roman"/>
                  <w:i/>
                  <w:iCs/>
                  <w:sz w:val="24"/>
                  <w:szCs w:val="24"/>
                  <w:lang w:eastAsia="lt-LT"/>
                </w:rPr>
                <w:t>Gyvulių ūkis</w:t>
              </w:r>
            </w:hyperlink>
            <w:r w:rsidR="001A262A">
              <w:rPr>
                <w:rFonts w:ascii="Times New Roman" w:eastAsia="Times New Roman" w:hAnsi="Times New Roman" w:cs="Times New Roman"/>
                <w:i/>
                <w:iCs/>
                <w:sz w:val="24"/>
                <w:szCs w:val="24"/>
                <w:lang w:eastAsia="lt-LT"/>
              </w:rPr>
              <w:t xml:space="preserve">; </w:t>
            </w:r>
            <w:r w:rsidR="00640759" w:rsidRPr="00640759">
              <w:rPr>
                <w:rFonts w:ascii="Times New Roman" w:eastAsia="Times New Roman" w:hAnsi="Times New Roman" w:cs="Times New Roman"/>
                <w:sz w:val="24"/>
                <w:szCs w:val="24"/>
                <w:lang w:eastAsia="lt-LT"/>
              </w:rPr>
              <w:t xml:space="preserve">I. Šeinius, </w:t>
            </w:r>
            <w:hyperlink r:id="rId55" w:history="1">
              <w:r w:rsidR="00640759" w:rsidRPr="00640759">
                <w:rPr>
                  <w:rStyle w:val="Hipersaitas"/>
                  <w:rFonts w:ascii="Times New Roman" w:eastAsia="Times New Roman" w:hAnsi="Times New Roman" w:cs="Times New Roman"/>
                  <w:i/>
                  <w:iCs/>
                  <w:sz w:val="24"/>
                  <w:szCs w:val="24"/>
                  <w:lang w:eastAsia="lt-LT"/>
                </w:rPr>
                <w:t>Kuprelis</w:t>
              </w:r>
            </w:hyperlink>
          </w:p>
          <w:p w14:paraId="1870C56C" w14:textId="77777777" w:rsidR="0090797E" w:rsidRDefault="0090797E" w:rsidP="0090797E">
            <w:pPr>
              <w:spacing w:after="0" w:line="240" w:lineRule="auto"/>
              <w:ind w:left="144" w:right="139"/>
              <w:textAlignment w:val="baseline"/>
              <w:rPr>
                <w:rFonts w:ascii="Times New Roman" w:eastAsia="Times New Roman" w:hAnsi="Times New Roman" w:cs="Times New Roman"/>
                <w:sz w:val="24"/>
                <w:szCs w:val="24"/>
                <w:lang w:eastAsia="lt-LT"/>
              </w:rPr>
            </w:pPr>
          </w:p>
          <w:p w14:paraId="280CAFC2" w14:textId="6C29BE27" w:rsidR="002050F0" w:rsidRPr="003D2113" w:rsidRDefault="002050F0" w:rsidP="0090797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653B9C" w:rsidRPr="00E12515" w14:paraId="3641790C"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012DA9" w14:textId="15472EE9" w:rsidR="00653B9C" w:rsidRPr="00653B9C" w:rsidRDefault="00653B9C" w:rsidP="00653B9C">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653B9C">
              <w:rPr>
                <w:rFonts w:ascii="Times New Roman" w:eastAsia="Times New Roman" w:hAnsi="Times New Roman" w:cs="Times New Roman"/>
                <w:b/>
                <w:bCs/>
                <w:color w:val="000000" w:themeColor="text1"/>
                <w:sz w:val="24"/>
                <w:szCs w:val="24"/>
                <w:lang w:eastAsia="lt-LT"/>
              </w:rPr>
              <w:lastRenderedPageBreak/>
              <w:t>Kalbos pažinimas</w:t>
            </w:r>
          </w:p>
        </w:tc>
      </w:tr>
      <w:tr w:rsidR="00A6284A" w:rsidRPr="00E12515" w14:paraId="478D24AF"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504A3055" w14:textId="3008F48D" w:rsidR="00A6284A" w:rsidRDefault="00EB5DD7"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2292" w:type="dxa"/>
            <w:tcBorders>
              <w:top w:val="single" w:sz="6" w:space="0" w:color="auto"/>
              <w:left w:val="single" w:sz="6" w:space="0" w:color="auto"/>
              <w:bottom w:val="single" w:sz="6" w:space="0" w:color="auto"/>
              <w:right w:val="single" w:sz="6" w:space="0" w:color="auto"/>
            </w:tcBorders>
          </w:tcPr>
          <w:p w14:paraId="492D1900" w14:textId="66D33CAD" w:rsidR="00A6284A" w:rsidRPr="00FD5191" w:rsidRDefault="00451E19" w:rsidP="00B94AD5">
            <w:pPr>
              <w:spacing w:after="0" w:line="240" w:lineRule="auto"/>
              <w:ind w:left="146"/>
              <w:textAlignment w:val="baseline"/>
              <w:rPr>
                <w:rFonts w:ascii="Times New Roman" w:eastAsia="Times New Roman" w:hAnsi="Times New Roman" w:cs="Times New Roman"/>
                <w:sz w:val="24"/>
                <w:szCs w:val="24"/>
                <w:lang w:eastAsia="lt-LT"/>
              </w:rPr>
            </w:pPr>
            <w:r w:rsidRPr="00451E19">
              <w:rPr>
                <w:rFonts w:ascii="Times New Roman" w:eastAsia="Times New Roman" w:hAnsi="Times New Roman" w:cs="Times New Roman"/>
                <w:sz w:val="24"/>
                <w:szCs w:val="24"/>
                <w:lang w:eastAsia="lt-LT"/>
              </w:rPr>
              <w:t>Kalba kaip socialinis, kultūrinis ir istorinis reiškinys. Lietuvių kalba kaip nacionalinė ir valstybinė kalba. Kalbos norminimo svarba. Globalizacijos procesų poveikis lietuvių kalbai. Dvikalbystė ir daugiakalbystė. Dabartinė lietuvių kalbos padėtis</w:t>
            </w:r>
          </w:p>
        </w:tc>
        <w:tc>
          <w:tcPr>
            <w:tcW w:w="709" w:type="dxa"/>
            <w:tcBorders>
              <w:top w:val="single" w:sz="6" w:space="0" w:color="auto"/>
              <w:left w:val="single" w:sz="6" w:space="0" w:color="auto"/>
              <w:bottom w:val="single" w:sz="6" w:space="0" w:color="auto"/>
              <w:right w:val="single" w:sz="6" w:space="0" w:color="auto"/>
            </w:tcBorders>
          </w:tcPr>
          <w:p w14:paraId="6224F2F5" w14:textId="1ABB618A" w:rsidR="00A6284A" w:rsidRDefault="00E278EB"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3E8998AA" w14:textId="77777777" w:rsidR="00A6284A" w:rsidRPr="00E12515" w:rsidRDefault="00A6284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FB28EAB" w14:textId="57088AC3" w:rsidR="00A6284A" w:rsidRPr="00810B7A" w:rsidRDefault="00567468" w:rsidP="00810B7A">
            <w:pPr>
              <w:spacing w:after="0" w:line="240" w:lineRule="auto"/>
              <w:ind w:left="144"/>
              <w:textAlignment w:val="baseline"/>
              <w:rPr>
                <w:rFonts w:ascii="Times New Roman" w:eastAsia="Times New Roman" w:hAnsi="Times New Roman" w:cs="Times New Roman"/>
                <w:sz w:val="24"/>
                <w:szCs w:val="24"/>
                <w:lang w:eastAsia="lt-LT"/>
              </w:rPr>
            </w:pPr>
            <w:r w:rsidRPr="00567468">
              <w:rPr>
                <w:rFonts w:ascii="Times New Roman" w:eastAsia="Times New Roman" w:hAnsi="Times New Roman" w:cs="Times New Roman"/>
                <w:sz w:val="24"/>
                <w:szCs w:val="24"/>
                <w:lang w:eastAsia="lt-LT"/>
              </w:rPr>
              <w:t>Mokiniai aptaria lietuvių kalbos statusą, susipažįsta su Lietuvos Respublikos Konstitucijos 14 straipsniu, Valstybinės kalbos įstatymu ir VLKK veikla, aiškinasi kalbos norminimo svarbą.</w:t>
            </w:r>
            <w:r w:rsidR="00231C26" w:rsidRPr="00231C26">
              <w:rPr>
                <w:rFonts w:ascii="Times New Roman" w:eastAsia="Times New Roman" w:hAnsi="Times New Roman" w:cs="Times New Roman"/>
                <w:sz w:val="24"/>
                <w:szCs w:val="24"/>
                <w:lang w:eastAsia="lt-LT"/>
              </w:rPr>
              <w:t xml:space="preserve"> Nagrinėja globalizacijos, dvikalbystės, daugiakalbystės ir technologijų poveikį kalbos vartosenai, atpažįsta ir taiso nenorminius skolinius. Atlieka kalbos vartojimo tyrimą, apibendrina rezultatus ir </w:t>
            </w:r>
            <w:r w:rsidR="00231C26" w:rsidRPr="00231C26">
              <w:rPr>
                <w:rFonts w:ascii="Times New Roman" w:eastAsia="Times New Roman" w:hAnsi="Times New Roman" w:cs="Times New Roman"/>
                <w:sz w:val="24"/>
                <w:szCs w:val="24"/>
                <w:lang w:eastAsia="lt-LT"/>
              </w:rPr>
              <w:lastRenderedPageBreak/>
              <w:t>diskutuoja apie dabartinę lietuvių kalbos padėtį.</w:t>
            </w:r>
          </w:p>
        </w:tc>
        <w:tc>
          <w:tcPr>
            <w:tcW w:w="1842" w:type="dxa"/>
            <w:tcBorders>
              <w:top w:val="single" w:sz="6" w:space="0" w:color="auto"/>
              <w:left w:val="single" w:sz="6" w:space="0" w:color="auto"/>
              <w:bottom w:val="single" w:sz="6" w:space="0" w:color="auto"/>
              <w:right w:val="single" w:sz="6" w:space="0" w:color="auto"/>
            </w:tcBorders>
          </w:tcPr>
          <w:p w14:paraId="401818F4" w14:textId="3620BCB8" w:rsidR="00A6284A" w:rsidRPr="00401529" w:rsidRDefault="00094C7D" w:rsidP="008C0185">
            <w:pPr>
              <w:spacing w:after="0" w:line="240" w:lineRule="auto"/>
              <w:ind w:left="144"/>
              <w:textAlignment w:val="baseline"/>
              <w:rPr>
                <w:rFonts w:ascii="Times New Roman" w:eastAsia="Times New Roman" w:hAnsi="Times New Roman" w:cs="Times New Roman"/>
                <w:sz w:val="24"/>
                <w:szCs w:val="24"/>
                <w:lang w:eastAsia="lt-LT"/>
              </w:rPr>
            </w:pPr>
            <w:r w:rsidRPr="00094C7D">
              <w:rPr>
                <w:rFonts w:ascii="Times New Roman" w:eastAsia="Times New Roman" w:hAnsi="Times New Roman" w:cs="Times New Roman"/>
                <w:sz w:val="24"/>
                <w:szCs w:val="24"/>
                <w:lang w:eastAsia="lt-LT"/>
              </w:rPr>
              <w:lastRenderedPageBreak/>
              <w:t>Komunikavimo, Pažinimo, Pilietiškumo, Kultūrinė, Skaitmeninė</w:t>
            </w:r>
          </w:p>
        </w:tc>
        <w:tc>
          <w:tcPr>
            <w:tcW w:w="1276" w:type="dxa"/>
            <w:tcBorders>
              <w:top w:val="single" w:sz="6" w:space="0" w:color="auto"/>
              <w:left w:val="single" w:sz="6" w:space="0" w:color="auto"/>
              <w:bottom w:val="single" w:sz="6" w:space="0" w:color="auto"/>
              <w:right w:val="single" w:sz="6" w:space="0" w:color="auto"/>
            </w:tcBorders>
          </w:tcPr>
          <w:p w14:paraId="77821284" w14:textId="471F1ED7" w:rsidR="00597A9F" w:rsidRPr="00D43C68" w:rsidRDefault="004E014F" w:rsidP="00E66D45">
            <w:pPr>
              <w:spacing w:after="0" w:line="240" w:lineRule="auto"/>
              <w:ind w:left="144"/>
              <w:textAlignment w:val="baseline"/>
              <w:rPr>
                <w:rFonts w:ascii="Times New Roman" w:eastAsia="Times New Roman" w:hAnsi="Times New Roman" w:cs="Times New Roman"/>
                <w:sz w:val="24"/>
                <w:szCs w:val="24"/>
                <w:lang w:eastAsia="lt-LT"/>
              </w:rPr>
            </w:pPr>
            <w:r w:rsidRPr="004E014F">
              <w:rPr>
                <w:rFonts w:ascii="Times New Roman" w:eastAsia="Times New Roman" w:hAnsi="Times New Roman" w:cs="Times New Roman"/>
                <w:sz w:val="24"/>
                <w:szCs w:val="24"/>
                <w:lang w:eastAsia="lt-LT"/>
              </w:rPr>
              <w:t>D2.2.3, D5.2.3, D5.3.3</w:t>
            </w:r>
          </w:p>
        </w:tc>
        <w:tc>
          <w:tcPr>
            <w:tcW w:w="2410" w:type="dxa"/>
            <w:tcBorders>
              <w:top w:val="single" w:sz="6" w:space="0" w:color="auto"/>
              <w:left w:val="single" w:sz="6" w:space="0" w:color="auto"/>
              <w:bottom w:val="single" w:sz="6" w:space="0" w:color="auto"/>
              <w:right w:val="single" w:sz="6" w:space="0" w:color="auto"/>
            </w:tcBorders>
          </w:tcPr>
          <w:p w14:paraId="48CDD624" w14:textId="7064908D" w:rsidR="006C70A4" w:rsidRPr="006C70A4"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 xml:space="preserve">Kultūrinis identitetas ir bendruomeniškumas: gimtoji kalba, kultūrų įvairovė, </w:t>
            </w:r>
            <w:r w:rsidR="0061561F">
              <w:rPr>
                <w:rFonts w:ascii="Times New Roman" w:eastAsia="Times New Roman" w:hAnsi="Times New Roman" w:cs="Times New Roman"/>
                <w:i/>
                <w:iCs/>
                <w:sz w:val="24"/>
                <w:szCs w:val="24"/>
                <w:lang w:eastAsia="lt-LT"/>
              </w:rPr>
              <w:t xml:space="preserve">kultūros </w:t>
            </w:r>
            <w:r w:rsidR="00A422BF">
              <w:rPr>
                <w:rFonts w:ascii="Times New Roman" w:eastAsia="Times New Roman" w:hAnsi="Times New Roman" w:cs="Times New Roman"/>
                <w:i/>
                <w:iCs/>
                <w:sz w:val="24"/>
                <w:szCs w:val="24"/>
                <w:lang w:eastAsia="lt-LT"/>
              </w:rPr>
              <w:t>raida</w:t>
            </w:r>
            <w:r w:rsidR="006F16AC">
              <w:rPr>
                <w:rFonts w:ascii="Times New Roman" w:eastAsia="Times New Roman" w:hAnsi="Times New Roman" w:cs="Times New Roman"/>
                <w:i/>
                <w:iCs/>
                <w:sz w:val="24"/>
                <w:szCs w:val="24"/>
                <w:lang w:eastAsia="lt-LT"/>
              </w:rPr>
              <w:t>, medijų raštingumas.</w:t>
            </w:r>
          </w:p>
          <w:p w14:paraId="540D55E7" w14:textId="25AEDE39" w:rsidR="00A6284A" w:rsidRPr="00F61379"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43A274E9" w14:textId="4155D8DC" w:rsidR="002407D2" w:rsidRDefault="001C329F"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1C329F">
              <w:rPr>
                <w:rFonts w:ascii="Times New Roman" w:eastAsia="Times New Roman" w:hAnsi="Times New Roman" w:cs="Times New Roman"/>
                <w:color w:val="000000" w:themeColor="text1"/>
                <w:sz w:val="24"/>
                <w:szCs w:val="24"/>
                <w:lang w:eastAsia="lt-LT"/>
              </w:rPr>
              <w:t>Lietuvos Respublikos Konstitucijos 14 straipsnis</w:t>
            </w:r>
            <w:r w:rsidR="007C7E1A" w:rsidRPr="007C7E1A">
              <w:rPr>
                <w:rFonts w:ascii="Times New Roman" w:eastAsia="Times New Roman" w:hAnsi="Times New Roman" w:cs="Times New Roman"/>
                <w:color w:val="000000" w:themeColor="text1"/>
                <w:sz w:val="24"/>
                <w:szCs w:val="24"/>
                <w:lang w:eastAsia="lt-LT"/>
              </w:rPr>
              <w:t xml:space="preserve">, </w:t>
            </w:r>
            <w:r w:rsidR="000005B8">
              <w:rPr>
                <w:rFonts w:ascii="Times New Roman" w:eastAsia="Times New Roman" w:hAnsi="Times New Roman" w:cs="Times New Roman"/>
                <w:color w:val="000000" w:themeColor="text1"/>
                <w:sz w:val="24"/>
                <w:szCs w:val="24"/>
                <w:lang w:eastAsia="lt-LT"/>
              </w:rPr>
              <w:t xml:space="preserve">Valstybinės kalbos įstatymas, </w:t>
            </w:r>
            <w:r w:rsidR="007C7E1A" w:rsidRPr="007C7E1A">
              <w:rPr>
                <w:rFonts w:ascii="Times New Roman" w:eastAsia="Times New Roman" w:hAnsi="Times New Roman" w:cs="Times New Roman"/>
                <w:color w:val="000000" w:themeColor="text1"/>
                <w:sz w:val="24"/>
                <w:szCs w:val="24"/>
                <w:lang w:eastAsia="lt-LT"/>
              </w:rPr>
              <w:t xml:space="preserve">VLKK informacinė medžiaga ir </w:t>
            </w:r>
            <w:r w:rsidR="001D7571">
              <w:rPr>
                <w:rFonts w:ascii="Times New Roman" w:eastAsia="Times New Roman" w:hAnsi="Times New Roman" w:cs="Times New Roman"/>
                <w:color w:val="000000" w:themeColor="text1"/>
                <w:sz w:val="24"/>
                <w:szCs w:val="24"/>
                <w:lang w:eastAsia="lt-LT"/>
              </w:rPr>
              <w:t>elektroniniai</w:t>
            </w:r>
            <w:r w:rsidR="007C7E1A" w:rsidRPr="007C7E1A">
              <w:rPr>
                <w:rFonts w:ascii="Times New Roman" w:eastAsia="Times New Roman" w:hAnsi="Times New Roman" w:cs="Times New Roman"/>
                <w:color w:val="000000" w:themeColor="text1"/>
                <w:sz w:val="24"/>
                <w:szCs w:val="24"/>
                <w:lang w:eastAsia="lt-LT"/>
              </w:rPr>
              <w:t xml:space="preserve"> ištekliai, </w:t>
            </w:r>
            <w:r w:rsidR="00D47F10" w:rsidRPr="00D47F10">
              <w:rPr>
                <w:rFonts w:ascii="Times New Roman" w:eastAsia="Times New Roman" w:hAnsi="Times New Roman" w:cs="Times New Roman"/>
                <w:color w:val="000000" w:themeColor="text1"/>
                <w:sz w:val="24"/>
                <w:szCs w:val="24"/>
                <w:lang w:eastAsia="lt-LT"/>
              </w:rPr>
              <w:t>žodynai ir skaitmeniniai kalbos ištekliai</w:t>
            </w:r>
            <w:r w:rsidR="00E63853">
              <w:rPr>
                <w:rFonts w:ascii="Times New Roman" w:eastAsia="Times New Roman" w:hAnsi="Times New Roman" w:cs="Times New Roman"/>
                <w:color w:val="000000" w:themeColor="text1"/>
                <w:sz w:val="24"/>
                <w:szCs w:val="24"/>
                <w:lang w:eastAsia="lt-LT"/>
              </w:rPr>
              <w:t>,</w:t>
            </w:r>
            <w:r w:rsidR="00E63853" w:rsidRPr="00E63853">
              <w:rPr>
                <w:rFonts w:ascii="Times New Roman" w:eastAsia="Times New Roman" w:hAnsi="Times New Roman" w:cs="Times New Roman"/>
                <w:color w:val="000000" w:themeColor="text1"/>
                <w:sz w:val="24"/>
                <w:szCs w:val="24"/>
                <w:lang w:eastAsia="lt-LT"/>
              </w:rPr>
              <w:t xml:space="preserve"> </w:t>
            </w:r>
            <w:r w:rsidR="00E63853" w:rsidRPr="00C224B3">
              <w:rPr>
                <w:rFonts w:ascii="Times New Roman" w:eastAsia="Times New Roman" w:hAnsi="Times New Roman" w:cs="Times New Roman"/>
                <w:color w:val="000000" w:themeColor="text1"/>
                <w:sz w:val="24"/>
                <w:szCs w:val="24"/>
                <w:lang w:eastAsia="lt-LT"/>
              </w:rPr>
              <w:t>E.KALBA</w:t>
            </w:r>
            <w:r w:rsidR="00E63853">
              <w:rPr>
                <w:rFonts w:ascii="Times New Roman" w:eastAsia="Times New Roman" w:hAnsi="Times New Roman" w:cs="Times New Roman"/>
                <w:color w:val="000000" w:themeColor="text1"/>
                <w:sz w:val="24"/>
                <w:szCs w:val="24"/>
                <w:lang w:eastAsia="lt-LT"/>
              </w:rPr>
              <w:t>,</w:t>
            </w:r>
            <w:r w:rsidR="00E63853" w:rsidRPr="00E63853">
              <w:rPr>
                <w:rFonts w:ascii="Times New Roman" w:eastAsia="Times New Roman" w:hAnsi="Times New Roman" w:cs="Times New Roman"/>
                <w:color w:val="000000" w:themeColor="text1"/>
                <w:sz w:val="24"/>
                <w:szCs w:val="24"/>
                <w:lang w:eastAsia="lt-LT"/>
              </w:rPr>
              <w:t xml:space="preserve"> kalbos </w:t>
            </w:r>
            <w:r w:rsidR="00697413">
              <w:rPr>
                <w:rFonts w:ascii="Times New Roman" w:eastAsia="Times New Roman" w:hAnsi="Times New Roman" w:cs="Times New Roman"/>
                <w:color w:val="000000" w:themeColor="text1"/>
                <w:sz w:val="24"/>
                <w:szCs w:val="24"/>
                <w:lang w:eastAsia="lt-LT"/>
              </w:rPr>
              <w:t>pažinimo</w:t>
            </w:r>
            <w:r w:rsidR="00E63853" w:rsidRPr="00E63853">
              <w:rPr>
                <w:rFonts w:ascii="Times New Roman" w:eastAsia="Times New Roman" w:hAnsi="Times New Roman" w:cs="Times New Roman"/>
                <w:color w:val="000000" w:themeColor="text1"/>
                <w:sz w:val="24"/>
                <w:szCs w:val="24"/>
                <w:lang w:eastAsia="lt-LT"/>
              </w:rPr>
              <w:t xml:space="preserve"> užduotys.</w:t>
            </w:r>
            <w:r w:rsidR="00C224B3" w:rsidRPr="00C224B3">
              <w:rPr>
                <w:rFonts w:ascii="Times New Roman" w:eastAsia="Times New Roman" w:hAnsi="Times New Roman" w:cs="Times New Roman"/>
                <w:color w:val="000000" w:themeColor="text1"/>
                <w:sz w:val="24"/>
                <w:szCs w:val="24"/>
                <w:lang w:eastAsia="lt-LT"/>
              </w:rPr>
              <w:t xml:space="preserve"> </w:t>
            </w:r>
          </w:p>
          <w:p w14:paraId="40BEF12A" w14:textId="38DA17CC" w:rsidR="005117F6" w:rsidRPr="008C2DA5" w:rsidRDefault="005117F6" w:rsidP="005117F6">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56" w:history="1">
              <w:r w:rsidR="008C2DA5" w:rsidRPr="00702EE5">
                <w:rPr>
                  <w:rStyle w:val="Hipersaitas"/>
                  <w:rFonts w:ascii="Times New Roman" w:eastAsia="Times New Roman" w:hAnsi="Times New Roman" w:cs="Times New Roman"/>
                  <w:i/>
                  <w:iCs/>
                  <w:sz w:val="24"/>
                  <w:szCs w:val="24"/>
                  <w:lang w:eastAsia="lt-LT"/>
                </w:rPr>
                <w:t>Kalba kaip socialinis, kultūrinis ir istorinis reiškinys</w:t>
              </w:r>
            </w:hyperlink>
          </w:p>
          <w:p w14:paraId="178FEFD9" w14:textId="77777777" w:rsidR="000E638B" w:rsidRDefault="000E638B" w:rsidP="00100833">
            <w:pPr>
              <w:spacing w:after="0" w:line="240" w:lineRule="auto"/>
              <w:ind w:left="144" w:right="139"/>
              <w:textAlignment w:val="baseline"/>
              <w:rPr>
                <w:rFonts w:ascii="Times New Roman" w:hAnsi="Times New Roman" w:cs="Times New Roman"/>
                <w:sz w:val="24"/>
                <w:szCs w:val="24"/>
              </w:rPr>
            </w:pPr>
          </w:p>
          <w:p w14:paraId="1ECA45DE" w14:textId="2CC8346C" w:rsidR="002407D2" w:rsidRDefault="002407D2" w:rsidP="0010083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hyperlink r:id="rId57" w:history="1">
              <w:r w:rsidRPr="005F06AB">
                <w:rPr>
                  <w:rStyle w:val="Hipersaitas"/>
                  <w:rFonts w:ascii="Times New Roman" w:eastAsia="Times New Roman" w:hAnsi="Times New Roman" w:cs="Times New Roman"/>
                  <w:i/>
                  <w:iCs/>
                  <w:sz w:val="24"/>
                  <w:szCs w:val="24"/>
                  <w:lang w:eastAsia="lt-LT"/>
                </w:rPr>
                <w:t>Skaitmeniniai žodynai</w:t>
              </w:r>
            </w:hyperlink>
            <w:r>
              <w:rPr>
                <w:rFonts w:ascii="Times New Roman" w:eastAsia="Times New Roman" w:hAnsi="Times New Roman" w:cs="Times New Roman"/>
                <w:color w:val="000000" w:themeColor="text1"/>
                <w:sz w:val="24"/>
                <w:szCs w:val="24"/>
                <w:lang w:eastAsia="lt-LT"/>
              </w:rPr>
              <w:t>*</w:t>
            </w:r>
          </w:p>
          <w:p w14:paraId="1FBE25AB" w14:textId="77777777" w:rsidR="00D53EAB" w:rsidRDefault="00D53EAB" w:rsidP="0010083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66D9A403" w14:textId="27E8E032" w:rsidR="00D82398" w:rsidRDefault="00D13FCB" w:rsidP="00100833">
            <w:pPr>
              <w:spacing w:after="0" w:line="240" w:lineRule="auto"/>
              <w:ind w:left="142" w:right="142"/>
              <w:textAlignment w:val="baseline"/>
            </w:pPr>
            <w:r>
              <w:rPr>
                <w:rFonts w:ascii="Times New Roman" w:eastAsia="Times New Roman" w:hAnsi="Times New Roman" w:cs="Times New Roman"/>
                <w:color w:val="000000" w:themeColor="text1"/>
                <w:sz w:val="24"/>
                <w:szCs w:val="24"/>
                <w:lang w:eastAsia="lt-LT"/>
              </w:rPr>
              <w:t xml:space="preserve">Specialieji moduliai: </w:t>
            </w:r>
            <w:hyperlink r:id="rId58" w:history="1">
              <w:r w:rsidR="00F93A54" w:rsidRPr="009C3332">
                <w:rPr>
                  <w:rStyle w:val="Hipersaitas"/>
                  <w:rFonts w:ascii="Times New Roman" w:hAnsi="Times New Roman" w:cs="Times New Roman"/>
                  <w:i/>
                  <w:iCs/>
                  <w:sz w:val="24"/>
                  <w:szCs w:val="24"/>
                </w:rPr>
                <w:t>Dabartinė lietuvių kalbos situacija</w:t>
              </w:r>
            </w:hyperlink>
          </w:p>
          <w:p w14:paraId="74C7B0F8" w14:textId="77777777" w:rsidR="00F93A54" w:rsidRDefault="00F93A54" w:rsidP="0010083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p>
          <w:p w14:paraId="0EC995AF" w14:textId="5E44818A" w:rsidR="00EB6A97" w:rsidRPr="00EB6A97" w:rsidRDefault="00EB6A97" w:rsidP="00EB6A97">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Informacinė medžiaga: </w:t>
            </w:r>
            <w:hyperlink r:id="rId59" w:history="1">
              <w:r w:rsidRPr="00EB6A97">
                <w:rPr>
                  <w:rStyle w:val="Hipersaitas"/>
                  <w:rFonts w:ascii="Times New Roman" w:eastAsia="Times New Roman" w:hAnsi="Times New Roman" w:cs="Times New Roman"/>
                  <w:i/>
                  <w:iCs/>
                  <w:sz w:val="24"/>
                  <w:szCs w:val="24"/>
                  <w:lang w:eastAsia="lt-LT"/>
                </w:rPr>
                <w:t>Valstybinės kalbos įstatymas</w:t>
              </w:r>
            </w:hyperlink>
            <w:r w:rsidR="005450B0">
              <w:rPr>
                <w:rFonts w:ascii="Times New Roman" w:eastAsia="Times New Roman" w:hAnsi="Times New Roman" w:cs="Times New Roman"/>
                <w:i/>
                <w:iCs/>
                <w:color w:val="000000" w:themeColor="text1"/>
                <w:sz w:val="24"/>
                <w:szCs w:val="24"/>
                <w:lang w:eastAsia="lt-LT"/>
              </w:rPr>
              <w:t>*</w:t>
            </w:r>
            <w:r w:rsidR="006A487E">
              <w:rPr>
                <w:rFonts w:ascii="Times New Roman" w:eastAsia="Times New Roman" w:hAnsi="Times New Roman" w:cs="Times New Roman"/>
                <w:i/>
                <w:iCs/>
                <w:color w:val="000000" w:themeColor="text1"/>
                <w:sz w:val="24"/>
                <w:szCs w:val="24"/>
                <w:lang w:eastAsia="lt-LT"/>
              </w:rPr>
              <w:t xml:space="preserve">; </w:t>
            </w:r>
          </w:p>
          <w:p w14:paraId="651C7B00" w14:textId="46033B0B" w:rsidR="00EB6A97" w:rsidRPr="006A487E" w:rsidRDefault="006A487E" w:rsidP="0010083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hyperlink r:id="rId60" w:history="1">
              <w:r w:rsidRPr="0042639B">
                <w:rPr>
                  <w:rStyle w:val="Hipersaitas"/>
                  <w:rFonts w:ascii="Times New Roman" w:eastAsia="Times New Roman" w:hAnsi="Times New Roman" w:cs="Times New Roman"/>
                  <w:i/>
                  <w:iCs/>
                  <w:sz w:val="24"/>
                  <w:szCs w:val="24"/>
                  <w:lang w:eastAsia="lt-LT"/>
                </w:rPr>
                <w:t>Kalbos kitimas ir jo priežastys</w:t>
              </w:r>
            </w:hyperlink>
            <w:r w:rsidR="005450B0">
              <w:rPr>
                <w:rFonts w:ascii="Times New Roman" w:eastAsia="Times New Roman" w:hAnsi="Times New Roman" w:cs="Times New Roman"/>
                <w:i/>
                <w:iCs/>
                <w:color w:val="000000" w:themeColor="text1"/>
                <w:sz w:val="24"/>
                <w:szCs w:val="24"/>
                <w:lang w:eastAsia="lt-LT"/>
              </w:rPr>
              <w:t>*</w:t>
            </w:r>
            <w:r w:rsidR="0042639B">
              <w:rPr>
                <w:rFonts w:ascii="Times New Roman" w:eastAsia="Times New Roman" w:hAnsi="Times New Roman" w:cs="Times New Roman"/>
                <w:i/>
                <w:iCs/>
                <w:color w:val="000000" w:themeColor="text1"/>
                <w:sz w:val="24"/>
                <w:szCs w:val="24"/>
                <w:lang w:eastAsia="lt-LT"/>
              </w:rPr>
              <w:t xml:space="preserve">; </w:t>
            </w:r>
            <w:hyperlink r:id="rId61" w:history="1">
              <w:r w:rsidR="0042639B" w:rsidRPr="005450B0">
                <w:rPr>
                  <w:rStyle w:val="Hipersaitas"/>
                  <w:rFonts w:ascii="Times New Roman" w:eastAsia="Times New Roman" w:hAnsi="Times New Roman" w:cs="Times New Roman"/>
                  <w:i/>
                  <w:iCs/>
                  <w:sz w:val="24"/>
                  <w:szCs w:val="24"/>
                  <w:lang w:eastAsia="lt-LT"/>
                </w:rPr>
                <w:t>Kalbinį visuomenės elgesį reguliuojantys dokumentai</w:t>
              </w:r>
            </w:hyperlink>
            <w:r w:rsidR="005450B0">
              <w:rPr>
                <w:rFonts w:ascii="Times New Roman" w:eastAsia="Times New Roman" w:hAnsi="Times New Roman" w:cs="Times New Roman"/>
                <w:i/>
                <w:iCs/>
                <w:color w:val="000000" w:themeColor="text1"/>
                <w:sz w:val="24"/>
                <w:szCs w:val="24"/>
                <w:lang w:eastAsia="lt-LT"/>
              </w:rPr>
              <w:t>*</w:t>
            </w:r>
          </w:p>
          <w:p w14:paraId="42B87129" w14:textId="77777777" w:rsidR="00AB4934" w:rsidRDefault="00AB493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1EA553D0" w14:textId="4427B786" w:rsidR="002050F0" w:rsidRPr="00053173" w:rsidRDefault="002050F0"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46A62" w:rsidRPr="00E12515" w14:paraId="1EB97296"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693B3051" w14:textId="2C55E3A1" w:rsidR="00346A62" w:rsidRPr="009649CD" w:rsidRDefault="009649CD" w:rsidP="009649CD">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9649CD">
              <w:rPr>
                <w:rFonts w:ascii="Times New Roman" w:eastAsia="Times New Roman" w:hAnsi="Times New Roman" w:cs="Times New Roman"/>
                <w:b/>
                <w:bCs/>
                <w:color w:val="000000" w:themeColor="text1"/>
                <w:sz w:val="24"/>
                <w:szCs w:val="24"/>
                <w:lang w:eastAsia="lt-LT"/>
              </w:rPr>
              <w:lastRenderedPageBreak/>
              <w:t>Kalbėjimas, klausymas ir sąveika</w:t>
            </w:r>
          </w:p>
        </w:tc>
      </w:tr>
      <w:tr w:rsidR="00684DBD" w:rsidRPr="00E12515" w14:paraId="5ECA44A1" w14:textId="695AAA44"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7EED03C0" w14:textId="50962270"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6894893" w14:textId="514A4DF1" w:rsidR="00684DBD" w:rsidRPr="00E12515" w:rsidRDefault="00427F03" w:rsidP="00E144AB">
            <w:pPr>
              <w:spacing w:after="0" w:line="240" w:lineRule="auto"/>
              <w:ind w:left="146"/>
              <w:textAlignment w:val="baseline"/>
              <w:rPr>
                <w:rFonts w:ascii="Times New Roman" w:eastAsia="Times New Roman" w:hAnsi="Times New Roman" w:cs="Times New Roman"/>
                <w:sz w:val="24"/>
                <w:szCs w:val="24"/>
                <w:lang w:eastAsia="lt-LT"/>
              </w:rPr>
            </w:pPr>
            <w:r w:rsidRPr="00427F03">
              <w:rPr>
                <w:rFonts w:ascii="Times New Roman" w:eastAsia="Times New Roman" w:hAnsi="Times New Roman" w:cs="Times New Roman"/>
                <w:sz w:val="24"/>
                <w:szCs w:val="24"/>
                <w:lang w:eastAsia="lt-LT"/>
              </w:rPr>
              <w:t>Informavimas ir aiškinimas žodžiu. Viešojo kalbėjimo ypatumai. Informacinė ir aiškinamoji kalba.</w:t>
            </w:r>
          </w:p>
        </w:tc>
        <w:tc>
          <w:tcPr>
            <w:tcW w:w="709" w:type="dxa"/>
            <w:tcBorders>
              <w:top w:val="single" w:sz="6" w:space="0" w:color="auto"/>
              <w:left w:val="single" w:sz="6" w:space="0" w:color="auto"/>
              <w:bottom w:val="single" w:sz="6" w:space="0" w:color="auto"/>
              <w:right w:val="single" w:sz="6" w:space="0" w:color="auto"/>
            </w:tcBorders>
          </w:tcPr>
          <w:p w14:paraId="1BB21CE0" w14:textId="1ADD0EE1" w:rsidR="00684DBD" w:rsidRPr="00E12515" w:rsidRDefault="00BF5B14"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1B0A7F5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74FF01D" w14:textId="6EA0BCF0" w:rsidR="00684DBD" w:rsidRPr="00E12515" w:rsidRDefault="00481FAD" w:rsidP="00810B7A">
            <w:pPr>
              <w:spacing w:after="0" w:line="240" w:lineRule="auto"/>
              <w:ind w:left="144"/>
              <w:textAlignment w:val="baseline"/>
              <w:rPr>
                <w:rFonts w:ascii="Times New Roman" w:eastAsia="Times New Roman" w:hAnsi="Times New Roman" w:cs="Times New Roman"/>
                <w:sz w:val="24"/>
                <w:szCs w:val="24"/>
                <w:lang w:eastAsia="lt-LT"/>
              </w:rPr>
            </w:pPr>
            <w:r w:rsidRPr="00481FAD">
              <w:rPr>
                <w:rFonts w:ascii="Times New Roman" w:eastAsia="Times New Roman" w:hAnsi="Times New Roman" w:cs="Times New Roman"/>
                <w:sz w:val="24"/>
                <w:szCs w:val="24"/>
                <w:lang w:eastAsia="lt-LT"/>
              </w:rPr>
              <w:t xml:space="preserve">Mokiniai </w:t>
            </w:r>
            <w:r w:rsidR="00BD202C">
              <w:rPr>
                <w:rFonts w:ascii="Times New Roman" w:eastAsia="Times New Roman" w:hAnsi="Times New Roman" w:cs="Times New Roman"/>
                <w:sz w:val="24"/>
                <w:szCs w:val="24"/>
                <w:lang w:eastAsia="lt-LT"/>
              </w:rPr>
              <w:t xml:space="preserve">aptaria viešojo kalbėjimo ypatumus, </w:t>
            </w:r>
            <w:r w:rsidRPr="00481FAD">
              <w:rPr>
                <w:rFonts w:ascii="Times New Roman" w:eastAsia="Times New Roman" w:hAnsi="Times New Roman" w:cs="Times New Roman"/>
                <w:sz w:val="24"/>
                <w:szCs w:val="24"/>
                <w:lang w:eastAsia="lt-LT"/>
              </w:rPr>
              <w:t xml:space="preserve">klausosi sakytinių tekstų, aptaria jų turinį, pagrindinę mintį, struktūrą, raišką ir poveikį adresatui. Pasirenka su </w:t>
            </w:r>
            <w:r w:rsidR="00E21DE6">
              <w:rPr>
                <w:rFonts w:ascii="Times New Roman" w:eastAsia="Times New Roman" w:hAnsi="Times New Roman" w:cs="Times New Roman"/>
                <w:sz w:val="24"/>
                <w:szCs w:val="24"/>
                <w:lang w:eastAsia="lt-LT"/>
              </w:rPr>
              <w:t xml:space="preserve">ciklo </w:t>
            </w:r>
            <w:r w:rsidRPr="00481FAD">
              <w:rPr>
                <w:rFonts w:ascii="Times New Roman" w:eastAsia="Times New Roman" w:hAnsi="Times New Roman" w:cs="Times New Roman"/>
                <w:sz w:val="24"/>
                <w:szCs w:val="24"/>
                <w:lang w:eastAsia="lt-LT"/>
              </w:rPr>
              <w:t xml:space="preserve">kūriniais susijusią </w:t>
            </w:r>
            <w:r w:rsidR="00534DA4">
              <w:rPr>
                <w:rFonts w:ascii="Times New Roman" w:eastAsia="Times New Roman" w:hAnsi="Times New Roman" w:cs="Times New Roman"/>
                <w:sz w:val="24"/>
                <w:szCs w:val="24"/>
                <w:lang w:eastAsia="lt-LT"/>
              </w:rPr>
              <w:t xml:space="preserve">aktualią </w:t>
            </w:r>
            <w:r w:rsidRPr="00481FAD">
              <w:rPr>
                <w:rFonts w:ascii="Times New Roman" w:eastAsia="Times New Roman" w:hAnsi="Times New Roman" w:cs="Times New Roman"/>
                <w:sz w:val="24"/>
                <w:szCs w:val="24"/>
                <w:lang w:eastAsia="lt-LT"/>
              </w:rPr>
              <w:t>temą, renka informaciją, planuoja ir sako trumpą informacinę ar aiškinamąją kalbą, derina žodinę ir nežodinę informaciją</w:t>
            </w:r>
            <w:r w:rsidR="00515044">
              <w:rPr>
                <w:rFonts w:ascii="Times New Roman" w:eastAsia="Times New Roman" w:hAnsi="Times New Roman" w:cs="Times New Roman"/>
                <w:sz w:val="24"/>
                <w:szCs w:val="24"/>
                <w:lang w:eastAsia="lt-LT"/>
              </w:rPr>
              <w:t>,</w:t>
            </w:r>
            <w:r w:rsidRPr="00481FAD">
              <w:rPr>
                <w:rFonts w:ascii="Times New Roman" w:eastAsia="Times New Roman" w:hAnsi="Times New Roman" w:cs="Times New Roman"/>
                <w:sz w:val="24"/>
                <w:szCs w:val="24"/>
                <w:lang w:eastAsia="lt-LT"/>
              </w:rPr>
              <w:t xml:space="preserve"> klausydamiesi pasižymi svarbiausius teiginius</w:t>
            </w:r>
            <w:r w:rsidR="00094493">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515CB4E5" w14:textId="77777777" w:rsidR="00404386" w:rsidRDefault="00404386" w:rsidP="00C00968">
            <w:pPr>
              <w:spacing w:after="0" w:line="240" w:lineRule="auto"/>
              <w:ind w:left="144"/>
              <w:textAlignment w:val="baseline"/>
              <w:rPr>
                <w:rFonts w:ascii="Times New Roman" w:eastAsia="Times New Roman" w:hAnsi="Times New Roman" w:cs="Times New Roman"/>
                <w:sz w:val="24"/>
                <w:szCs w:val="24"/>
                <w:lang w:eastAsia="lt-LT"/>
              </w:rPr>
            </w:pPr>
            <w:r w:rsidRPr="00404386">
              <w:rPr>
                <w:rFonts w:ascii="Times New Roman" w:eastAsia="Times New Roman" w:hAnsi="Times New Roman" w:cs="Times New Roman"/>
                <w:sz w:val="24"/>
                <w:szCs w:val="24"/>
                <w:lang w:eastAsia="lt-LT"/>
              </w:rPr>
              <w:t xml:space="preserve">Komunikavimo, Pažinimo, </w:t>
            </w:r>
          </w:p>
          <w:p w14:paraId="7CC2F3E7" w14:textId="3C13662E" w:rsidR="0077769B" w:rsidRPr="00E12515" w:rsidRDefault="00404386" w:rsidP="00C0096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Kultūrinė, </w:t>
            </w:r>
            <w:r w:rsidRPr="00404386">
              <w:rPr>
                <w:rFonts w:ascii="Times New Roman" w:eastAsia="Times New Roman" w:hAnsi="Times New Roman" w:cs="Times New Roman"/>
                <w:sz w:val="24"/>
                <w:szCs w:val="24"/>
                <w:lang w:eastAsia="lt-LT"/>
              </w:rPr>
              <w:t>Skaitmeninė, SESG</w:t>
            </w:r>
          </w:p>
        </w:tc>
        <w:tc>
          <w:tcPr>
            <w:tcW w:w="1276" w:type="dxa"/>
            <w:tcBorders>
              <w:top w:val="single" w:sz="6" w:space="0" w:color="auto"/>
              <w:left w:val="single" w:sz="6" w:space="0" w:color="auto"/>
              <w:bottom w:val="single" w:sz="6" w:space="0" w:color="auto"/>
              <w:right w:val="single" w:sz="6" w:space="0" w:color="auto"/>
            </w:tcBorders>
          </w:tcPr>
          <w:p w14:paraId="5E13EEEF" w14:textId="5730F015" w:rsidR="00B91DF4" w:rsidRPr="00E12515" w:rsidRDefault="004D3DA4" w:rsidP="00E66D45">
            <w:pPr>
              <w:spacing w:after="0" w:line="240" w:lineRule="auto"/>
              <w:ind w:left="144"/>
              <w:textAlignment w:val="baseline"/>
              <w:rPr>
                <w:rFonts w:ascii="Times New Roman" w:eastAsia="Times New Roman" w:hAnsi="Times New Roman" w:cs="Times New Roman"/>
                <w:sz w:val="24"/>
                <w:szCs w:val="24"/>
                <w:lang w:eastAsia="lt-LT"/>
              </w:rPr>
            </w:pPr>
            <w:r w:rsidRPr="004D3DA4">
              <w:rPr>
                <w:rFonts w:ascii="Times New Roman" w:eastAsia="Times New Roman" w:hAnsi="Times New Roman" w:cs="Times New Roman"/>
                <w:sz w:val="24"/>
                <w:szCs w:val="24"/>
                <w:lang w:eastAsia="lt-LT"/>
              </w:rPr>
              <w:t>A1.1.3, A1.2.3, A2.1.3, A2.2.3, A2.4.3, A3.1.3, A4.2.3, A4.3.3</w:t>
            </w:r>
          </w:p>
        </w:tc>
        <w:tc>
          <w:tcPr>
            <w:tcW w:w="2410" w:type="dxa"/>
            <w:tcBorders>
              <w:top w:val="single" w:sz="6" w:space="0" w:color="auto"/>
              <w:left w:val="single" w:sz="6" w:space="0" w:color="auto"/>
              <w:bottom w:val="single" w:sz="6" w:space="0" w:color="auto"/>
              <w:right w:val="single" w:sz="6" w:space="0" w:color="auto"/>
            </w:tcBorders>
          </w:tcPr>
          <w:p w14:paraId="5D481F8F" w14:textId="1D10291D" w:rsidR="00D532CE" w:rsidRPr="00D532CE" w:rsidRDefault="00D532CE" w:rsidP="00D532CE">
            <w:pPr>
              <w:spacing w:after="0" w:line="240" w:lineRule="auto"/>
              <w:ind w:left="144"/>
              <w:textAlignment w:val="baseline"/>
              <w:rPr>
                <w:rFonts w:ascii="Times New Roman" w:eastAsia="Times New Roman" w:hAnsi="Times New Roman" w:cs="Times New Roman"/>
                <w:i/>
                <w:iCs/>
                <w:sz w:val="24"/>
                <w:szCs w:val="24"/>
                <w:lang w:eastAsia="lt-LT"/>
              </w:rPr>
            </w:pPr>
            <w:r w:rsidRPr="00D532CE">
              <w:rPr>
                <w:rFonts w:ascii="Times New Roman" w:eastAsia="Times New Roman" w:hAnsi="Times New Roman" w:cs="Times New Roman"/>
                <w:i/>
                <w:iCs/>
                <w:sz w:val="24"/>
                <w:szCs w:val="24"/>
                <w:lang w:eastAsia="lt-LT"/>
              </w:rPr>
              <w:t xml:space="preserve">Kultūrinis identitetas ir bendruomeniškumas: gimtoji kalba, </w:t>
            </w:r>
            <w:r>
              <w:rPr>
                <w:rFonts w:ascii="Times New Roman" w:eastAsia="Times New Roman" w:hAnsi="Times New Roman" w:cs="Times New Roman"/>
                <w:i/>
                <w:iCs/>
                <w:sz w:val="24"/>
                <w:szCs w:val="24"/>
                <w:lang w:eastAsia="lt-LT"/>
              </w:rPr>
              <w:t xml:space="preserve">kultūrų įvairovė, </w:t>
            </w:r>
            <w:r w:rsidRPr="00D532CE">
              <w:rPr>
                <w:rFonts w:ascii="Times New Roman" w:eastAsia="Times New Roman" w:hAnsi="Times New Roman" w:cs="Times New Roman"/>
                <w:i/>
                <w:iCs/>
                <w:sz w:val="24"/>
                <w:szCs w:val="24"/>
                <w:lang w:eastAsia="lt-LT"/>
              </w:rPr>
              <w:t>medijų raštingumas.</w:t>
            </w:r>
          </w:p>
          <w:p w14:paraId="3DC23724" w14:textId="32601239" w:rsidR="00684DBD" w:rsidRPr="00211885" w:rsidRDefault="00D532CE" w:rsidP="00D532CE">
            <w:pPr>
              <w:spacing w:after="0" w:line="240" w:lineRule="auto"/>
              <w:ind w:left="144"/>
              <w:textAlignment w:val="baseline"/>
              <w:rPr>
                <w:rFonts w:ascii="Times New Roman" w:eastAsia="Times New Roman" w:hAnsi="Times New Roman" w:cs="Times New Roman"/>
                <w:i/>
                <w:iCs/>
                <w:sz w:val="24"/>
                <w:szCs w:val="24"/>
                <w:lang w:eastAsia="lt-LT"/>
              </w:rPr>
            </w:pPr>
            <w:r w:rsidRPr="00D532CE">
              <w:rPr>
                <w:rFonts w:ascii="Times New Roman" w:eastAsia="Times New Roman" w:hAnsi="Times New Roman" w:cs="Times New Roman"/>
                <w:i/>
                <w:iCs/>
                <w:sz w:val="24"/>
                <w:szCs w:val="24"/>
                <w:lang w:eastAsia="lt-LT"/>
              </w:rPr>
              <w:t>Darnus vystymasis: mokymasis visą gyvenimą</w:t>
            </w:r>
            <w:r w:rsidR="00993BFF">
              <w:rPr>
                <w:rFonts w:ascii="Times New Roman" w:eastAsia="Times New Roman" w:hAnsi="Times New Roman" w:cs="Times New Roman"/>
                <w:i/>
                <w:iCs/>
                <w:sz w:val="24"/>
                <w:szCs w:val="24"/>
                <w:lang w:eastAsia="lt-LT"/>
              </w:rPr>
              <w:t>, sveikata, sveika gyvensena</w:t>
            </w:r>
            <w:r w:rsidR="0026783D">
              <w:rPr>
                <w:rFonts w:ascii="Times New Roman" w:eastAsia="Times New Roman" w:hAnsi="Times New Roman" w:cs="Times New Roman"/>
                <w:i/>
                <w:iCs/>
                <w:sz w:val="24"/>
                <w:szCs w:val="24"/>
                <w:lang w:eastAsia="lt-LT"/>
              </w:rPr>
              <w:t xml:space="preserve">, </w:t>
            </w:r>
            <w:r w:rsidR="006A541B">
              <w:rPr>
                <w:rFonts w:ascii="Times New Roman" w:eastAsia="Times New Roman" w:hAnsi="Times New Roman" w:cs="Times New Roman"/>
                <w:i/>
                <w:iCs/>
                <w:sz w:val="24"/>
                <w:szCs w:val="24"/>
                <w:lang w:eastAsia="lt-LT"/>
              </w:rPr>
              <w:t>ugdymas karjerai</w:t>
            </w:r>
          </w:p>
        </w:tc>
        <w:tc>
          <w:tcPr>
            <w:tcW w:w="3260" w:type="dxa"/>
            <w:tcBorders>
              <w:top w:val="single" w:sz="6" w:space="0" w:color="auto"/>
              <w:left w:val="single" w:sz="6" w:space="0" w:color="auto"/>
              <w:bottom w:val="single" w:sz="6" w:space="0" w:color="auto"/>
              <w:right w:val="single" w:sz="6" w:space="0" w:color="auto"/>
            </w:tcBorders>
          </w:tcPr>
          <w:p w14:paraId="731380E6" w14:textId="03730B72" w:rsidR="003F4FAE" w:rsidRDefault="00EB0117" w:rsidP="0087732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Informacinių ir aiškinamųjų kalbų</w:t>
            </w:r>
            <w:r w:rsidR="003F4FAE" w:rsidRPr="003F4FAE">
              <w:rPr>
                <w:rFonts w:ascii="Times New Roman" w:eastAsia="Times New Roman" w:hAnsi="Times New Roman" w:cs="Times New Roman"/>
                <w:color w:val="000000" w:themeColor="text1"/>
                <w:sz w:val="24"/>
                <w:szCs w:val="24"/>
                <w:lang w:eastAsia="lt-LT"/>
              </w:rPr>
              <w:t xml:space="preserve"> garso ir vaizdo įrašai, </w:t>
            </w:r>
            <w:r w:rsidR="009F23F9">
              <w:rPr>
                <w:rFonts w:ascii="Times New Roman" w:eastAsia="Times New Roman" w:hAnsi="Times New Roman" w:cs="Times New Roman"/>
                <w:color w:val="000000" w:themeColor="text1"/>
                <w:sz w:val="24"/>
                <w:szCs w:val="24"/>
                <w:lang w:eastAsia="lt-LT"/>
              </w:rPr>
              <w:t xml:space="preserve">viešosios kalbos rengimo planas, </w:t>
            </w:r>
            <w:r w:rsidR="003F4FAE" w:rsidRPr="003F4FAE">
              <w:rPr>
                <w:rFonts w:ascii="Times New Roman" w:eastAsia="Times New Roman" w:hAnsi="Times New Roman" w:cs="Times New Roman"/>
                <w:color w:val="000000" w:themeColor="text1"/>
                <w:sz w:val="24"/>
                <w:szCs w:val="24"/>
                <w:lang w:eastAsia="lt-LT"/>
              </w:rPr>
              <w:t>skaitmeninės pristatymo priemonės.</w:t>
            </w:r>
          </w:p>
          <w:p w14:paraId="43696743" w14:textId="77777777" w:rsidR="003F4FAE" w:rsidRDefault="003F4FAE" w:rsidP="0087732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3C89E413" w14:textId="27F6F8FE" w:rsidR="005F3E7D" w:rsidRPr="002E3491" w:rsidRDefault="005F3E7D" w:rsidP="005F3E7D">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62" w:history="1">
              <w:r w:rsidR="002E3491" w:rsidRPr="00810316">
                <w:rPr>
                  <w:rStyle w:val="Hipersaitas"/>
                  <w:rFonts w:ascii="Times New Roman" w:eastAsia="Times New Roman" w:hAnsi="Times New Roman" w:cs="Times New Roman"/>
                  <w:i/>
                  <w:iCs/>
                  <w:sz w:val="24"/>
                  <w:szCs w:val="24"/>
                  <w:lang w:eastAsia="lt-LT"/>
                </w:rPr>
                <w:t>Kalbėjimas, klausymas ir sąveika</w:t>
              </w:r>
            </w:hyperlink>
          </w:p>
          <w:p w14:paraId="4935821C" w14:textId="77777777" w:rsidR="00AE13EC" w:rsidRDefault="00AE13EC" w:rsidP="0087732E">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7CD34C75" w14:textId="3D163003" w:rsidR="00A3334F" w:rsidRPr="00B8383E" w:rsidRDefault="00F06D58" w:rsidP="0087732E">
            <w:pPr>
              <w:spacing w:after="0" w:line="240" w:lineRule="auto"/>
              <w:ind w:left="144" w:right="139"/>
              <w:textAlignment w:val="baseline"/>
              <w:rPr>
                <w:rFonts w:ascii="Times New Roman" w:hAnsi="Times New Roman" w:cs="Times New Roman"/>
                <w:i/>
                <w:iCs/>
                <w:sz w:val="24"/>
                <w:szCs w:val="24"/>
              </w:rPr>
            </w:pPr>
            <w:r>
              <w:rPr>
                <w:rFonts w:ascii="Times New Roman" w:eastAsia="Times New Roman" w:hAnsi="Times New Roman" w:cs="Times New Roman"/>
                <w:color w:val="000000" w:themeColor="text1"/>
                <w:sz w:val="24"/>
                <w:szCs w:val="24"/>
                <w:lang w:eastAsia="lt-LT"/>
              </w:rPr>
              <w:t>Z</w:t>
            </w:r>
            <w:r w:rsidR="008902D7">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 xml:space="preserve"> Nauckūnaitė,</w:t>
            </w:r>
            <w:r w:rsidR="000A4DCC" w:rsidRPr="00DB5F71">
              <w:rPr>
                <w:rFonts w:ascii="Times New Roman" w:eastAsia="Times New Roman" w:hAnsi="Times New Roman" w:cs="Times New Roman"/>
                <w:color w:val="000000" w:themeColor="text1"/>
                <w:sz w:val="24"/>
                <w:szCs w:val="24"/>
                <w:lang w:eastAsia="lt-LT"/>
              </w:rPr>
              <w:t xml:space="preserve"> „Iškalbos mokymas“ (</w:t>
            </w:r>
            <w:r w:rsidR="00877422">
              <w:rPr>
                <w:rFonts w:ascii="Times New Roman" w:eastAsia="Times New Roman" w:hAnsi="Times New Roman" w:cs="Times New Roman"/>
                <w:color w:val="000000" w:themeColor="text1"/>
                <w:sz w:val="24"/>
                <w:szCs w:val="24"/>
                <w:lang w:eastAsia="lt-LT"/>
              </w:rPr>
              <w:t>18</w:t>
            </w:r>
            <w:r w:rsidR="00043713">
              <w:rPr>
                <w:rFonts w:ascii="Times New Roman" w:eastAsia="Times New Roman" w:hAnsi="Times New Roman" w:cs="Times New Roman"/>
                <w:color w:val="000000" w:themeColor="text1"/>
                <w:sz w:val="24"/>
                <w:szCs w:val="24"/>
                <w:lang w:eastAsia="lt-LT"/>
              </w:rPr>
              <w:t>1–1</w:t>
            </w:r>
            <w:r w:rsidR="00877422">
              <w:rPr>
                <w:rFonts w:ascii="Times New Roman" w:eastAsia="Times New Roman" w:hAnsi="Times New Roman" w:cs="Times New Roman"/>
                <w:color w:val="000000" w:themeColor="text1"/>
                <w:sz w:val="24"/>
                <w:szCs w:val="24"/>
                <w:lang w:eastAsia="lt-LT"/>
              </w:rPr>
              <w:t>98</w:t>
            </w:r>
            <w:r w:rsidR="00DB5F71" w:rsidRPr="00DB5F71">
              <w:rPr>
                <w:rFonts w:ascii="Times New Roman" w:eastAsia="Times New Roman" w:hAnsi="Times New Roman" w:cs="Times New Roman"/>
                <w:color w:val="000000" w:themeColor="text1"/>
                <w:sz w:val="24"/>
                <w:szCs w:val="24"/>
                <w:lang w:eastAsia="lt-LT"/>
              </w:rPr>
              <w:t xml:space="preserve"> p.)</w:t>
            </w:r>
            <w:r w:rsidR="00DB5F71">
              <w:rPr>
                <w:rFonts w:ascii="Times New Roman" w:eastAsia="Times New Roman" w:hAnsi="Times New Roman" w:cs="Times New Roman"/>
                <w:color w:val="000000" w:themeColor="text1"/>
                <w:sz w:val="24"/>
                <w:szCs w:val="24"/>
                <w:lang w:eastAsia="lt-LT"/>
              </w:rPr>
              <w:t>:</w:t>
            </w:r>
            <w:r w:rsidR="003C7B94" w:rsidRPr="00043713">
              <w:rPr>
                <w:rFonts w:ascii="Times New Roman" w:hAnsi="Times New Roman" w:cs="Times New Roman"/>
                <w:sz w:val="24"/>
                <w:szCs w:val="24"/>
              </w:rPr>
              <w:t xml:space="preserve"> </w:t>
            </w:r>
            <w:hyperlink r:id="rId63" w:history="1">
              <w:r w:rsidR="00A9210B" w:rsidRPr="00E42E6E">
                <w:rPr>
                  <w:rStyle w:val="Hipersaitas"/>
                  <w:rFonts w:ascii="Times New Roman" w:hAnsi="Times New Roman" w:cs="Times New Roman"/>
                  <w:i/>
                  <w:iCs/>
                  <w:sz w:val="24"/>
                  <w:szCs w:val="24"/>
                </w:rPr>
                <w:t>Kalb</w:t>
              </w:r>
              <w:r w:rsidR="00B8383E">
                <w:rPr>
                  <w:rStyle w:val="Hipersaitas"/>
                  <w:rFonts w:ascii="Times New Roman" w:hAnsi="Times New Roman" w:cs="Times New Roman"/>
                  <w:i/>
                  <w:iCs/>
                  <w:sz w:val="24"/>
                  <w:szCs w:val="24"/>
                </w:rPr>
                <w:t>ų</w:t>
              </w:r>
              <w:r w:rsidR="00A9210B" w:rsidRPr="00E42E6E">
                <w:rPr>
                  <w:rStyle w:val="Hipersaitas"/>
                  <w:rFonts w:ascii="Times New Roman" w:hAnsi="Times New Roman" w:cs="Times New Roman"/>
                  <w:i/>
                  <w:iCs/>
                  <w:sz w:val="24"/>
                  <w:szCs w:val="24"/>
                </w:rPr>
                <w:t xml:space="preserve"> </w:t>
              </w:r>
              <w:r w:rsidR="00B8383E">
                <w:rPr>
                  <w:rStyle w:val="Hipersaitas"/>
                  <w:rFonts w:ascii="Times New Roman" w:hAnsi="Times New Roman" w:cs="Times New Roman"/>
                  <w:i/>
                  <w:iCs/>
                  <w:sz w:val="24"/>
                  <w:szCs w:val="24"/>
                </w:rPr>
                <w:t>rūšys</w:t>
              </w:r>
            </w:hyperlink>
          </w:p>
          <w:p w14:paraId="154F12D2" w14:textId="67213D4A" w:rsidR="000B75F7" w:rsidRPr="00811315" w:rsidRDefault="00811315" w:rsidP="00096FEF">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64" w:history="1">
              <w:r w:rsidRPr="00811315">
                <w:rPr>
                  <w:rStyle w:val="Hipersaitas"/>
                  <w:rFonts w:ascii="Times New Roman" w:eastAsia="Times New Roman" w:hAnsi="Times New Roman" w:cs="Times New Roman"/>
                  <w:i/>
                  <w:iCs/>
                  <w:sz w:val="24"/>
                  <w:szCs w:val="24"/>
                  <w:lang w:eastAsia="lt-LT"/>
                </w:rPr>
                <w:t>Viešojo kalbėjimo gebėjimai</w:t>
              </w:r>
            </w:hyperlink>
            <w:r w:rsidR="001404EB">
              <w:rPr>
                <w:rFonts w:ascii="Times New Roman" w:eastAsia="Times New Roman" w:hAnsi="Times New Roman" w:cs="Times New Roman"/>
                <w:i/>
                <w:iCs/>
                <w:sz w:val="24"/>
                <w:szCs w:val="24"/>
                <w:lang w:eastAsia="lt-LT"/>
              </w:rPr>
              <w:t>*</w:t>
            </w:r>
          </w:p>
          <w:p w14:paraId="5CE298EE" w14:textId="77777777" w:rsidR="00F8607D" w:rsidRDefault="00F8607D"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00A72BD6" w14:textId="013930E1" w:rsidR="00B8383E" w:rsidRPr="008B75B5" w:rsidRDefault="008B75B5" w:rsidP="00096FEF">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hyperlink r:id="rId65" w:history="1">
              <w:r w:rsidRPr="008B75B5">
                <w:rPr>
                  <w:rStyle w:val="Hipersaitas"/>
                  <w:rFonts w:ascii="Times New Roman" w:eastAsia="Times New Roman" w:hAnsi="Times New Roman" w:cs="Times New Roman"/>
                  <w:i/>
                  <w:iCs/>
                  <w:sz w:val="24"/>
                  <w:szCs w:val="24"/>
                  <w:lang w:eastAsia="lt-LT"/>
                </w:rPr>
                <w:t>Kaip atsikratyti viešojo kalbėjimo baimės?</w:t>
              </w:r>
            </w:hyperlink>
            <w:r w:rsidR="001404EB">
              <w:rPr>
                <w:rFonts w:ascii="Times New Roman" w:eastAsia="Times New Roman" w:hAnsi="Times New Roman" w:cs="Times New Roman"/>
                <w:i/>
                <w:iCs/>
                <w:sz w:val="24"/>
                <w:szCs w:val="24"/>
                <w:lang w:eastAsia="lt-LT"/>
              </w:rPr>
              <w:t>*</w:t>
            </w:r>
          </w:p>
          <w:p w14:paraId="2196B587" w14:textId="77777777" w:rsidR="00B8383E" w:rsidRDefault="00B8383E"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73ABB14C" w14:textId="77777777" w:rsidR="00B8383E" w:rsidRDefault="00B8383E"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32C21E12" w14:textId="77777777" w:rsidR="00B8383E" w:rsidRDefault="00B8383E"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7FE6D80E" w14:textId="77777777" w:rsidR="0062058A" w:rsidRDefault="0062058A"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0CCE9E7B" w14:textId="77777777" w:rsidR="00724881" w:rsidRDefault="00724881"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793FF4CD" w14:textId="77777777" w:rsidR="00B5320A" w:rsidRDefault="00B5320A" w:rsidP="00096FEF">
            <w:pPr>
              <w:spacing w:after="0" w:line="240" w:lineRule="auto"/>
              <w:ind w:left="142" w:right="142"/>
              <w:textAlignment w:val="baseline"/>
              <w:rPr>
                <w:rFonts w:ascii="Times New Roman" w:eastAsia="Times New Roman" w:hAnsi="Times New Roman" w:cs="Times New Roman"/>
                <w:sz w:val="24"/>
                <w:szCs w:val="24"/>
                <w:lang w:eastAsia="lt-LT"/>
              </w:rPr>
            </w:pPr>
          </w:p>
          <w:p w14:paraId="5642D0E3" w14:textId="560B9DF2" w:rsidR="002050F0" w:rsidRPr="00805F9D" w:rsidRDefault="002050F0" w:rsidP="00096FEF">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9649CD" w:rsidRPr="00E12515" w14:paraId="120D692F"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7B1FB95" w14:textId="1FF5423C" w:rsidR="009649CD" w:rsidRPr="00BC5A19" w:rsidRDefault="00BC5A19" w:rsidP="00BC5A19">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BC5A19">
              <w:rPr>
                <w:rFonts w:ascii="Times New Roman" w:eastAsia="Times New Roman" w:hAnsi="Times New Roman" w:cs="Times New Roman"/>
                <w:b/>
                <w:bCs/>
                <w:sz w:val="24"/>
                <w:szCs w:val="24"/>
                <w:lang w:eastAsia="lt-LT"/>
              </w:rPr>
              <w:t>Rašymas ir teksto kūrimas</w:t>
            </w:r>
          </w:p>
        </w:tc>
      </w:tr>
      <w:tr w:rsidR="00684DBD" w:rsidRPr="00E12515" w14:paraId="11F45AE5" w14:textId="0F22FE14"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50368F93" w14:textId="5913545F" w:rsidR="00684DBD" w:rsidRPr="00C97C53"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DB0D68" w:rsidRPr="00C97C53">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B7CB8D" w14:textId="38FFC859" w:rsidR="00684DBD" w:rsidRPr="00C97C53" w:rsidRDefault="00E7793E" w:rsidP="00665F11">
            <w:pPr>
              <w:spacing w:after="0" w:line="240" w:lineRule="auto"/>
              <w:ind w:left="146"/>
              <w:textAlignment w:val="baseline"/>
              <w:rPr>
                <w:rFonts w:ascii="Times New Roman" w:eastAsia="Times New Roman" w:hAnsi="Times New Roman" w:cs="Times New Roman"/>
                <w:sz w:val="24"/>
                <w:szCs w:val="24"/>
                <w:lang w:eastAsia="lt-LT"/>
              </w:rPr>
            </w:pPr>
            <w:r w:rsidRPr="00E7793E">
              <w:rPr>
                <w:rFonts w:ascii="Times New Roman" w:eastAsia="Times New Roman" w:hAnsi="Times New Roman" w:cs="Times New Roman"/>
                <w:sz w:val="24"/>
                <w:szCs w:val="24"/>
                <w:lang w:eastAsia="lt-LT"/>
              </w:rPr>
              <w:t xml:space="preserve">Informavimas ir aiškinimas raštu. Aiškinamasis tekstas. </w:t>
            </w:r>
            <w:r w:rsidRPr="00E7793E">
              <w:rPr>
                <w:rFonts w:ascii="Times New Roman" w:eastAsia="Times New Roman" w:hAnsi="Times New Roman" w:cs="Times New Roman"/>
                <w:sz w:val="24"/>
                <w:szCs w:val="24"/>
                <w:lang w:eastAsia="lt-LT"/>
              </w:rPr>
              <w:lastRenderedPageBreak/>
              <w:t>Teksto komponavimas ir loginiai ryšiai</w:t>
            </w:r>
            <w:r w:rsidR="00553DD7">
              <w:rPr>
                <w:rFonts w:ascii="Times New Roman" w:eastAsia="Times New Roman" w:hAnsi="Times New Roman" w:cs="Times New Roman"/>
                <w:sz w:val="24"/>
                <w:szCs w:val="24"/>
                <w:lang w:eastAsia="lt-LT"/>
              </w:rPr>
              <w:t>. Rašinys</w:t>
            </w:r>
          </w:p>
        </w:tc>
        <w:tc>
          <w:tcPr>
            <w:tcW w:w="709" w:type="dxa"/>
            <w:tcBorders>
              <w:top w:val="single" w:sz="6" w:space="0" w:color="auto"/>
              <w:left w:val="single" w:sz="6" w:space="0" w:color="auto"/>
              <w:bottom w:val="single" w:sz="6" w:space="0" w:color="auto"/>
              <w:right w:val="single" w:sz="6" w:space="0" w:color="auto"/>
            </w:tcBorders>
          </w:tcPr>
          <w:p w14:paraId="7608ABBF" w14:textId="570C66EF" w:rsidR="00684DBD" w:rsidRPr="00C97C53" w:rsidRDefault="00E7793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p>
        </w:tc>
        <w:tc>
          <w:tcPr>
            <w:tcW w:w="709" w:type="dxa"/>
            <w:tcBorders>
              <w:top w:val="single" w:sz="6" w:space="0" w:color="auto"/>
              <w:left w:val="single" w:sz="6" w:space="0" w:color="auto"/>
              <w:bottom w:val="single" w:sz="6" w:space="0" w:color="auto"/>
              <w:right w:val="single" w:sz="6" w:space="0" w:color="auto"/>
            </w:tcBorders>
          </w:tcPr>
          <w:p w14:paraId="45B1C230" w14:textId="77777777" w:rsidR="00684DBD" w:rsidRPr="00C97C53"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755BAFA" w14:textId="4DF7AD77" w:rsidR="00684DBD" w:rsidRPr="00C97C53" w:rsidRDefault="00BD202C" w:rsidP="006B56B1">
            <w:pPr>
              <w:spacing w:after="0" w:line="240" w:lineRule="auto"/>
              <w:ind w:left="144"/>
              <w:textAlignment w:val="baseline"/>
              <w:rPr>
                <w:rFonts w:ascii="Times New Roman" w:eastAsia="Times New Roman" w:hAnsi="Times New Roman" w:cs="Times New Roman"/>
                <w:sz w:val="24"/>
                <w:szCs w:val="24"/>
                <w:lang w:eastAsia="lt-LT"/>
              </w:rPr>
            </w:pPr>
            <w:r w:rsidRPr="00BD202C">
              <w:rPr>
                <w:rFonts w:ascii="Times New Roman" w:eastAsia="Times New Roman" w:hAnsi="Times New Roman" w:cs="Times New Roman"/>
                <w:sz w:val="24"/>
                <w:szCs w:val="24"/>
                <w:lang w:eastAsia="lt-LT"/>
              </w:rPr>
              <w:t xml:space="preserve">Mokiniai, remdamiesi kalbėjimo </w:t>
            </w:r>
            <w:r w:rsidRPr="00BD202C">
              <w:rPr>
                <w:rFonts w:ascii="Times New Roman" w:eastAsia="Times New Roman" w:hAnsi="Times New Roman" w:cs="Times New Roman"/>
                <w:sz w:val="24"/>
                <w:szCs w:val="24"/>
                <w:lang w:eastAsia="lt-LT"/>
              </w:rPr>
              <w:lastRenderedPageBreak/>
              <w:t xml:space="preserve">veikloje sukaupta medžiaga, pasirenka su nagrinėjamais kūriniais ir aktualiomis problemomis susijusią temą ar klausimą. Komponuoja aiškinamuosius tekstus, </w:t>
            </w:r>
            <w:r w:rsidR="0062058A">
              <w:rPr>
                <w:rFonts w:ascii="Times New Roman" w:eastAsia="Times New Roman" w:hAnsi="Times New Roman" w:cs="Times New Roman"/>
                <w:sz w:val="24"/>
                <w:szCs w:val="24"/>
                <w:lang w:eastAsia="lt-LT"/>
              </w:rPr>
              <w:t>j</w:t>
            </w:r>
            <w:r w:rsidRPr="00BD202C">
              <w:rPr>
                <w:rFonts w:ascii="Times New Roman" w:eastAsia="Times New Roman" w:hAnsi="Times New Roman" w:cs="Times New Roman"/>
                <w:sz w:val="24"/>
                <w:szCs w:val="24"/>
                <w:lang w:eastAsia="lt-LT"/>
              </w:rPr>
              <w:t xml:space="preserve">ų struktūrą grindžia loginiais ryšiais. </w:t>
            </w:r>
            <w:r w:rsidR="00553DD7">
              <w:rPr>
                <w:rFonts w:ascii="Times New Roman" w:eastAsia="Times New Roman" w:hAnsi="Times New Roman" w:cs="Times New Roman"/>
                <w:sz w:val="24"/>
                <w:szCs w:val="24"/>
                <w:lang w:eastAsia="lt-LT"/>
              </w:rPr>
              <w:t>P</w:t>
            </w:r>
            <w:r w:rsidR="00553DD7" w:rsidRPr="00BD202C">
              <w:rPr>
                <w:rFonts w:ascii="Times New Roman" w:eastAsia="Times New Roman" w:hAnsi="Times New Roman" w:cs="Times New Roman"/>
                <w:sz w:val="24"/>
                <w:szCs w:val="24"/>
                <w:lang w:eastAsia="lt-LT"/>
              </w:rPr>
              <w:t xml:space="preserve">lanuoja </w:t>
            </w:r>
            <w:r w:rsidR="00553DD7">
              <w:rPr>
                <w:rFonts w:ascii="Times New Roman" w:eastAsia="Times New Roman" w:hAnsi="Times New Roman" w:cs="Times New Roman"/>
                <w:sz w:val="24"/>
                <w:szCs w:val="24"/>
                <w:lang w:eastAsia="lt-LT"/>
              </w:rPr>
              <w:t>rašinį</w:t>
            </w:r>
            <w:r w:rsidR="00553DD7" w:rsidRPr="00BD202C">
              <w:rPr>
                <w:rFonts w:ascii="Times New Roman" w:eastAsia="Times New Roman" w:hAnsi="Times New Roman" w:cs="Times New Roman"/>
                <w:sz w:val="24"/>
                <w:szCs w:val="24"/>
                <w:lang w:eastAsia="lt-LT"/>
              </w:rPr>
              <w:t xml:space="preserve">, </w:t>
            </w:r>
            <w:r w:rsidR="00F94FE9">
              <w:rPr>
                <w:rFonts w:ascii="Times New Roman" w:eastAsia="Times New Roman" w:hAnsi="Times New Roman" w:cs="Times New Roman"/>
                <w:sz w:val="24"/>
                <w:szCs w:val="24"/>
                <w:lang w:eastAsia="lt-LT"/>
              </w:rPr>
              <w:t>rašo, redaguoja</w:t>
            </w:r>
            <w:r w:rsidR="00094493">
              <w:rPr>
                <w:rFonts w:ascii="Times New Roman" w:eastAsia="Times New Roman" w:hAnsi="Times New Roman" w:cs="Times New Roman"/>
                <w:sz w:val="24"/>
                <w:szCs w:val="24"/>
                <w:lang w:eastAsia="lt-LT"/>
              </w:rPr>
              <w:t>,</w:t>
            </w:r>
            <w:r w:rsidR="00F94FE9">
              <w:rPr>
                <w:rFonts w:ascii="Times New Roman" w:eastAsia="Times New Roman" w:hAnsi="Times New Roman" w:cs="Times New Roman"/>
                <w:sz w:val="24"/>
                <w:szCs w:val="24"/>
                <w:lang w:eastAsia="lt-LT"/>
              </w:rPr>
              <w:t xml:space="preserve"> </w:t>
            </w:r>
            <w:r w:rsidRPr="00BD202C">
              <w:rPr>
                <w:rFonts w:ascii="Times New Roman" w:eastAsia="Times New Roman" w:hAnsi="Times New Roman" w:cs="Times New Roman"/>
                <w:sz w:val="24"/>
                <w:szCs w:val="24"/>
                <w:lang w:eastAsia="lt-LT"/>
              </w:rPr>
              <w:t>įsivertina pagal sutartus kriterijus.</w:t>
            </w:r>
          </w:p>
        </w:tc>
        <w:tc>
          <w:tcPr>
            <w:tcW w:w="1842" w:type="dxa"/>
            <w:tcBorders>
              <w:top w:val="single" w:sz="6" w:space="0" w:color="auto"/>
              <w:left w:val="single" w:sz="6" w:space="0" w:color="auto"/>
              <w:bottom w:val="single" w:sz="6" w:space="0" w:color="auto"/>
              <w:right w:val="single" w:sz="6" w:space="0" w:color="auto"/>
            </w:tcBorders>
          </w:tcPr>
          <w:p w14:paraId="0AC964E8" w14:textId="77777777" w:rsidR="0092559C" w:rsidRDefault="0092559C" w:rsidP="008064C0">
            <w:pPr>
              <w:spacing w:after="0" w:line="240" w:lineRule="auto"/>
              <w:ind w:left="144"/>
              <w:textAlignment w:val="baseline"/>
              <w:rPr>
                <w:rFonts w:ascii="Times New Roman" w:eastAsia="Times New Roman" w:hAnsi="Times New Roman" w:cs="Times New Roman"/>
                <w:sz w:val="24"/>
                <w:szCs w:val="24"/>
                <w:lang w:eastAsia="lt-LT"/>
              </w:rPr>
            </w:pPr>
            <w:r w:rsidRPr="0092559C">
              <w:rPr>
                <w:rFonts w:ascii="Times New Roman" w:eastAsia="Times New Roman" w:hAnsi="Times New Roman" w:cs="Times New Roman"/>
                <w:sz w:val="24"/>
                <w:szCs w:val="24"/>
                <w:lang w:eastAsia="lt-LT"/>
              </w:rPr>
              <w:lastRenderedPageBreak/>
              <w:t xml:space="preserve">Komunikavimo, Pažinimo, </w:t>
            </w:r>
          </w:p>
          <w:p w14:paraId="371E48F4" w14:textId="77777777" w:rsidR="0092559C" w:rsidRDefault="0092559C"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4F737265" w14:textId="085EC7A9" w:rsidR="00684DBD" w:rsidRPr="00E12515" w:rsidRDefault="0092559C" w:rsidP="008064C0">
            <w:pPr>
              <w:spacing w:after="0" w:line="240" w:lineRule="auto"/>
              <w:ind w:left="144"/>
              <w:textAlignment w:val="baseline"/>
              <w:rPr>
                <w:rFonts w:ascii="Times New Roman" w:eastAsia="Times New Roman" w:hAnsi="Times New Roman" w:cs="Times New Roman"/>
                <w:sz w:val="24"/>
                <w:szCs w:val="24"/>
                <w:lang w:eastAsia="lt-LT"/>
              </w:rPr>
            </w:pPr>
            <w:r w:rsidRPr="0092559C">
              <w:rPr>
                <w:rFonts w:ascii="Times New Roman" w:eastAsia="Times New Roman" w:hAnsi="Times New Roman" w:cs="Times New Roman"/>
                <w:sz w:val="24"/>
                <w:szCs w:val="24"/>
                <w:lang w:eastAsia="lt-LT"/>
              </w:rPr>
              <w:lastRenderedPageBreak/>
              <w:t>Kūrybiškumo, SESG</w:t>
            </w:r>
          </w:p>
        </w:tc>
        <w:tc>
          <w:tcPr>
            <w:tcW w:w="1276" w:type="dxa"/>
            <w:tcBorders>
              <w:top w:val="single" w:sz="6" w:space="0" w:color="auto"/>
              <w:left w:val="single" w:sz="6" w:space="0" w:color="auto"/>
              <w:bottom w:val="single" w:sz="6" w:space="0" w:color="auto"/>
              <w:right w:val="single" w:sz="6" w:space="0" w:color="auto"/>
            </w:tcBorders>
          </w:tcPr>
          <w:p w14:paraId="1AF8670F" w14:textId="69707E6F" w:rsidR="006C6EA7" w:rsidRPr="00E12515" w:rsidRDefault="005E36CC" w:rsidP="00481F84">
            <w:pPr>
              <w:spacing w:after="0" w:line="240" w:lineRule="auto"/>
              <w:ind w:left="144"/>
              <w:textAlignment w:val="baseline"/>
              <w:rPr>
                <w:rFonts w:ascii="Times New Roman" w:eastAsia="Times New Roman" w:hAnsi="Times New Roman" w:cs="Times New Roman"/>
                <w:sz w:val="24"/>
                <w:szCs w:val="24"/>
                <w:lang w:eastAsia="lt-LT"/>
              </w:rPr>
            </w:pPr>
            <w:r w:rsidRPr="005E36CC">
              <w:rPr>
                <w:rFonts w:ascii="Times New Roman" w:eastAsia="Times New Roman" w:hAnsi="Times New Roman" w:cs="Times New Roman"/>
                <w:sz w:val="24"/>
                <w:szCs w:val="24"/>
                <w:lang w:eastAsia="lt-LT"/>
              </w:rPr>
              <w:lastRenderedPageBreak/>
              <w:t xml:space="preserve">C1.3.3, C2.1.3, </w:t>
            </w:r>
            <w:r w:rsidRPr="005E36CC">
              <w:rPr>
                <w:rFonts w:ascii="Times New Roman" w:eastAsia="Times New Roman" w:hAnsi="Times New Roman" w:cs="Times New Roman"/>
                <w:sz w:val="24"/>
                <w:szCs w:val="24"/>
                <w:lang w:eastAsia="lt-LT"/>
              </w:rPr>
              <w:lastRenderedPageBreak/>
              <w:t xml:space="preserve">C3.1.3, C3.2.3. </w:t>
            </w:r>
          </w:p>
        </w:tc>
        <w:tc>
          <w:tcPr>
            <w:tcW w:w="2410" w:type="dxa"/>
            <w:tcBorders>
              <w:top w:val="single" w:sz="6" w:space="0" w:color="auto"/>
              <w:left w:val="single" w:sz="6" w:space="0" w:color="auto"/>
              <w:bottom w:val="single" w:sz="6" w:space="0" w:color="auto"/>
              <w:right w:val="single" w:sz="6" w:space="0" w:color="auto"/>
            </w:tcBorders>
          </w:tcPr>
          <w:p w14:paraId="524FB2C3" w14:textId="7A0EF8D3" w:rsidR="00B438E4" w:rsidRDefault="000227FB" w:rsidP="00B438E4">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lastRenderedPageBreak/>
              <w:t xml:space="preserve">Kultūrinis identitetas ir bendruomeniškumas: </w:t>
            </w:r>
            <w:r w:rsidRPr="000227FB">
              <w:rPr>
                <w:rFonts w:ascii="Times New Roman" w:eastAsia="Times New Roman" w:hAnsi="Times New Roman" w:cs="Times New Roman"/>
                <w:i/>
                <w:iCs/>
                <w:sz w:val="24"/>
                <w:szCs w:val="24"/>
                <w:lang w:eastAsia="lt-LT"/>
              </w:rPr>
              <w:lastRenderedPageBreak/>
              <w:t>gimtoji kalba</w:t>
            </w:r>
            <w:r w:rsidR="00B438E4">
              <w:rPr>
                <w:rFonts w:ascii="Times New Roman" w:eastAsia="Times New Roman" w:hAnsi="Times New Roman" w:cs="Times New Roman"/>
                <w:i/>
                <w:iCs/>
                <w:sz w:val="24"/>
                <w:szCs w:val="24"/>
                <w:lang w:eastAsia="lt-LT"/>
              </w:rPr>
              <w:t>, kultūrų įvairovė.</w:t>
            </w:r>
          </w:p>
          <w:p w14:paraId="4696602C" w14:textId="2717ACDF" w:rsidR="00684DBD" w:rsidRPr="00CE1A25" w:rsidRDefault="000227FB" w:rsidP="00B438E4">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t>Darnus vystymasis: mokymasis visą gyvenimą</w:t>
            </w:r>
            <w:r w:rsidR="00A00B86">
              <w:rPr>
                <w:rFonts w:ascii="Times New Roman" w:eastAsia="Times New Roman" w:hAnsi="Times New Roman" w:cs="Times New Roman"/>
                <w:i/>
                <w:iCs/>
                <w:sz w:val="24"/>
                <w:szCs w:val="24"/>
                <w:lang w:eastAsia="lt-LT"/>
              </w:rPr>
              <w:t xml:space="preserve">, </w:t>
            </w:r>
            <w:r w:rsidR="00993BFF">
              <w:rPr>
                <w:rFonts w:ascii="Times New Roman" w:eastAsia="Times New Roman" w:hAnsi="Times New Roman" w:cs="Times New Roman"/>
                <w:i/>
                <w:iCs/>
                <w:sz w:val="24"/>
                <w:szCs w:val="24"/>
                <w:lang w:eastAsia="lt-LT"/>
              </w:rPr>
              <w:t>sveikata, sveika gyvensena</w:t>
            </w:r>
          </w:p>
        </w:tc>
        <w:tc>
          <w:tcPr>
            <w:tcW w:w="3260" w:type="dxa"/>
            <w:tcBorders>
              <w:top w:val="single" w:sz="6" w:space="0" w:color="auto"/>
              <w:left w:val="single" w:sz="6" w:space="0" w:color="auto"/>
              <w:bottom w:val="single" w:sz="6" w:space="0" w:color="auto"/>
              <w:right w:val="single" w:sz="6" w:space="0" w:color="auto"/>
            </w:tcBorders>
          </w:tcPr>
          <w:p w14:paraId="1CAD6E69" w14:textId="24C0B045" w:rsidR="001C1114" w:rsidRDefault="005B7C23" w:rsidP="009F6505">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A</w:t>
            </w:r>
            <w:r w:rsidRPr="005B7C23">
              <w:rPr>
                <w:rFonts w:ascii="Times New Roman" w:eastAsia="Times New Roman" w:hAnsi="Times New Roman" w:cs="Times New Roman"/>
                <w:sz w:val="24"/>
                <w:szCs w:val="24"/>
                <w:lang w:eastAsia="lt-LT"/>
              </w:rPr>
              <w:t xml:space="preserve">iškinamųjų tekstų pavyzdžiai, </w:t>
            </w:r>
            <w:r w:rsidR="00C9283E">
              <w:rPr>
                <w:rFonts w:ascii="Times New Roman" w:eastAsia="Times New Roman" w:hAnsi="Times New Roman" w:cs="Times New Roman"/>
                <w:sz w:val="24"/>
                <w:szCs w:val="24"/>
                <w:lang w:eastAsia="lt-LT"/>
              </w:rPr>
              <w:t>rašinio</w:t>
            </w:r>
            <w:r w:rsidRPr="005B7C23">
              <w:rPr>
                <w:rFonts w:ascii="Times New Roman" w:eastAsia="Times New Roman" w:hAnsi="Times New Roman" w:cs="Times New Roman"/>
                <w:sz w:val="24"/>
                <w:szCs w:val="24"/>
                <w:lang w:eastAsia="lt-LT"/>
              </w:rPr>
              <w:t xml:space="preserve"> plana</w:t>
            </w:r>
            <w:r w:rsidR="00C9283E">
              <w:rPr>
                <w:rFonts w:ascii="Times New Roman" w:eastAsia="Times New Roman" w:hAnsi="Times New Roman" w:cs="Times New Roman"/>
                <w:sz w:val="24"/>
                <w:szCs w:val="24"/>
                <w:lang w:eastAsia="lt-LT"/>
              </w:rPr>
              <w:t>s,</w:t>
            </w:r>
            <w:r w:rsidRPr="005B7C23">
              <w:rPr>
                <w:rFonts w:ascii="Times New Roman" w:eastAsia="Times New Roman" w:hAnsi="Times New Roman" w:cs="Times New Roman"/>
                <w:sz w:val="24"/>
                <w:szCs w:val="24"/>
                <w:lang w:eastAsia="lt-LT"/>
              </w:rPr>
              <w:t xml:space="preserve"> </w:t>
            </w:r>
            <w:r w:rsidR="00C46030">
              <w:rPr>
                <w:rFonts w:ascii="Times New Roman" w:eastAsia="Times New Roman" w:hAnsi="Times New Roman" w:cs="Times New Roman"/>
                <w:sz w:val="24"/>
                <w:szCs w:val="24"/>
                <w:lang w:eastAsia="lt-LT"/>
              </w:rPr>
              <w:t xml:space="preserve">aiškinamųjų tekstų </w:t>
            </w:r>
            <w:r w:rsidRPr="005B7C23">
              <w:rPr>
                <w:rFonts w:ascii="Times New Roman" w:eastAsia="Times New Roman" w:hAnsi="Times New Roman" w:cs="Times New Roman"/>
                <w:sz w:val="24"/>
                <w:szCs w:val="24"/>
                <w:lang w:eastAsia="lt-LT"/>
              </w:rPr>
              <w:t xml:space="preserve">struktūros </w:t>
            </w:r>
            <w:r w:rsidR="00C46030">
              <w:rPr>
                <w:rFonts w:ascii="Times New Roman" w:eastAsia="Times New Roman" w:hAnsi="Times New Roman" w:cs="Times New Roman"/>
                <w:sz w:val="24"/>
                <w:szCs w:val="24"/>
                <w:lang w:eastAsia="lt-LT"/>
              </w:rPr>
              <w:lastRenderedPageBreak/>
              <w:t>(</w:t>
            </w:r>
            <w:r w:rsidR="00C46030" w:rsidRPr="00BD202C">
              <w:rPr>
                <w:rFonts w:ascii="Times New Roman" w:eastAsia="Times New Roman" w:hAnsi="Times New Roman" w:cs="Times New Roman"/>
                <w:sz w:val="24"/>
                <w:szCs w:val="24"/>
                <w:lang w:eastAsia="lt-LT"/>
              </w:rPr>
              <w:t>klausimas – atsakymas, teiginys – pavyzdys, priežastis – padarinys, problema – sprendimas, lyginimas</w:t>
            </w:r>
            <w:r w:rsidR="00C46030">
              <w:rPr>
                <w:rFonts w:ascii="Times New Roman" w:eastAsia="Times New Roman" w:hAnsi="Times New Roman" w:cs="Times New Roman"/>
                <w:sz w:val="24"/>
                <w:szCs w:val="24"/>
                <w:lang w:eastAsia="lt-LT"/>
              </w:rPr>
              <w:t xml:space="preserve">) </w:t>
            </w:r>
            <w:r w:rsidR="00C46030" w:rsidRPr="005B7C23">
              <w:rPr>
                <w:rFonts w:ascii="Times New Roman" w:eastAsia="Times New Roman" w:hAnsi="Times New Roman" w:cs="Times New Roman"/>
                <w:sz w:val="24"/>
                <w:szCs w:val="24"/>
                <w:lang w:eastAsia="lt-LT"/>
              </w:rPr>
              <w:t>atmintinės</w:t>
            </w:r>
            <w:r w:rsidR="00C9283E">
              <w:rPr>
                <w:rFonts w:ascii="Times New Roman" w:eastAsia="Times New Roman" w:hAnsi="Times New Roman" w:cs="Times New Roman"/>
                <w:sz w:val="24"/>
                <w:szCs w:val="24"/>
                <w:lang w:eastAsia="lt-LT"/>
              </w:rPr>
              <w:t xml:space="preserve">, </w:t>
            </w:r>
            <w:r w:rsidR="00A4071B">
              <w:rPr>
                <w:rFonts w:ascii="Times New Roman" w:eastAsia="Times New Roman" w:hAnsi="Times New Roman" w:cs="Times New Roman"/>
                <w:sz w:val="24"/>
                <w:szCs w:val="24"/>
                <w:lang w:eastAsia="lt-LT"/>
              </w:rPr>
              <w:t xml:space="preserve">vertinimo ir </w:t>
            </w:r>
            <w:r w:rsidR="009C4A2E">
              <w:rPr>
                <w:rFonts w:ascii="Times New Roman" w:eastAsia="Times New Roman" w:hAnsi="Times New Roman" w:cs="Times New Roman"/>
                <w:sz w:val="24"/>
                <w:szCs w:val="24"/>
                <w:lang w:eastAsia="lt-LT"/>
              </w:rPr>
              <w:t xml:space="preserve">įsivertinimo kriterijai, </w:t>
            </w:r>
            <w:r w:rsidR="009C4A2E" w:rsidRPr="009C4A2E">
              <w:rPr>
                <w:rFonts w:ascii="Times New Roman" w:eastAsia="Times New Roman" w:hAnsi="Times New Roman" w:cs="Times New Roman"/>
                <w:sz w:val="24"/>
                <w:szCs w:val="24"/>
                <w:lang w:eastAsia="lt-LT"/>
              </w:rPr>
              <w:t>rašymo ir teksto kūrimo užduotys.</w:t>
            </w:r>
            <w:r w:rsidR="00C46030">
              <w:rPr>
                <w:rFonts w:ascii="Times New Roman" w:eastAsia="Times New Roman" w:hAnsi="Times New Roman" w:cs="Times New Roman"/>
                <w:sz w:val="24"/>
                <w:szCs w:val="24"/>
                <w:lang w:eastAsia="lt-LT"/>
              </w:rPr>
              <w:t xml:space="preserve"> </w:t>
            </w:r>
          </w:p>
          <w:p w14:paraId="4A9AC3FE" w14:textId="77777777" w:rsidR="000369F1" w:rsidRDefault="000369F1" w:rsidP="000369F1">
            <w:pPr>
              <w:spacing w:after="0" w:line="240" w:lineRule="auto"/>
              <w:ind w:left="144" w:right="139"/>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66" w:history="1">
              <w:r w:rsidRPr="000369F1">
                <w:rPr>
                  <w:rStyle w:val="Hipersaitas"/>
                  <w:rFonts w:ascii="Times New Roman" w:eastAsia="Times New Roman" w:hAnsi="Times New Roman" w:cs="Times New Roman"/>
                  <w:i/>
                  <w:iCs/>
                  <w:sz w:val="24"/>
                  <w:szCs w:val="24"/>
                  <w:lang w:eastAsia="lt-LT"/>
                </w:rPr>
                <w:t>Rašymas ir teksto kūrimas</w:t>
              </w:r>
            </w:hyperlink>
          </w:p>
          <w:p w14:paraId="5B632287" w14:textId="77777777" w:rsidR="006F2BFF" w:rsidRDefault="006F2BFF"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4DAC894E" w14:textId="2FBC6D26" w:rsidR="002050F0" w:rsidRDefault="001015A4" w:rsidP="008529D8">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Informacinė</w:t>
            </w:r>
            <w:r w:rsidR="000B75F7" w:rsidRPr="001015A4">
              <w:rPr>
                <w:rFonts w:ascii="Times New Roman" w:eastAsia="Times New Roman" w:hAnsi="Times New Roman" w:cs="Times New Roman"/>
                <w:sz w:val="24"/>
                <w:szCs w:val="24"/>
                <w:lang w:eastAsia="lt-LT"/>
              </w:rPr>
              <w:t xml:space="preserve"> medžiaga:</w:t>
            </w:r>
            <w:r w:rsidR="000B75F7">
              <w:rPr>
                <w:rFonts w:ascii="Times New Roman" w:eastAsia="Times New Roman" w:hAnsi="Times New Roman" w:cs="Times New Roman"/>
                <w:i/>
                <w:iCs/>
                <w:sz w:val="24"/>
                <w:szCs w:val="24"/>
                <w:lang w:eastAsia="lt-LT"/>
              </w:rPr>
              <w:t xml:space="preserve"> </w:t>
            </w:r>
            <w:hyperlink r:id="rId67" w:history="1">
              <w:r w:rsidR="004433AF" w:rsidRPr="004433AF">
                <w:rPr>
                  <w:rStyle w:val="Hipersaitas"/>
                  <w:rFonts w:ascii="Times New Roman" w:eastAsia="Times New Roman" w:hAnsi="Times New Roman" w:cs="Times New Roman"/>
                  <w:i/>
                  <w:iCs/>
                  <w:sz w:val="24"/>
                  <w:szCs w:val="24"/>
                  <w:lang w:eastAsia="lt-LT"/>
                </w:rPr>
                <w:t>Rašymo gebėjimų lavinimas</w:t>
              </w:r>
            </w:hyperlink>
            <w:r w:rsidR="004433AF">
              <w:rPr>
                <w:rFonts w:ascii="Times New Roman" w:eastAsia="Times New Roman" w:hAnsi="Times New Roman" w:cs="Times New Roman"/>
                <w:i/>
                <w:iCs/>
                <w:sz w:val="24"/>
                <w:szCs w:val="24"/>
                <w:lang w:eastAsia="lt-LT"/>
              </w:rPr>
              <w:t>*</w:t>
            </w:r>
            <w:r w:rsidR="00BF1863">
              <w:rPr>
                <w:rFonts w:ascii="Times New Roman" w:eastAsia="Times New Roman" w:hAnsi="Times New Roman" w:cs="Times New Roman"/>
                <w:i/>
                <w:iCs/>
                <w:sz w:val="24"/>
                <w:szCs w:val="24"/>
                <w:lang w:eastAsia="lt-LT"/>
              </w:rPr>
              <w:t xml:space="preserve"> </w:t>
            </w:r>
          </w:p>
          <w:p w14:paraId="59F713BE" w14:textId="77777777" w:rsidR="00BC460A" w:rsidRDefault="00BC460A"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2B272297" w14:textId="1DEF6FFC" w:rsidR="0062058A" w:rsidRPr="00AC7FCF" w:rsidRDefault="00AC7FCF" w:rsidP="008529D8">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hyperlink r:id="rId68" w:history="1">
              <w:r w:rsidRPr="00AC7FCF">
                <w:rPr>
                  <w:rStyle w:val="Hipersaitas"/>
                  <w:rFonts w:ascii="Times New Roman" w:eastAsia="Times New Roman" w:hAnsi="Times New Roman" w:cs="Times New Roman"/>
                  <w:i/>
                  <w:iCs/>
                  <w:sz w:val="24"/>
                  <w:szCs w:val="24"/>
                  <w:lang w:eastAsia="lt-LT"/>
                </w:rPr>
                <w:t>Teksto kūrimas: pastraipa, rašinys, esė</w:t>
              </w:r>
            </w:hyperlink>
            <w:r>
              <w:rPr>
                <w:rFonts w:ascii="Times New Roman" w:eastAsia="Times New Roman" w:hAnsi="Times New Roman" w:cs="Times New Roman"/>
                <w:i/>
                <w:iCs/>
                <w:sz w:val="24"/>
                <w:szCs w:val="24"/>
                <w:lang w:eastAsia="lt-LT"/>
              </w:rPr>
              <w:t>*</w:t>
            </w:r>
            <w:r w:rsidR="00A72A12">
              <w:rPr>
                <w:rFonts w:ascii="Times New Roman" w:eastAsia="Times New Roman" w:hAnsi="Times New Roman" w:cs="Times New Roman"/>
                <w:i/>
                <w:iCs/>
                <w:sz w:val="24"/>
                <w:szCs w:val="24"/>
                <w:lang w:eastAsia="lt-LT"/>
              </w:rPr>
              <w:t xml:space="preserve">; </w:t>
            </w:r>
            <w:hyperlink r:id="rId69" w:history="1">
              <w:r w:rsidR="00A72A12" w:rsidRPr="00A72A12">
                <w:rPr>
                  <w:rStyle w:val="Hipersaitas"/>
                  <w:rFonts w:ascii="Times New Roman" w:eastAsia="Times New Roman" w:hAnsi="Times New Roman" w:cs="Times New Roman"/>
                  <w:i/>
                  <w:iCs/>
                  <w:sz w:val="24"/>
                  <w:szCs w:val="24"/>
                  <w:lang w:eastAsia="lt-LT"/>
                </w:rPr>
                <w:t>Pastraipa, pastraipos kūrimo principai</w:t>
              </w:r>
            </w:hyperlink>
            <w:r w:rsidR="00A72A12">
              <w:rPr>
                <w:rFonts w:ascii="Times New Roman" w:eastAsia="Times New Roman" w:hAnsi="Times New Roman" w:cs="Times New Roman"/>
                <w:i/>
                <w:iCs/>
                <w:sz w:val="24"/>
                <w:szCs w:val="24"/>
                <w:lang w:eastAsia="lt-LT"/>
              </w:rPr>
              <w:t>*</w:t>
            </w:r>
          </w:p>
          <w:p w14:paraId="5A6E56B6" w14:textId="77777777" w:rsidR="0062058A" w:rsidRDefault="0062058A"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5C0EE7FF" w14:textId="77777777" w:rsidR="000023D8"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 xml:space="preserve">Formuojamasis vertinimas. </w:t>
            </w:r>
          </w:p>
          <w:p w14:paraId="287E50BB" w14:textId="77777777" w:rsidR="00FD1053" w:rsidRDefault="00FD1053"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C7A0494" w14:textId="42E71866" w:rsidR="00684DBD" w:rsidRPr="003E6425"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Ciklo pabaigoje taikomas apibendrinamasis vertinimas.</w:t>
            </w:r>
          </w:p>
        </w:tc>
      </w:tr>
      <w:tr w:rsidR="00B16FEF" w:rsidRPr="00E12515" w14:paraId="53F87C26"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8C85DF" w14:textId="09A8C03D" w:rsidR="00B16FEF" w:rsidRPr="00B16FEF" w:rsidRDefault="00B16FEF" w:rsidP="00B16FE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063863">
              <w:rPr>
                <w:rFonts w:ascii="Times New Roman" w:eastAsia="Times New Roman" w:hAnsi="Times New Roman" w:cs="Times New Roman"/>
                <w:b/>
                <w:bCs/>
                <w:color w:val="000000" w:themeColor="text1"/>
                <w:sz w:val="24"/>
                <w:szCs w:val="24"/>
                <w:lang w:eastAsia="lt-LT"/>
              </w:rPr>
              <w:lastRenderedPageBreak/>
              <w:t xml:space="preserve">III CIKLAS. </w:t>
            </w:r>
            <w:r w:rsidR="00B550B2" w:rsidRPr="00B550B2">
              <w:rPr>
                <w:rFonts w:ascii="Times New Roman" w:eastAsia="Times New Roman" w:hAnsi="Times New Roman" w:cs="Times New Roman"/>
                <w:b/>
                <w:bCs/>
                <w:color w:val="000000" w:themeColor="text1"/>
                <w:sz w:val="24"/>
                <w:szCs w:val="24"/>
                <w:lang w:eastAsia="lt-LT"/>
              </w:rPr>
              <w:t>ŽMOGAUS IR PASAULIO DIALOGAS</w:t>
            </w:r>
          </w:p>
        </w:tc>
      </w:tr>
      <w:tr w:rsidR="00600BC3" w:rsidRPr="00E12515" w14:paraId="7889202C"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B618DC8" w14:textId="028EEBB0" w:rsidR="00116CAD" w:rsidRPr="00116CAD" w:rsidRDefault="00600BC3" w:rsidP="006C2E13">
            <w:pPr>
              <w:spacing w:after="0" w:line="240" w:lineRule="auto"/>
              <w:ind w:left="144" w:right="139"/>
              <w:jc w:val="center"/>
              <w:textAlignment w:val="baseline"/>
              <w:rPr>
                <w:rFonts w:ascii="Times New Roman" w:eastAsia="Times New Roman" w:hAnsi="Times New Roman" w:cs="Times New Roman"/>
                <w:sz w:val="20"/>
                <w:szCs w:val="20"/>
                <w:lang w:eastAsia="lt-LT"/>
              </w:rPr>
            </w:pPr>
            <w:r w:rsidRPr="00600BC3">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C3156A" w:rsidRPr="00E12515" w14:paraId="0C7BA1D6"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1DE8AE1B" w14:textId="5F03AB36" w:rsidR="00C3156A"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692E4D">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32C69DB" w14:textId="77777777" w:rsidR="00770E50" w:rsidRDefault="00804AF2"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804AF2">
              <w:rPr>
                <w:rFonts w:ascii="Times New Roman" w:eastAsia="Times New Roman" w:hAnsi="Times New Roman" w:cs="Times New Roman"/>
                <w:color w:val="000000" w:themeColor="text1"/>
                <w:sz w:val="24"/>
                <w:szCs w:val="24"/>
                <w:lang w:eastAsia="lt-LT"/>
              </w:rPr>
              <w:t>Žmogaus ir pasaulio dialogas</w:t>
            </w:r>
            <w:r>
              <w:rPr>
                <w:rFonts w:ascii="Times New Roman" w:eastAsia="Times New Roman" w:hAnsi="Times New Roman" w:cs="Times New Roman"/>
                <w:color w:val="000000" w:themeColor="text1"/>
                <w:sz w:val="24"/>
                <w:szCs w:val="24"/>
                <w:lang w:eastAsia="lt-LT"/>
              </w:rPr>
              <w:t xml:space="preserve">. </w:t>
            </w:r>
            <w:r w:rsidR="00387AC9" w:rsidRPr="00387AC9">
              <w:rPr>
                <w:rFonts w:ascii="Times New Roman" w:eastAsia="Times New Roman" w:hAnsi="Times New Roman" w:cs="Times New Roman"/>
                <w:color w:val="000000" w:themeColor="text1"/>
                <w:sz w:val="24"/>
                <w:szCs w:val="24"/>
                <w:lang w:eastAsia="lt-LT"/>
              </w:rPr>
              <w:t xml:space="preserve">Pagrindiniai </w:t>
            </w:r>
            <w:r w:rsidR="00387AC9">
              <w:rPr>
                <w:rFonts w:ascii="Times New Roman" w:eastAsia="Times New Roman" w:hAnsi="Times New Roman" w:cs="Times New Roman"/>
                <w:color w:val="000000" w:themeColor="text1"/>
                <w:sz w:val="24"/>
                <w:szCs w:val="24"/>
                <w:lang w:eastAsia="lt-LT"/>
              </w:rPr>
              <w:t>poezijos</w:t>
            </w:r>
            <w:r w:rsidR="00387AC9" w:rsidRPr="00387AC9">
              <w:rPr>
                <w:rFonts w:ascii="Times New Roman" w:eastAsia="Times New Roman" w:hAnsi="Times New Roman" w:cs="Times New Roman"/>
                <w:color w:val="000000" w:themeColor="text1"/>
                <w:sz w:val="24"/>
                <w:szCs w:val="24"/>
                <w:lang w:eastAsia="lt-LT"/>
              </w:rPr>
              <w:t xml:space="preserve"> žanrai, jų ypatumai. </w:t>
            </w:r>
            <w:r w:rsidR="00387AC9">
              <w:rPr>
                <w:rFonts w:ascii="Times New Roman" w:eastAsia="Times New Roman" w:hAnsi="Times New Roman" w:cs="Times New Roman"/>
                <w:color w:val="000000" w:themeColor="text1"/>
                <w:sz w:val="24"/>
                <w:szCs w:val="24"/>
                <w:lang w:eastAsia="lt-LT"/>
              </w:rPr>
              <w:t>Poezijos</w:t>
            </w:r>
            <w:r w:rsidR="00387AC9" w:rsidRPr="00387AC9">
              <w:rPr>
                <w:rFonts w:ascii="Times New Roman" w:eastAsia="Times New Roman" w:hAnsi="Times New Roman" w:cs="Times New Roman"/>
                <w:color w:val="000000" w:themeColor="text1"/>
                <w:sz w:val="24"/>
                <w:szCs w:val="24"/>
                <w:lang w:eastAsia="lt-LT"/>
              </w:rPr>
              <w:t xml:space="preserve"> analizės ir interpretacijos pagrindai</w:t>
            </w:r>
          </w:p>
          <w:p w14:paraId="026C0EC4" w14:textId="1B922A37" w:rsidR="00FB727C" w:rsidRPr="00FB727C" w:rsidRDefault="00FB727C"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hyperlink r:id="rId70" w:history="1">
              <w:r w:rsidRPr="00765573">
                <w:rPr>
                  <w:rStyle w:val="Hipersaitas"/>
                  <w:rFonts w:ascii="Times New Roman" w:hAnsi="Times New Roman" w:cs="Times New Roman"/>
                  <w:sz w:val="24"/>
                  <w:szCs w:val="24"/>
                  <w:highlight w:val="white"/>
                  <w:lang w:eastAsia="lt-LT"/>
                </w:rPr>
                <w:t>Įvairių laikotarpių lietuvių ir verstinė poezija</w:t>
              </w:r>
            </w:hyperlink>
          </w:p>
        </w:tc>
        <w:tc>
          <w:tcPr>
            <w:tcW w:w="709" w:type="dxa"/>
            <w:tcBorders>
              <w:top w:val="single" w:sz="6" w:space="0" w:color="auto"/>
              <w:left w:val="single" w:sz="6" w:space="0" w:color="auto"/>
              <w:bottom w:val="single" w:sz="6" w:space="0" w:color="auto"/>
              <w:right w:val="single" w:sz="6" w:space="0" w:color="auto"/>
            </w:tcBorders>
          </w:tcPr>
          <w:p w14:paraId="067F1739" w14:textId="10AC3602" w:rsidR="00C3156A" w:rsidRDefault="00E04CA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709" w:type="dxa"/>
            <w:tcBorders>
              <w:top w:val="single" w:sz="6" w:space="0" w:color="auto"/>
              <w:left w:val="single" w:sz="6" w:space="0" w:color="auto"/>
              <w:bottom w:val="single" w:sz="6" w:space="0" w:color="auto"/>
              <w:right w:val="single" w:sz="6" w:space="0" w:color="auto"/>
            </w:tcBorders>
          </w:tcPr>
          <w:p w14:paraId="54AAAB04" w14:textId="7923E2F7" w:rsidR="00C3156A" w:rsidRPr="00E12515" w:rsidRDefault="00C3156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26FA9F6" w14:textId="21D34690" w:rsidR="00C3156A" w:rsidRPr="00164C8E" w:rsidRDefault="00AE3149" w:rsidP="0089620B">
            <w:pPr>
              <w:spacing w:after="0" w:line="240" w:lineRule="auto"/>
              <w:ind w:left="144"/>
              <w:textAlignment w:val="baseline"/>
              <w:rPr>
                <w:rFonts w:ascii="Times New Roman" w:eastAsia="Times New Roman" w:hAnsi="Times New Roman" w:cs="Times New Roman"/>
                <w:sz w:val="24"/>
                <w:szCs w:val="24"/>
                <w:lang w:eastAsia="lt-LT"/>
              </w:rPr>
            </w:pPr>
            <w:r w:rsidRPr="00AE3149">
              <w:rPr>
                <w:rFonts w:ascii="Times New Roman" w:eastAsia="Times New Roman" w:hAnsi="Times New Roman" w:cs="Times New Roman"/>
                <w:sz w:val="24"/>
                <w:szCs w:val="24"/>
                <w:lang w:eastAsia="lt-LT"/>
              </w:rPr>
              <w:t xml:space="preserve">Mokiniai skaito ir nagrinėja įvairių laikotarpių poezijos kūrinius. Mokosi analizuoti ir interpretuoti poezijos tekstą: aptaria žanrą, temą, idėjas, </w:t>
            </w:r>
            <w:r w:rsidRPr="00AE3149">
              <w:rPr>
                <w:rFonts w:ascii="Times New Roman" w:eastAsia="Times New Roman" w:hAnsi="Times New Roman" w:cs="Times New Roman"/>
                <w:sz w:val="24"/>
                <w:szCs w:val="24"/>
                <w:lang w:eastAsia="lt-LT"/>
              </w:rPr>
              <w:lastRenderedPageBreak/>
              <w:t xml:space="preserve">lyrinį subjektą, jo išgyvenimus, vyksmą, laiką, erdvę, eilėraščio struktūrą ir meninę raišką. Atpažįsta ir aiškina poezijos raiškos priemones, ritmo ir rimo reikšmę, </w:t>
            </w:r>
            <w:r w:rsidR="000A0D07">
              <w:rPr>
                <w:rFonts w:ascii="Times New Roman" w:eastAsia="Times New Roman" w:hAnsi="Times New Roman" w:cs="Times New Roman"/>
                <w:sz w:val="24"/>
                <w:szCs w:val="24"/>
                <w:lang w:eastAsia="lt-LT"/>
              </w:rPr>
              <w:t>l</w:t>
            </w:r>
            <w:r w:rsidR="000A0D07" w:rsidRPr="000A0D07">
              <w:rPr>
                <w:rFonts w:ascii="Times New Roman" w:eastAsia="Times New Roman" w:hAnsi="Times New Roman" w:cs="Times New Roman"/>
                <w:sz w:val="24"/>
                <w:szCs w:val="24"/>
                <w:lang w:eastAsia="lt-LT"/>
              </w:rPr>
              <w:t>ygina poezijos kūrinius teminiu ir raiškos aspektais, sieja juos su kitų medijų tekstais</w:t>
            </w:r>
            <w:r w:rsidRPr="00AE3149">
              <w:rPr>
                <w:rFonts w:ascii="Times New Roman" w:eastAsia="Times New Roman" w:hAnsi="Times New Roman" w:cs="Times New Roman"/>
                <w:sz w:val="24"/>
                <w:szCs w:val="24"/>
                <w:lang w:eastAsia="lt-LT"/>
              </w:rPr>
              <w:t>, savo įžvalgas pagrindžia tekstu, cituoja, perfrazuoja,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00D8140B" w14:textId="683B9287" w:rsidR="00E44FE9" w:rsidRPr="00A21CA2" w:rsidRDefault="00442EB3" w:rsidP="00E44FE9">
            <w:pPr>
              <w:spacing w:after="0" w:line="240" w:lineRule="auto"/>
              <w:ind w:left="144"/>
              <w:textAlignment w:val="baseline"/>
              <w:rPr>
                <w:rFonts w:ascii="Times New Roman" w:eastAsia="Times New Roman" w:hAnsi="Times New Roman" w:cs="Times New Roman"/>
                <w:sz w:val="24"/>
                <w:szCs w:val="24"/>
                <w:lang w:eastAsia="lt-LT"/>
              </w:rPr>
            </w:pPr>
            <w:r w:rsidRPr="00442EB3">
              <w:rPr>
                <w:rFonts w:ascii="Times New Roman" w:eastAsia="Times New Roman" w:hAnsi="Times New Roman" w:cs="Times New Roman"/>
                <w:sz w:val="24"/>
                <w:szCs w:val="24"/>
                <w:lang w:eastAsia="lt-LT"/>
              </w:rPr>
              <w:lastRenderedPageBreak/>
              <w:t>Komunikavimo, Pažinimo, Kultūrinė, Kūrybiškumo, SESG</w:t>
            </w:r>
          </w:p>
        </w:tc>
        <w:tc>
          <w:tcPr>
            <w:tcW w:w="1276" w:type="dxa"/>
            <w:tcBorders>
              <w:top w:val="single" w:sz="6" w:space="0" w:color="auto"/>
              <w:left w:val="single" w:sz="6" w:space="0" w:color="auto"/>
              <w:bottom w:val="single" w:sz="6" w:space="0" w:color="auto"/>
              <w:right w:val="single" w:sz="6" w:space="0" w:color="auto"/>
            </w:tcBorders>
          </w:tcPr>
          <w:p w14:paraId="1F0426C3" w14:textId="77777777" w:rsidR="00BF5B14" w:rsidRDefault="000C4DA8" w:rsidP="007D7886">
            <w:pPr>
              <w:spacing w:after="0" w:line="240" w:lineRule="auto"/>
              <w:ind w:left="144"/>
              <w:textAlignment w:val="baseline"/>
              <w:rPr>
                <w:rFonts w:ascii="Times New Roman" w:eastAsia="Times New Roman" w:hAnsi="Times New Roman" w:cs="Times New Roman"/>
                <w:sz w:val="24"/>
                <w:szCs w:val="24"/>
                <w:lang w:eastAsia="lt-LT"/>
              </w:rPr>
            </w:pPr>
            <w:r w:rsidRPr="000C4DA8">
              <w:rPr>
                <w:rFonts w:ascii="Times New Roman" w:eastAsia="Times New Roman" w:hAnsi="Times New Roman" w:cs="Times New Roman"/>
                <w:sz w:val="24"/>
                <w:szCs w:val="24"/>
                <w:lang w:eastAsia="lt-LT"/>
              </w:rPr>
              <w:t xml:space="preserve">B2.1.3, </w:t>
            </w:r>
          </w:p>
          <w:p w14:paraId="799F8515" w14:textId="758643EB" w:rsidR="00BF5B14" w:rsidRDefault="00BF5B14" w:rsidP="007D7886">
            <w:pPr>
              <w:spacing w:after="0" w:line="240" w:lineRule="auto"/>
              <w:ind w:left="144"/>
              <w:textAlignment w:val="baseline"/>
              <w:rPr>
                <w:rFonts w:ascii="Times New Roman" w:eastAsia="Times New Roman" w:hAnsi="Times New Roman" w:cs="Times New Roman"/>
                <w:sz w:val="24"/>
                <w:szCs w:val="24"/>
                <w:lang w:eastAsia="lt-LT"/>
              </w:rPr>
            </w:pPr>
            <w:r w:rsidRPr="00BF5B14">
              <w:rPr>
                <w:rFonts w:ascii="Times New Roman" w:eastAsia="Times New Roman" w:hAnsi="Times New Roman" w:cs="Times New Roman"/>
                <w:sz w:val="24"/>
                <w:szCs w:val="24"/>
                <w:lang w:eastAsia="lt-LT"/>
              </w:rPr>
              <w:t>B2.2.3</w:t>
            </w:r>
            <w:r>
              <w:rPr>
                <w:rFonts w:ascii="Times New Roman" w:eastAsia="Times New Roman" w:hAnsi="Times New Roman" w:cs="Times New Roman"/>
                <w:sz w:val="24"/>
                <w:szCs w:val="24"/>
                <w:lang w:eastAsia="lt-LT"/>
              </w:rPr>
              <w:t>,</w:t>
            </w:r>
          </w:p>
          <w:p w14:paraId="307F5F7D" w14:textId="77777777" w:rsidR="004D0CAD" w:rsidRDefault="000C4DA8" w:rsidP="007D7886">
            <w:pPr>
              <w:spacing w:after="0" w:line="240" w:lineRule="auto"/>
              <w:ind w:left="144"/>
              <w:textAlignment w:val="baseline"/>
              <w:rPr>
                <w:rFonts w:ascii="Times New Roman" w:eastAsia="Times New Roman" w:hAnsi="Times New Roman" w:cs="Times New Roman"/>
                <w:sz w:val="24"/>
                <w:szCs w:val="24"/>
                <w:lang w:eastAsia="lt-LT"/>
              </w:rPr>
            </w:pPr>
            <w:r w:rsidRPr="000C4DA8">
              <w:rPr>
                <w:rFonts w:ascii="Times New Roman" w:eastAsia="Times New Roman" w:hAnsi="Times New Roman" w:cs="Times New Roman"/>
                <w:sz w:val="24"/>
                <w:szCs w:val="24"/>
                <w:lang w:eastAsia="lt-LT"/>
              </w:rPr>
              <w:t xml:space="preserve">B2.3.3, B2.4.3, B2.5.3, </w:t>
            </w:r>
          </w:p>
          <w:p w14:paraId="5A5EFAE3" w14:textId="77777777" w:rsidR="004D0CAD" w:rsidRDefault="004D0CAD" w:rsidP="007D7886">
            <w:pPr>
              <w:spacing w:after="0" w:line="240" w:lineRule="auto"/>
              <w:ind w:left="144"/>
              <w:textAlignment w:val="baseline"/>
              <w:rPr>
                <w:rFonts w:ascii="Times New Roman" w:eastAsia="Times New Roman" w:hAnsi="Times New Roman" w:cs="Times New Roman"/>
                <w:sz w:val="24"/>
                <w:szCs w:val="24"/>
                <w:lang w:eastAsia="lt-LT"/>
              </w:rPr>
            </w:pPr>
            <w:r w:rsidRPr="004D0CAD">
              <w:rPr>
                <w:rFonts w:ascii="Times New Roman" w:eastAsia="Times New Roman" w:hAnsi="Times New Roman" w:cs="Times New Roman"/>
                <w:sz w:val="24"/>
                <w:szCs w:val="24"/>
                <w:lang w:eastAsia="lt-LT"/>
              </w:rPr>
              <w:t>B2.6.3</w:t>
            </w:r>
            <w:r>
              <w:rPr>
                <w:rFonts w:ascii="Times New Roman" w:eastAsia="Times New Roman" w:hAnsi="Times New Roman" w:cs="Times New Roman"/>
                <w:sz w:val="24"/>
                <w:szCs w:val="24"/>
                <w:lang w:eastAsia="lt-LT"/>
              </w:rPr>
              <w:t>,</w:t>
            </w:r>
          </w:p>
          <w:p w14:paraId="7C859D05" w14:textId="114D37B6" w:rsidR="009C32F8" w:rsidRPr="001A28D7" w:rsidRDefault="000C4DA8" w:rsidP="007D7886">
            <w:pPr>
              <w:spacing w:after="0" w:line="240" w:lineRule="auto"/>
              <w:ind w:left="144"/>
              <w:textAlignment w:val="baseline"/>
              <w:rPr>
                <w:rFonts w:ascii="Times New Roman" w:eastAsia="Times New Roman" w:hAnsi="Times New Roman" w:cs="Times New Roman"/>
                <w:sz w:val="24"/>
                <w:szCs w:val="24"/>
                <w:lang w:eastAsia="lt-LT"/>
              </w:rPr>
            </w:pPr>
            <w:r w:rsidRPr="000C4DA8">
              <w:rPr>
                <w:rFonts w:ascii="Times New Roman" w:eastAsia="Times New Roman" w:hAnsi="Times New Roman" w:cs="Times New Roman"/>
                <w:sz w:val="24"/>
                <w:szCs w:val="24"/>
                <w:lang w:eastAsia="lt-LT"/>
              </w:rPr>
              <w:t>B2.8.3, B4.2.3</w:t>
            </w:r>
          </w:p>
        </w:tc>
        <w:tc>
          <w:tcPr>
            <w:tcW w:w="2410" w:type="dxa"/>
            <w:tcBorders>
              <w:top w:val="single" w:sz="6" w:space="0" w:color="auto"/>
              <w:left w:val="single" w:sz="6" w:space="0" w:color="auto"/>
              <w:bottom w:val="single" w:sz="6" w:space="0" w:color="auto"/>
              <w:right w:val="single" w:sz="6" w:space="0" w:color="auto"/>
            </w:tcBorders>
          </w:tcPr>
          <w:p w14:paraId="693820E8" w14:textId="77777777" w:rsidR="005D538F" w:rsidRPr="005D538F" w:rsidRDefault="005D538F" w:rsidP="005D538F">
            <w:pPr>
              <w:spacing w:after="0" w:line="240" w:lineRule="auto"/>
              <w:ind w:left="144"/>
              <w:textAlignment w:val="baseline"/>
              <w:rPr>
                <w:rFonts w:ascii="Times New Roman" w:eastAsia="Times New Roman" w:hAnsi="Times New Roman" w:cs="Times New Roman"/>
                <w:i/>
                <w:iCs/>
                <w:sz w:val="24"/>
                <w:szCs w:val="24"/>
                <w:lang w:eastAsia="lt-LT"/>
              </w:rPr>
            </w:pPr>
            <w:r w:rsidRPr="005D538F">
              <w:rPr>
                <w:rFonts w:ascii="Times New Roman" w:eastAsia="Times New Roman" w:hAnsi="Times New Roman" w:cs="Times New Roman"/>
                <w:i/>
                <w:iCs/>
                <w:sz w:val="24"/>
                <w:szCs w:val="24"/>
                <w:lang w:eastAsia="lt-LT"/>
              </w:rPr>
              <w:t>Kultūrinis identitetas ir bendruomeniškumas: gimtoji kalba, kultūros paveldas, kultūrų įvairovė.</w:t>
            </w:r>
          </w:p>
          <w:p w14:paraId="5803CD9E" w14:textId="77777777" w:rsidR="005D538F" w:rsidRDefault="005D538F" w:rsidP="005D538F">
            <w:pPr>
              <w:spacing w:after="0" w:line="240" w:lineRule="auto"/>
              <w:ind w:left="144"/>
              <w:textAlignment w:val="baseline"/>
              <w:rPr>
                <w:rFonts w:ascii="Times New Roman" w:eastAsia="Times New Roman" w:hAnsi="Times New Roman" w:cs="Times New Roman"/>
                <w:i/>
                <w:iCs/>
                <w:sz w:val="24"/>
                <w:szCs w:val="24"/>
                <w:lang w:eastAsia="lt-LT"/>
              </w:rPr>
            </w:pPr>
            <w:r w:rsidRPr="005D538F">
              <w:rPr>
                <w:rFonts w:ascii="Times New Roman" w:eastAsia="Times New Roman" w:hAnsi="Times New Roman" w:cs="Times New Roman"/>
                <w:i/>
                <w:iCs/>
                <w:sz w:val="24"/>
                <w:szCs w:val="24"/>
                <w:lang w:eastAsia="lt-LT"/>
              </w:rPr>
              <w:t xml:space="preserve">Asmens galios: idėjos, asmenybės. </w:t>
            </w:r>
          </w:p>
          <w:p w14:paraId="2CE5BD68" w14:textId="7D188C0C" w:rsidR="00C3156A" w:rsidRPr="00A031BE" w:rsidRDefault="00BF7013" w:rsidP="005D538F">
            <w:pPr>
              <w:spacing w:after="0" w:line="240" w:lineRule="auto"/>
              <w:ind w:left="144"/>
              <w:textAlignment w:val="baseline"/>
              <w:rPr>
                <w:rFonts w:ascii="Times New Roman" w:eastAsia="Times New Roman" w:hAnsi="Times New Roman" w:cs="Times New Roman"/>
                <w:i/>
                <w:iCs/>
                <w:sz w:val="24"/>
                <w:szCs w:val="24"/>
                <w:lang w:eastAsia="lt-LT"/>
              </w:rPr>
            </w:pPr>
            <w:r w:rsidRPr="00BF7013">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1D83C034" w14:textId="77777777" w:rsidR="00411D45" w:rsidRDefault="00411D45" w:rsidP="00E457B7">
            <w:pPr>
              <w:spacing w:after="0" w:line="240" w:lineRule="auto"/>
              <w:ind w:left="142" w:right="142"/>
              <w:textAlignment w:val="baseline"/>
              <w:rPr>
                <w:rFonts w:ascii="Times New Roman" w:eastAsia="Times New Roman" w:hAnsi="Times New Roman" w:cs="Times New Roman"/>
                <w:sz w:val="24"/>
                <w:szCs w:val="24"/>
                <w:lang w:eastAsia="lt-LT"/>
              </w:rPr>
            </w:pPr>
            <w:r w:rsidRPr="00411D45">
              <w:rPr>
                <w:rFonts w:ascii="Times New Roman" w:eastAsia="Times New Roman" w:hAnsi="Times New Roman" w:cs="Times New Roman"/>
                <w:sz w:val="24"/>
                <w:szCs w:val="24"/>
                <w:lang w:eastAsia="lt-LT"/>
              </w:rPr>
              <w:t xml:space="preserve">32.2.4.2 rekomenduojami ir kiti pasirinkti kūriniai, garso ir vaizdo įrašai, literatūros sąvokos, analizės ir interpretacijos atmintinės, skaitymo ir teksto supratimo užduotys. </w:t>
            </w:r>
          </w:p>
          <w:p w14:paraId="0B7A5ED7" w14:textId="77777777" w:rsidR="005117F6" w:rsidRPr="00190560" w:rsidRDefault="005117F6" w:rsidP="005117F6">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71" w:history="1">
              <w:r w:rsidRPr="005117F6">
                <w:rPr>
                  <w:rStyle w:val="Hipersaitas"/>
                  <w:rFonts w:ascii="Times New Roman" w:eastAsia="Times New Roman" w:hAnsi="Times New Roman" w:cs="Times New Roman"/>
                  <w:i/>
                  <w:iCs/>
                  <w:sz w:val="24"/>
                  <w:szCs w:val="24"/>
                  <w:lang w:eastAsia="lt-LT"/>
                </w:rPr>
                <w:t xml:space="preserve">Skaitymas, teksto </w:t>
              </w:r>
              <w:r w:rsidRPr="005117F6">
                <w:rPr>
                  <w:rStyle w:val="Hipersaitas"/>
                  <w:rFonts w:ascii="Times New Roman" w:eastAsia="Times New Roman" w:hAnsi="Times New Roman" w:cs="Times New Roman"/>
                  <w:i/>
                  <w:iCs/>
                  <w:sz w:val="24"/>
                  <w:szCs w:val="24"/>
                  <w:lang w:eastAsia="lt-LT"/>
                </w:rPr>
                <w:lastRenderedPageBreak/>
                <w:t>supratimas ir literatūros bei kultūros pažinimas</w:t>
              </w:r>
            </w:hyperlink>
          </w:p>
          <w:p w14:paraId="1F830260" w14:textId="77777777" w:rsidR="000B0BE5" w:rsidRDefault="000B0BE5" w:rsidP="00E457B7">
            <w:pPr>
              <w:spacing w:after="0" w:line="240" w:lineRule="auto"/>
              <w:ind w:left="142" w:right="142"/>
              <w:textAlignment w:val="baseline"/>
              <w:rPr>
                <w:rFonts w:ascii="Times New Roman" w:eastAsia="Times New Roman" w:hAnsi="Times New Roman" w:cs="Times New Roman"/>
                <w:sz w:val="24"/>
                <w:szCs w:val="24"/>
                <w:lang w:eastAsia="lt-LT"/>
              </w:rPr>
            </w:pPr>
          </w:p>
          <w:p w14:paraId="59886A30" w14:textId="042F525B" w:rsidR="20F049D0" w:rsidRDefault="20F049D0" w:rsidP="15C4D72D">
            <w:pPr>
              <w:spacing w:after="0" w:line="240" w:lineRule="auto"/>
              <w:ind w:left="144" w:right="139"/>
            </w:pPr>
            <w:hyperlink r:id="rId72">
              <w:r w:rsidRPr="15C4D72D">
                <w:rPr>
                  <w:rStyle w:val="Hipersaitas"/>
                  <w:rFonts w:ascii="Times New Roman" w:hAnsi="Times New Roman" w:cs="Times New Roman"/>
                  <w:i/>
                  <w:iCs/>
                  <w:sz w:val="24"/>
                  <w:szCs w:val="24"/>
                </w:rPr>
                <w:t>Skaitome suprasdami 9–10 klasei</w:t>
              </w:r>
            </w:hyperlink>
          </w:p>
          <w:p w14:paraId="1D3EDBC9" w14:textId="32049B8B" w:rsidR="15C4D72D" w:rsidRDefault="15C4D72D" w:rsidP="15C4D72D">
            <w:pPr>
              <w:spacing w:after="0" w:line="240" w:lineRule="auto"/>
              <w:ind w:left="144" w:right="139"/>
              <w:rPr>
                <w:rFonts w:ascii="Times New Roman" w:eastAsia="Times New Roman" w:hAnsi="Times New Roman" w:cs="Times New Roman"/>
                <w:sz w:val="24"/>
                <w:szCs w:val="24"/>
                <w:lang w:eastAsia="lt-LT"/>
              </w:rPr>
            </w:pPr>
          </w:p>
          <w:p w14:paraId="23F6B8E4" w14:textId="1588DF82" w:rsidR="63331B17" w:rsidRDefault="63331B17" w:rsidP="15C4D72D">
            <w:pPr>
              <w:spacing w:after="0" w:line="240" w:lineRule="auto"/>
              <w:ind w:left="144" w:right="139"/>
            </w:pPr>
            <w:r w:rsidRPr="15C4D72D">
              <w:rPr>
                <w:rFonts w:ascii="Times New Roman" w:eastAsia="Times New Roman" w:hAnsi="Times New Roman" w:cs="Times New Roman"/>
                <w:sz w:val="24"/>
                <w:szCs w:val="24"/>
                <w:lang w:eastAsia="lt-LT"/>
              </w:rPr>
              <w:t xml:space="preserve">Virtualios pamokos: </w:t>
            </w:r>
            <w:hyperlink r:id="rId73">
              <w:r w:rsidRPr="15C4D72D">
                <w:rPr>
                  <w:rStyle w:val="Hipersaitas"/>
                  <w:rFonts w:ascii="Times New Roman" w:eastAsia="Times New Roman" w:hAnsi="Times New Roman" w:cs="Times New Roman"/>
                  <w:i/>
                  <w:iCs/>
                  <w:sz w:val="24"/>
                  <w:szCs w:val="24"/>
                  <w:lang w:eastAsia="lt-LT"/>
                </w:rPr>
                <w:t>Literatūros pamoka su poetu Rimvydu Stankevičiumi</w:t>
              </w:r>
            </w:hyperlink>
            <w:r w:rsidR="181F1CF1" w:rsidRPr="15C4D72D">
              <w:rPr>
                <w:rFonts w:ascii="Times New Roman" w:eastAsia="Times New Roman" w:hAnsi="Times New Roman" w:cs="Times New Roman"/>
                <w:i/>
                <w:iCs/>
                <w:sz w:val="24"/>
                <w:szCs w:val="24"/>
                <w:lang w:eastAsia="lt-LT"/>
              </w:rPr>
              <w:t>*</w:t>
            </w:r>
            <w:r w:rsidR="3F2B69BB" w:rsidRPr="15C4D72D">
              <w:rPr>
                <w:rFonts w:ascii="Times New Roman" w:eastAsia="Times New Roman" w:hAnsi="Times New Roman" w:cs="Times New Roman"/>
                <w:i/>
                <w:iCs/>
                <w:sz w:val="24"/>
                <w:szCs w:val="24"/>
                <w:lang w:eastAsia="lt-LT"/>
              </w:rPr>
              <w:t xml:space="preserve">; </w:t>
            </w:r>
            <w:hyperlink r:id="rId74">
              <w:r w:rsidR="3F2B69BB" w:rsidRPr="15C4D72D">
                <w:rPr>
                  <w:rStyle w:val="Hipersaitas"/>
                  <w:rFonts w:ascii="Times New Roman" w:eastAsia="Times New Roman" w:hAnsi="Times New Roman" w:cs="Times New Roman"/>
                  <w:i/>
                  <w:iCs/>
                  <w:sz w:val="24"/>
                  <w:szCs w:val="24"/>
                </w:rPr>
                <w:t>Mylinčių žmonių (ne)susikalbėjimas poezijoje</w:t>
              </w:r>
            </w:hyperlink>
            <w:r w:rsidR="3717B0F4" w:rsidRPr="15C4D72D">
              <w:rPr>
                <w:rFonts w:ascii="Times New Roman" w:eastAsia="Times New Roman" w:hAnsi="Times New Roman" w:cs="Times New Roman"/>
                <w:i/>
                <w:iCs/>
                <w:sz w:val="24"/>
                <w:szCs w:val="24"/>
              </w:rPr>
              <w:t>*</w:t>
            </w:r>
          </w:p>
          <w:p w14:paraId="52542888" w14:textId="71F3E09E" w:rsidR="15C4D72D" w:rsidRDefault="15C4D72D" w:rsidP="15C4D72D">
            <w:pPr>
              <w:spacing w:after="0" w:line="240" w:lineRule="auto"/>
              <w:ind w:left="142" w:right="142"/>
              <w:rPr>
                <w:rFonts w:ascii="Times New Roman" w:eastAsia="Times New Roman" w:hAnsi="Times New Roman" w:cs="Times New Roman"/>
                <w:sz w:val="24"/>
                <w:szCs w:val="24"/>
                <w:lang w:eastAsia="lt-LT"/>
              </w:rPr>
            </w:pPr>
          </w:p>
          <w:p w14:paraId="3D808F4C" w14:textId="2B91B368" w:rsidR="00D96A56" w:rsidRDefault="00BF360A" w:rsidP="00E457B7">
            <w:pPr>
              <w:spacing w:after="0" w:line="240" w:lineRule="auto"/>
              <w:ind w:left="142" w:right="142"/>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Š. Bodleras, </w:t>
            </w:r>
            <w:hyperlink r:id="rId75" w:history="1">
              <w:r w:rsidRPr="00BF360A">
                <w:rPr>
                  <w:rStyle w:val="Hipersaitas"/>
                  <w:rFonts w:ascii="Times New Roman" w:eastAsia="Times New Roman" w:hAnsi="Times New Roman" w:cs="Times New Roman"/>
                  <w:i/>
                  <w:iCs/>
                  <w:sz w:val="24"/>
                  <w:szCs w:val="24"/>
                  <w:lang w:eastAsia="lt-LT"/>
                </w:rPr>
                <w:t>Paryžiaus splinas</w:t>
              </w:r>
            </w:hyperlink>
            <w:r w:rsidR="006A3541">
              <w:rPr>
                <w:rFonts w:ascii="Times New Roman" w:eastAsia="Times New Roman" w:hAnsi="Times New Roman" w:cs="Times New Roman"/>
                <w:i/>
                <w:iCs/>
                <w:sz w:val="24"/>
                <w:szCs w:val="24"/>
                <w:lang w:eastAsia="lt-LT"/>
              </w:rPr>
              <w:t xml:space="preserve">*; </w:t>
            </w:r>
            <w:r w:rsidR="006A3541" w:rsidRPr="006A3541">
              <w:rPr>
                <w:rFonts w:ascii="Times New Roman" w:eastAsia="Times New Roman" w:hAnsi="Times New Roman" w:cs="Times New Roman"/>
                <w:sz w:val="24"/>
                <w:szCs w:val="24"/>
                <w:highlight w:val="white"/>
                <w:lang w:eastAsia="lt-LT"/>
              </w:rPr>
              <w:t>V. Šymborsk</w:t>
            </w:r>
            <w:r w:rsidR="006A3541">
              <w:rPr>
                <w:rFonts w:ascii="Times New Roman" w:eastAsia="Times New Roman" w:hAnsi="Times New Roman" w:cs="Times New Roman"/>
                <w:sz w:val="24"/>
                <w:szCs w:val="24"/>
                <w:lang w:eastAsia="lt-LT"/>
              </w:rPr>
              <w:t xml:space="preserve">a, </w:t>
            </w:r>
            <w:hyperlink r:id="rId76" w:history="1">
              <w:r w:rsidR="006A3541" w:rsidRPr="00DE6B6B">
                <w:rPr>
                  <w:rStyle w:val="Hipersaitas"/>
                  <w:rFonts w:ascii="Times New Roman" w:eastAsia="Times New Roman" w:hAnsi="Times New Roman" w:cs="Times New Roman"/>
                  <w:i/>
                  <w:iCs/>
                  <w:sz w:val="24"/>
                  <w:szCs w:val="24"/>
                  <w:lang w:eastAsia="lt-LT"/>
                </w:rPr>
                <w:t>Eilėraščiai</w:t>
              </w:r>
            </w:hyperlink>
            <w:r w:rsidR="00DE6B6B">
              <w:rPr>
                <w:rFonts w:ascii="Times New Roman" w:eastAsia="Times New Roman" w:hAnsi="Times New Roman" w:cs="Times New Roman"/>
                <w:i/>
                <w:iCs/>
                <w:sz w:val="24"/>
                <w:szCs w:val="24"/>
                <w:lang w:eastAsia="lt-LT"/>
              </w:rPr>
              <w:t>*</w:t>
            </w:r>
          </w:p>
          <w:p w14:paraId="72074BBB" w14:textId="77777777" w:rsidR="00D96A56" w:rsidRDefault="00D96A56" w:rsidP="00E457B7">
            <w:pPr>
              <w:spacing w:after="0" w:line="240" w:lineRule="auto"/>
              <w:ind w:left="142" w:right="142"/>
              <w:rPr>
                <w:rFonts w:ascii="Times New Roman" w:eastAsia="Times New Roman" w:hAnsi="Times New Roman" w:cs="Times New Roman"/>
                <w:sz w:val="24"/>
                <w:szCs w:val="24"/>
                <w:lang w:eastAsia="lt-LT"/>
              </w:rPr>
            </w:pPr>
          </w:p>
          <w:p w14:paraId="406E333B" w14:textId="02745765" w:rsidR="00300388" w:rsidRDefault="6D8F08FD" w:rsidP="15C4D72D">
            <w:pPr>
              <w:spacing w:after="0" w:line="240" w:lineRule="auto"/>
              <w:ind w:left="144" w:right="139"/>
              <w:textAlignment w:val="baseline"/>
              <w:rPr>
                <w:rFonts w:ascii="Times New Roman" w:eastAsia="Times New Roman" w:hAnsi="Times New Roman" w:cs="Times New Roman"/>
                <w:i/>
                <w:iCs/>
                <w:sz w:val="24"/>
                <w:szCs w:val="24"/>
                <w:lang w:eastAsia="lt-LT"/>
              </w:rPr>
            </w:pPr>
            <w:r w:rsidRPr="15C4D72D">
              <w:rPr>
                <w:rFonts w:ascii="Times New Roman" w:eastAsia="Times New Roman" w:hAnsi="Times New Roman" w:cs="Times New Roman"/>
                <w:sz w:val="24"/>
                <w:szCs w:val="24"/>
                <w:lang w:eastAsia="lt-LT"/>
              </w:rPr>
              <w:t xml:space="preserve">Metodinė medžiaga: </w:t>
            </w:r>
            <w:hyperlink r:id="rId77">
              <w:r w:rsidRPr="15C4D72D">
                <w:rPr>
                  <w:rStyle w:val="Hipersaitas"/>
                  <w:rFonts w:ascii="Times New Roman" w:eastAsia="Times New Roman" w:hAnsi="Times New Roman" w:cs="Times New Roman"/>
                  <w:i/>
                  <w:iCs/>
                  <w:sz w:val="24"/>
                  <w:szCs w:val="24"/>
                  <w:lang w:eastAsia="lt-LT"/>
                </w:rPr>
                <w:t>Skaitymo strategijos</w:t>
              </w:r>
            </w:hyperlink>
            <w:r w:rsidRPr="15C4D72D">
              <w:rPr>
                <w:rFonts w:ascii="Times New Roman" w:eastAsia="Times New Roman" w:hAnsi="Times New Roman" w:cs="Times New Roman"/>
                <w:i/>
                <w:iCs/>
                <w:sz w:val="24"/>
                <w:szCs w:val="24"/>
                <w:lang w:eastAsia="lt-LT"/>
              </w:rPr>
              <w:t xml:space="preserve">*; </w:t>
            </w:r>
            <w:hyperlink r:id="rId78">
              <w:r w:rsidRPr="15C4D72D">
                <w:rPr>
                  <w:rStyle w:val="Hipersaitas"/>
                  <w:rFonts w:ascii="Times New Roman" w:eastAsia="Times New Roman" w:hAnsi="Times New Roman" w:cs="Times New Roman"/>
                  <w:i/>
                  <w:iCs/>
                  <w:sz w:val="24"/>
                  <w:szCs w:val="24"/>
                  <w:lang w:eastAsia="lt-LT"/>
                </w:rPr>
                <w:t>Teksto suvokimas ir meninių raiškos priemonių pažinimas</w:t>
              </w:r>
            </w:hyperlink>
            <w:r w:rsidRPr="15C4D72D">
              <w:rPr>
                <w:rFonts w:ascii="Times New Roman" w:eastAsia="Times New Roman" w:hAnsi="Times New Roman" w:cs="Times New Roman"/>
                <w:i/>
                <w:iCs/>
                <w:sz w:val="24"/>
                <w:szCs w:val="24"/>
                <w:lang w:eastAsia="lt-LT"/>
              </w:rPr>
              <w:t xml:space="preserve">*; </w:t>
            </w:r>
            <w:hyperlink r:id="rId79">
              <w:r w:rsidRPr="15C4D72D">
                <w:rPr>
                  <w:rStyle w:val="Hipersaitas"/>
                  <w:rFonts w:ascii="Times New Roman" w:eastAsia="Times New Roman" w:hAnsi="Times New Roman" w:cs="Times New Roman"/>
                  <w:i/>
                  <w:iCs/>
                  <w:sz w:val="24"/>
                  <w:szCs w:val="24"/>
                  <w:lang w:eastAsia="lt-LT"/>
                </w:rPr>
                <w:t>Lyrikos tekstų analizė. V. Mačernio 11 rudens soneto analizė</w:t>
              </w:r>
            </w:hyperlink>
            <w:r w:rsidRPr="15C4D72D">
              <w:rPr>
                <w:rFonts w:ascii="Times New Roman" w:eastAsia="Times New Roman" w:hAnsi="Times New Roman" w:cs="Times New Roman"/>
                <w:i/>
                <w:iCs/>
                <w:sz w:val="24"/>
                <w:szCs w:val="24"/>
                <w:lang w:eastAsia="lt-LT"/>
              </w:rPr>
              <w:t xml:space="preserve">*; </w:t>
            </w:r>
            <w:r w:rsidRPr="15C4D72D">
              <w:rPr>
                <w:rFonts w:ascii="Times New Roman" w:eastAsia="Times New Roman" w:hAnsi="Times New Roman" w:cs="Times New Roman"/>
                <w:sz w:val="24"/>
                <w:szCs w:val="24"/>
                <w:lang w:eastAsia="lt-LT"/>
              </w:rPr>
              <w:t xml:space="preserve">H. Radauskas, </w:t>
            </w:r>
            <w:hyperlink r:id="rId80">
              <w:r w:rsidRPr="15C4D72D">
                <w:rPr>
                  <w:rStyle w:val="Hipersaitas"/>
                  <w:rFonts w:ascii="Times New Roman" w:eastAsia="Times New Roman" w:hAnsi="Times New Roman" w:cs="Times New Roman"/>
                  <w:i/>
                  <w:iCs/>
                  <w:sz w:val="24"/>
                  <w:szCs w:val="24"/>
                  <w:lang w:eastAsia="lt-LT"/>
                </w:rPr>
                <w:t>Dainos gimimas</w:t>
              </w:r>
            </w:hyperlink>
            <w:r w:rsidRPr="15C4D72D">
              <w:rPr>
                <w:rFonts w:ascii="Times New Roman" w:eastAsia="Times New Roman" w:hAnsi="Times New Roman" w:cs="Times New Roman"/>
                <w:i/>
                <w:iCs/>
                <w:sz w:val="24"/>
                <w:szCs w:val="24"/>
                <w:lang w:eastAsia="lt-LT"/>
              </w:rPr>
              <w:t>*;</w:t>
            </w:r>
            <w:r w:rsidR="00841CD0">
              <w:rPr>
                <w:rFonts w:ascii="Times New Roman" w:eastAsia="Times New Roman" w:hAnsi="Times New Roman" w:cs="Times New Roman"/>
                <w:i/>
                <w:iCs/>
                <w:sz w:val="24"/>
                <w:szCs w:val="24"/>
                <w:lang w:eastAsia="lt-LT"/>
              </w:rPr>
              <w:t xml:space="preserve"> </w:t>
            </w:r>
            <w:hyperlink r:id="rId81">
              <w:r w:rsidRPr="15C4D72D">
                <w:rPr>
                  <w:rStyle w:val="Hipersaitas"/>
                  <w:rFonts w:ascii="Times New Roman" w:eastAsia="Times New Roman" w:hAnsi="Times New Roman" w:cs="Times New Roman"/>
                  <w:i/>
                  <w:iCs/>
                  <w:sz w:val="24"/>
                  <w:szCs w:val="24"/>
                  <w:lang w:eastAsia="lt-LT"/>
                </w:rPr>
                <w:t>Atidaus skaitymo ir analizės principai</w:t>
              </w:r>
            </w:hyperlink>
            <w:r w:rsidRPr="15C4D72D">
              <w:rPr>
                <w:rFonts w:ascii="Times New Roman" w:eastAsia="Times New Roman" w:hAnsi="Times New Roman" w:cs="Times New Roman"/>
                <w:i/>
                <w:iCs/>
                <w:sz w:val="24"/>
                <w:szCs w:val="24"/>
                <w:lang w:eastAsia="lt-LT"/>
              </w:rPr>
              <w:t>*</w:t>
            </w:r>
          </w:p>
          <w:p w14:paraId="56EF7221" w14:textId="77777777" w:rsidR="00E457B7" w:rsidRPr="008A7830" w:rsidRDefault="00E457B7" w:rsidP="00E457B7">
            <w:pPr>
              <w:spacing w:after="0" w:line="240" w:lineRule="auto"/>
              <w:ind w:left="142" w:right="142"/>
              <w:rPr>
                <w:rFonts w:ascii="Times New Roman" w:eastAsia="Times New Roman" w:hAnsi="Times New Roman" w:cs="Times New Roman"/>
                <w:sz w:val="24"/>
                <w:szCs w:val="24"/>
                <w:lang w:eastAsia="lt-LT"/>
              </w:rPr>
            </w:pPr>
          </w:p>
          <w:p w14:paraId="754F4E47" w14:textId="77777777" w:rsidR="00BC7DEB" w:rsidRDefault="000B75F7" w:rsidP="007D5E39">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Literatūros ratai: </w:t>
            </w:r>
            <w:r w:rsidR="00300388" w:rsidRPr="00300388">
              <w:rPr>
                <w:rFonts w:ascii="Times New Roman" w:eastAsia="Times New Roman" w:hAnsi="Times New Roman" w:cs="Times New Roman"/>
                <w:sz w:val="24"/>
                <w:szCs w:val="24"/>
                <w:lang w:eastAsia="lt-LT"/>
              </w:rPr>
              <w:t>Š</w:t>
            </w:r>
            <w:r w:rsidR="00300388">
              <w:rPr>
                <w:rFonts w:ascii="Times New Roman" w:eastAsia="Times New Roman" w:hAnsi="Times New Roman" w:cs="Times New Roman"/>
                <w:sz w:val="24"/>
                <w:szCs w:val="24"/>
                <w:lang w:eastAsia="lt-LT"/>
              </w:rPr>
              <w:t>.</w:t>
            </w:r>
            <w:r w:rsidR="00300388" w:rsidRPr="00300388">
              <w:rPr>
                <w:rFonts w:ascii="Times New Roman" w:eastAsia="Times New Roman" w:hAnsi="Times New Roman" w:cs="Times New Roman"/>
                <w:sz w:val="24"/>
                <w:szCs w:val="24"/>
                <w:lang w:eastAsia="lt-LT"/>
              </w:rPr>
              <w:t xml:space="preserve"> Bodleras</w:t>
            </w:r>
            <w:r w:rsidR="00300388">
              <w:rPr>
                <w:rFonts w:ascii="Times New Roman" w:eastAsia="Times New Roman" w:hAnsi="Times New Roman" w:cs="Times New Roman"/>
                <w:sz w:val="24"/>
                <w:szCs w:val="24"/>
                <w:lang w:eastAsia="lt-LT"/>
              </w:rPr>
              <w:t xml:space="preserve">, </w:t>
            </w:r>
            <w:hyperlink r:id="rId82" w:history="1">
              <w:r w:rsidR="00300388" w:rsidRPr="00A92113">
                <w:rPr>
                  <w:rStyle w:val="Hipersaitas"/>
                  <w:rFonts w:ascii="Times New Roman" w:eastAsia="Times New Roman" w:hAnsi="Times New Roman" w:cs="Times New Roman"/>
                  <w:i/>
                  <w:iCs/>
                  <w:sz w:val="24"/>
                  <w:szCs w:val="24"/>
                  <w:lang w:eastAsia="lt-LT"/>
                </w:rPr>
                <w:t>Piktybės gėlės</w:t>
              </w:r>
            </w:hyperlink>
            <w:r w:rsidR="00A92113">
              <w:rPr>
                <w:rFonts w:ascii="Times New Roman" w:eastAsia="Times New Roman" w:hAnsi="Times New Roman" w:cs="Times New Roman"/>
                <w:i/>
                <w:iCs/>
                <w:sz w:val="24"/>
                <w:szCs w:val="24"/>
                <w:lang w:eastAsia="lt-LT"/>
              </w:rPr>
              <w:t xml:space="preserve">; </w:t>
            </w:r>
          </w:p>
          <w:p w14:paraId="1F82730B" w14:textId="2971296F" w:rsidR="000B75F7" w:rsidRPr="007D5E39" w:rsidRDefault="00162A1D" w:rsidP="007D5E39">
            <w:pPr>
              <w:spacing w:after="0" w:line="240" w:lineRule="auto"/>
              <w:ind w:left="142" w:right="142"/>
              <w:textAlignment w:val="baseline"/>
              <w:rPr>
                <w:rFonts w:ascii="Times New Roman" w:eastAsia="Times New Roman" w:hAnsi="Times New Roman" w:cs="Times New Roman"/>
                <w:i/>
                <w:iCs/>
                <w:sz w:val="24"/>
                <w:szCs w:val="24"/>
                <w:lang w:eastAsia="lt-LT"/>
              </w:rPr>
            </w:pPr>
            <w:r w:rsidRPr="00162A1D">
              <w:rPr>
                <w:rFonts w:ascii="Times New Roman" w:eastAsia="Times New Roman" w:hAnsi="Times New Roman" w:cs="Times New Roman"/>
                <w:sz w:val="24"/>
                <w:szCs w:val="24"/>
                <w:lang w:eastAsia="lt-LT"/>
              </w:rPr>
              <w:t>A. Baranauskas,</w:t>
            </w:r>
            <w:r>
              <w:rPr>
                <w:rFonts w:ascii="Times New Roman" w:eastAsia="Times New Roman" w:hAnsi="Times New Roman" w:cs="Times New Roman"/>
                <w:i/>
                <w:iCs/>
                <w:sz w:val="24"/>
                <w:szCs w:val="24"/>
                <w:lang w:eastAsia="lt-LT"/>
              </w:rPr>
              <w:t xml:space="preserve"> </w:t>
            </w:r>
            <w:hyperlink r:id="rId83" w:history="1">
              <w:r w:rsidRPr="002F59F0">
                <w:rPr>
                  <w:rStyle w:val="Hipersaitas"/>
                  <w:rFonts w:ascii="Times New Roman" w:eastAsia="Times New Roman" w:hAnsi="Times New Roman" w:cs="Times New Roman"/>
                  <w:i/>
                  <w:iCs/>
                  <w:sz w:val="24"/>
                  <w:szCs w:val="24"/>
                  <w:lang w:eastAsia="lt-LT"/>
                </w:rPr>
                <w:t>Anykščių šilelis</w:t>
              </w:r>
            </w:hyperlink>
            <w:r w:rsidR="002F59F0">
              <w:rPr>
                <w:rFonts w:ascii="Times New Roman" w:eastAsia="Times New Roman" w:hAnsi="Times New Roman" w:cs="Times New Roman"/>
                <w:i/>
                <w:iCs/>
                <w:sz w:val="24"/>
                <w:szCs w:val="24"/>
                <w:lang w:eastAsia="lt-LT"/>
              </w:rPr>
              <w:t>*</w:t>
            </w:r>
          </w:p>
          <w:p w14:paraId="6BE3FC59" w14:textId="77777777" w:rsidR="000B75F7" w:rsidRDefault="000B75F7"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04A01614" w14:textId="77F7C075" w:rsidR="002050F0" w:rsidRPr="00DB055C" w:rsidRDefault="002050F0" w:rsidP="0059052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B86850" w:rsidRPr="00E12515" w14:paraId="155C460F"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38FF951" w14:textId="05E122F6" w:rsidR="00B86850" w:rsidRPr="00B86850" w:rsidRDefault="00B86850" w:rsidP="00B86850">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B86850">
              <w:rPr>
                <w:rFonts w:ascii="Times New Roman" w:eastAsia="Times New Roman" w:hAnsi="Times New Roman" w:cs="Times New Roman"/>
                <w:b/>
                <w:bCs/>
                <w:sz w:val="24"/>
                <w:szCs w:val="24"/>
                <w:lang w:eastAsia="lt-LT"/>
              </w:rPr>
              <w:lastRenderedPageBreak/>
              <w:t>Kalbos pažinimas</w:t>
            </w:r>
          </w:p>
        </w:tc>
      </w:tr>
      <w:tr w:rsidR="00684DBD" w:rsidRPr="00E12515" w14:paraId="6723BC68" w14:textId="1497075A"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47B1CCD0" w14:textId="767152B1"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1486B19" w14:textId="77777777" w:rsidR="00BA4155" w:rsidRDefault="00FC7D99" w:rsidP="00604C43">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FC7D99">
              <w:rPr>
                <w:rFonts w:ascii="Times New Roman" w:eastAsia="Times New Roman" w:hAnsi="Times New Roman" w:cs="Times New Roman"/>
                <w:color w:val="000000" w:themeColor="text1"/>
                <w:sz w:val="24"/>
                <w:szCs w:val="24"/>
                <w:lang w:eastAsia="lt-LT"/>
              </w:rPr>
              <w:t xml:space="preserve">Fonetika ir kirčiavimas. Bendrinės tarties normos. </w:t>
            </w:r>
            <w:r w:rsidR="00BA4155" w:rsidRPr="00BA4155">
              <w:rPr>
                <w:rFonts w:ascii="Times New Roman" w:eastAsia="Times New Roman" w:hAnsi="Times New Roman" w:cs="Times New Roman"/>
                <w:color w:val="000000" w:themeColor="text1"/>
                <w:sz w:val="24"/>
                <w:szCs w:val="24"/>
                <w:lang w:eastAsia="lt-LT"/>
              </w:rPr>
              <w:t xml:space="preserve">Kirčiuočių </w:t>
            </w:r>
            <w:r w:rsidR="00BA4155" w:rsidRPr="00BA4155">
              <w:rPr>
                <w:rFonts w:ascii="Times New Roman" w:eastAsia="Times New Roman" w:hAnsi="Times New Roman" w:cs="Times New Roman"/>
                <w:color w:val="000000" w:themeColor="text1"/>
                <w:sz w:val="24"/>
                <w:szCs w:val="24"/>
                <w:lang w:eastAsia="lt-LT"/>
              </w:rPr>
              <w:lastRenderedPageBreak/>
              <w:t>žymėjimas žodynuose</w:t>
            </w:r>
            <w:r w:rsidRPr="00FC7D99">
              <w:rPr>
                <w:rFonts w:ascii="Times New Roman" w:eastAsia="Times New Roman" w:hAnsi="Times New Roman" w:cs="Times New Roman"/>
                <w:color w:val="000000" w:themeColor="text1"/>
                <w:sz w:val="24"/>
                <w:szCs w:val="24"/>
                <w:lang w:eastAsia="lt-LT"/>
              </w:rPr>
              <w:t xml:space="preserve">. </w:t>
            </w:r>
          </w:p>
          <w:p w14:paraId="664FADAC" w14:textId="3CA2EC1A" w:rsidR="00684DBD" w:rsidRPr="00E12515" w:rsidRDefault="00FC7D99" w:rsidP="00604C43">
            <w:pPr>
              <w:spacing w:after="0" w:line="240" w:lineRule="auto"/>
              <w:ind w:left="146"/>
              <w:textAlignment w:val="baseline"/>
              <w:rPr>
                <w:rFonts w:ascii="Times New Roman" w:eastAsia="Times New Roman" w:hAnsi="Times New Roman" w:cs="Times New Roman"/>
                <w:sz w:val="24"/>
                <w:szCs w:val="24"/>
                <w:lang w:eastAsia="lt-LT"/>
              </w:rPr>
            </w:pPr>
            <w:r w:rsidRPr="00FC7D99">
              <w:rPr>
                <w:rFonts w:ascii="Times New Roman" w:eastAsia="Times New Roman" w:hAnsi="Times New Roman" w:cs="Times New Roman"/>
                <w:color w:val="000000" w:themeColor="text1"/>
                <w:sz w:val="24"/>
                <w:szCs w:val="24"/>
                <w:lang w:eastAsia="lt-LT"/>
              </w:rPr>
              <w:t>Praktinės kirčiavimo taisyklės ir jų taikymas</w:t>
            </w:r>
          </w:p>
        </w:tc>
        <w:tc>
          <w:tcPr>
            <w:tcW w:w="709" w:type="dxa"/>
            <w:tcBorders>
              <w:top w:val="single" w:sz="6" w:space="0" w:color="auto"/>
              <w:left w:val="single" w:sz="6" w:space="0" w:color="auto"/>
              <w:bottom w:val="single" w:sz="6" w:space="0" w:color="auto"/>
              <w:right w:val="single" w:sz="6" w:space="0" w:color="auto"/>
            </w:tcBorders>
          </w:tcPr>
          <w:p w14:paraId="19C69F51" w14:textId="38ED65CC" w:rsidR="00684DBD" w:rsidRPr="00E12515" w:rsidRDefault="0098401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7</w:t>
            </w:r>
          </w:p>
        </w:tc>
        <w:tc>
          <w:tcPr>
            <w:tcW w:w="709" w:type="dxa"/>
            <w:tcBorders>
              <w:top w:val="single" w:sz="6" w:space="0" w:color="auto"/>
              <w:left w:val="single" w:sz="6" w:space="0" w:color="auto"/>
              <w:bottom w:val="single" w:sz="6" w:space="0" w:color="auto"/>
              <w:right w:val="single" w:sz="6" w:space="0" w:color="auto"/>
            </w:tcBorders>
          </w:tcPr>
          <w:p w14:paraId="73DA954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616AAEBD" w14:textId="77777777" w:rsidR="00EA76B9" w:rsidRPr="002565EB" w:rsidRDefault="00A30CA6" w:rsidP="00247104">
            <w:pPr>
              <w:spacing w:after="0" w:line="240" w:lineRule="auto"/>
              <w:ind w:left="144"/>
              <w:textAlignment w:val="baseline"/>
              <w:rPr>
                <w:rFonts w:ascii="Times New Roman" w:eastAsia="Times New Roman" w:hAnsi="Times New Roman" w:cs="Times New Roman"/>
                <w:i/>
                <w:iCs/>
                <w:sz w:val="24"/>
                <w:szCs w:val="24"/>
                <w:lang w:eastAsia="lt-LT"/>
              </w:rPr>
            </w:pPr>
            <w:r w:rsidRPr="00A30CA6">
              <w:rPr>
                <w:rFonts w:ascii="Times New Roman" w:eastAsia="Times New Roman" w:hAnsi="Times New Roman" w:cs="Times New Roman"/>
                <w:sz w:val="24"/>
                <w:szCs w:val="24"/>
                <w:lang w:eastAsia="lt-LT"/>
              </w:rPr>
              <w:t xml:space="preserve">Mokiniai kartoja ir taiko bendrinės tarties normas, susipažįsta su </w:t>
            </w:r>
            <w:r w:rsidRPr="00A30CA6">
              <w:rPr>
                <w:rFonts w:ascii="Times New Roman" w:eastAsia="Times New Roman" w:hAnsi="Times New Roman" w:cs="Times New Roman"/>
                <w:sz w:val="24"/>
                <w:szCs w:val="24"/>
                <w:lang w:eastAsia="lt-LT"/>
              </w:rPr>
              <w:lastRenderedPageBreak/>
              <w:t xml:space="preserve">kirčiuočių žymėjimu žodynuose, kirčiuoja žodžius pagal kirčiuotės pavyzdį. Taiko priešpaskutinio skiemens ir daugiskaitos naudininko taisykles, aptaria kirčio atitraukimo atvejus, įtvirtina būdvardžių su priesaga </w:t>
            </w:r>
            <w:r w:rsidRPr="002565EB">
              <w:rPr>
                <w:rFonts w:ascii="Times New Roman" w:eastAsia="Times New Roman" w:hAnsi="Times New Roman" w:cs="Times New Roman"/>
                <w:i/>
                <w:iCs/>
                <w:sz w:val="24"/>
                <w:szCs w:val="24"/>
                <w:lang w:eastAsia="lt-LT"/>
              </w:rPr>
              <w:t xml:space="preserve">-inis, </w:t>
            </w:r>
          </w:p>
          <w:p w14:paraId="757FD56A" w14:textId="239A9D0E" w:rsidR="00684DBD" w:rsidRPr="00E12515" w:rsidRDefault="00A30CA6" w:rsidP="00247104">
            <w:pPr>
              <w:spacing w:after="0" w:line="240" w:lineRule="auto"/>
              <w:ind w:left="144"/>
              <w:textAlignment w:val="baseline"/>
              <w:rPr>
                <w:rFonts w:ascii="Times New Roman" w:eastAsia="Times New Roman" w:hAnsi="Times New Roman" w:cs="Times New Roman"/>
                <w:sz w:val="24"/>
                <w:szCs w:val="24"/>
                <w:lang w:eastAsia="lt-LT"/>
              </w:rPr>
            </w:pPr>
            <w:r w:rsidRPr="002565EB">
              <w:rPr>
                <w:rFonts w:ascii="Times New Roman" w:eastAsia="Times New Roman" w:hAnsi="Times New Roman" w:cs="Times New Roman"/>
                <w:i/>
                <w:iCs/>
                <w:sz w:val="24"/>
                <w:szCs w:val="24"/>
                <w:lang w:eastAsia="lt-LT"/>
              </w:rPr>
              <w:t xml:space="preserve">-inė </w:t>
            </w:r>
            <w:r w:rsidRPr="00A30CA6">
              <w:rPr>
                <w:rFonts w:ascii="Times New Roman" w:eastAsia="Times New Roman" w:hAnsi="Times New Roman" w:cs="Times New Roman"/>
                <w:sz w:val="24"/>
                <w:szCs w:val="24"/>
                <w:lang w:eastAsia="lt-LT"/>
              </w:rPr>
              <w:t>kirčiavimą. Naudojasi kirčiavimo žodynais ir elektroninėmis kirčiuoklėmis.</w:t>
            </w:r>
          </w:p>
        </w:tc>
        <w:tc>
          <w:tcPr>
            <w:tcW w:w="1842" w:type="dxa"/>
            <w:tcBorders>
              <w:top w:val="single" w:sz="6" w:space="0" w:color="auto"/>
              <w:left w:val="single" w:sz="6" w:space="0" w:color="auto"/>
              <w:bottom w:val="single" w:sz="6" w:space="0" w:color="auto"/>
              <w:right w:val="single" w:sz="6" w:space="0" w:color="auto"/>
            </w:tcBorders>
          </w:tcPr>
          <w:p w14:paraId="239CCC9C" w14:textId="4033CB6C" w:rsidR="0017065C" w:rsidRPr="00E12515" w:rsidRDefault="00D54D67" w:rsidP="00886C18">
            <w:pPr>
              <w:spacing w:after="0" w:line="240" w:lineRule="auto"/>
              <w:ind w:left="144"/>
              <w:textAlignment w:val="baseline"/>
              <w:rPr>
                <w:rFonts w:ascii="Times New Roman" w:eastAsia="Times New Roman" w:hAnsi="Times New Roman" w:cs="Times New Roman"/>
                <w:sz w:val="24"/>
                <w:szCs w:val="24"/>
                <w:lang w:eastAsia="lt-LT"/>
              </w:rPr>
            </w:pPr>
            <w:r w:rsidRPr="00D54D67">
              <w:rPr>
                <w:rFonts w:ascii="Times New Roman" w:eastAsia="Times New Roman" w:hAnsi="Times New Roman" w:cs="Times New Roman"/>
                <w:sz w:val="24"/>
                <w:szCs w:val="24"/>
                <w:lang w:eastAsia="lt-LT"/>
              </w:rPr>
              <w:lastRenderedPageBreak/>
              <w:t>Komunikavimo, Pažinimo, Skaitmeninė</w:t>
            </w:r>
          </w:p>
        </w:tc>
        <w:tc>
          <w:tcPr>
            <w:tcW w:w="1276" w:type="dxa"/>
            <w:tcBorders>
              <w:top w:val="single" w:sz="6" w:space="0" w:color="auto"/>
              <w:left w:val="single" w:sz="6" w:space="0" w:color="auto"/>
              <w:bottom w:val="single" w:sz="6" w:space="0" w:color="auto"/>
              <w:right w:val="single" w:sz="6" w:space="0" w:color="auto"/>
            </w:tcBorders>
          </w:tcPr>
          <w:p w14:paraId="51624906" w14:textId="542F8163" w:rsidR="00D0268C" w:rsidRPr="00196662" w:rsidRDefault="008C5720" w:rsidP="007D7886">
            <w:pPr>
              <w:spacing w:after="0" w:line="240" w:lineRule="auto"/>
              <w:ind w:left="144"/>
              <w:textAlignment w:val="baseline"/>
              <w:rPr>
                <w:rFonts w:ascii="Times New Roman" w:eastAsia="Times New Roman" w:hAnsi="Times New Roman" w:cs="Times New Roman"/>
                <w:sz w:val="24"/>
                <w:szCs w:val="24"/>
                <w:lang w:eastAsia="lt-LT"/>
              </w:rPr>
            </w:pPr>
            <w:r w:rsidRPr="008C5720">
              <w:rPr>
                <w:rFonts w:ascii="Times New Roman" w:eastAsia="Times New Roman" w:hAnsi="Times New Roman" w:cs="Times New Roman"/>
                <w:sz w:val="24"/>
                <w:szCs w:val="24"/>
                <w:lang w:eastAsia="lt-LT"/>
              </w:rPr>
              <w:t>D1.3.3, D5.3.3</w:t>
            </w:r>
          </w:p>
        </w:tc>
        <w:tc>
          <w:tcPr>
            <w:tcW w:w="2410" w:type="dxa"/>
            <w:tcBorders>
              <w:top w:val="single" w:sz="6" w:space="0" w:color="auto"/>
              <w:left w:val="single" w:sz="6" w:space="0" w:color="auto"/>
              <w:bottom w:val="single" w:sz="6" w:space="0" w:color="auto"/>
              <w:right w:val="single" w:sz="6" w:space="0" w:color="auto"/>
            </w:tcBorders>
          </w:tcPr>
          <w:p w14:paraId="2CE50FE4" w14:textId="77777777" w:rsidR="00261094" w:rsidRPr="00261094" w:rsidRDefault="00261094" w:rsidP="00261094">
            <w:pPr>
              <w:spacing w:after="0" w:line="240" w:lineRule="auto"/>
              <w:ind w:left="144"/>
              <w:textAlignment w:val="baseline"/>
              <w:rPr>
                <w:rFonts w:ascii="Times New Roman" w:eastAsia="Times New Roman" w:hAnsi="Times New Roman" w:cs="Times New Roman"/>
                <w:i/>
                <w:iCs/>
                <w:sz w:val="24"/>
                <w:szCs w:val="24"/>
                <w:lang w:eastAsia="lt-LT"/>
              </w:rPr>
            </w:pPr>
            <w:r w:rsidRPr="00261094">
              <w:rPr>
                <w:rFonts w:ascii="Times New Roman" w:eastAsia="Times New Roman" w:hAnsi="Times New Roman" w:cs="Times New Roman"/>
                <w:i/>
                <w:iCs/>
                <w:sz w:val="24"/>
                <w:szCs w:val="24"/>
                <w:lang w:eastAsia="lt-LT"/>
              </w:rPr>
              <w:t xml:space="preserve">Kultūrinis identitetas ir bendruomeniškumas: gimtoji kalba, kultūrų </w:t>
            </w:r>
            <w:r w:rsidRPr="00261094">
              <w:rPr>
                <w:rFonts w:ascii="Times New Roman" w:eastAsia="Times New Roman" w:hAnsi="Times New Roman" w:cs="Times New Roman"/>
                <w:i/>
                <w:iCs/>
                <w:sz w:val="24"/>
                <w:szCs w:val="24"/>
                <w:lang w:eastAsia="lt-LT"/>
              </w:rPr>
              <w:lastRenderedPageBreak/>
              <w:t>įvairovė, medijų raštingumas.</w:t>
            </w:r>
          </w:p>
          <w:p w14:paraId="4298488A" w14:textId="6A9F738B" w:rsidR="00684DBD" w:rsidRPr="00CE1A25" w:rsidRDefault="00261094" w:rsidP="00261094">
            <w:pPr>
              <w:spacing w:after="0" w:line="240" w:lineRule="auto"/>
              <w:ind w:left="144"/>
              <w:textAlignment w:val="baseline"/>
              <w:rPr>
                <w:rFonts w:ascii="Times New Roman" w:eastAsia="Times New Roman" w:hAnsi="Times New Roman" w:cs="Times New Roman"/>
                <w:i/>
                <w:iCs/>
                <w:sz w:val="24"/>
                <w:szCs w:val="24"/>
                <w:lang w:eastAsia="lt-LT"/>
              </w:rPr>
            </w:pPr>
            <w:r w:rsidRPr="00261094">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A459FE8" w14:textId="3ED94464" w:rsidR="004C7CBB" w:rsidRDefault="003710BF" w:rsidP="006D3122">
            <w:pPr>
              <w:spacing w:after="0" w:line="240" w:lineRule="auto"/>
              <w:ind w:left="142" w:right="142"/>
              <w:textAlignment w:val="baseline"/>
              <w:rPr>
                <w:rFonts w:ascii="Times New Roman" w:eastAsia="Times New Roman" w:hAnsi="Times New Roman" w:cs="Times New Roman"/>
                <w:sz w:val="24"/>
                <w:szCs w:val="24"/>
                <w:lang w:eastAsia="lt-LT"/>
              </w:rPr>
            </w:pPr>
            <w:r w:rsidRPr="003710BF">
              <w:rPr>
                <w:rFonts w:ascii="Times New Roman" w:eastAsia="Times New Roman" w:hAnsi="Times New Roman" w:cs="Times New Roman"/>
                <w:sz w:val="24"/>
                <w:szCs w:val="24"/>
                <w:lang w:eastAsia="lt-LT"/>
              </w:rPr>
              <w:lastRenderedPageBreak/>
              <w:t>Kirčiavimo žodynai, elektronin</w:t>
            </w:r>
            <w:r>
              <w:rPr>
                <w:rFonts w:ascii="Times New Roman" w:eastAsia="Times New Roman" w:hAnsi="Times New Roman" w:cs="Times New Roman"/>
                <w:sz w:val="24"/>
                <w:szCs w:val="24"/>
                <w:lang w:eastAsia="lt-LT"/>
              </w:rPr>
              <w:t>i</w:t>
            </w:r>
            <w:r w:rsidRPr="003710BF">
              <w:rPr>
                <w:rFonts w:ascii="Times New Roman" w:eastAsia="Times New Roman" w:hAnsi="Times New Roman" w:cs="Times New Roman"/>
                <w:sz w:val="24"/>
                <w:szCs w:val="24"/>
                <w:lang w:eastAsia="lt-LT"/>
              </w:rPr>
              <w:t>s kirčiuokl</w:t>
            </w:r>
            <w:r>
              <w:rPr>
                <w:rFonts w:ascii="Times New Roman" w:eastAsia="Times New Roman" w:hAnsi="Times New Roman" w:cs="Times New Roman"/>
                <w:sz w:val="24"/>
                <w:szCs w:val="24"/>
                <w:lang w:eastAsia="lt-LT"/>
              </w:rPr>
              <w:t>i</w:t>
            </w:r>
            <w:r w:rsidRPr="003710BF">
              <w:rPr>
                <w:rFonts w:ascii="Times New Roman" w:eastAsia="Times New Roman" w:hAnsi="Times New Roman" w:cs="Times New Roman"/>
                <w:sz w:val="24"/>
                <w:szCs w:val="24"/>
                <w:lang w:eastAsia="lt-LT"/>
              </w:rPr>
              <w:t xml:space="preserve">s, </w:t>
            </w:r>
            <w:r w:rsidR="007860EB">
              <w:rPr>
                <w:rFonts w:ascii="Times New Roman" w:eastAsia="Times New Roman" w:hAnsi="Times New Roman" w:cs="Times New Roman"/>
                <w:sz w:val="24"/>
                <w:szCs w:val="24"/>
                <w:lang w:eastAsia="lt-LT"/>
              </w:rPr>
              <w:t>žodynai</w:t>
            </w:r>
            <w:r w:rsidR="00187F47" w:rsidRPr="00187F47">
              <w:rPr>
                <w:rFonts w:ascii="Times New Roman" w:eastAsia="Times New Roman" w:hAnsi="Times New Roman" w:cs="Times New Roman"/>
                <w:sz w:val="24"/>
                <w:szCs w:val="24"/>
                <w:lang w:eastAsia="lt-LT"/>
              </w:rPr>
              <w:t xml:space="preserve">, </w:t>
            </w:r>
            <w:r w:rsidR="003C4A46" w:rsidRPr="003C4A46">
              <w:rPr>
                <w:rFonts w:ascii="Times New Roman" w:eastAsia="Times New Roman" w:hAnsi="Times New Roman" w:cs="Times New Roman"/>
                <w:sz w:val="24"/>
                <w:szCs w:val="24"/>
                <w:lang w:eastAsia="lt-LT"/>
              </w:rPr>
              <w:t>E.KALBA</w:t>
            </w:r>
            <w:r w:rsidR="003C4A46">
              <w:rPr>
                <w:rFonts w:ascii="Times New Roman" w:eastAsia="Times New Roman" w:hAnsi="Times New Roman" w:cs="Times New Roman"/>
                <w:sz w:val="24"/>
                <w:szCs w:val="24"/>
                <w:lang w:eastAsia="lt-LT"/>
              </w:rPr>
              <w:t xml:space="preserve">, </w:t>
            </w:r>
            <w:r w:rsidR="00A96F65" w:rsidRPr="00A96F65">
              <w:rPr>
                <w:rFonts w:ascii="Times New Roman" w:eastAsia="Times New Roman" w:hAnsi="Times New Roman" w:cs="Times New Roman"/>
                <w:sz w:val="24"/>
                <w:szCs w:val="24"/>
                <w:lang w:eastAsia="lt-LT"/>
              </w:rPr>
              <w:t>kalbos pažinimo užduotys</w:t>
            </w:r>
            <w:r w:rsidR="007860EB">
              <w:rPr>
                <w:rFonts w:ascii="Times New Roman" w:eastAsia="Times New Roman" w:hAnsi="Times New Roman" w:cs="Times New Roman"/>
                <w:sz w:val="24"/>
                <w:szCs w:val="24"/>
                <w:lang w:eastAsia="lt-LT"/>
              </w:rPr>
              <w:t>.</w:t>
            </w:r>
          </w:p>
          <w:p w14:paraId="5610D4CF" w14:textId="4B7544B9" w:rsidR="00D15864" w:rsidRDefault="00702EE5" w:rsidP="00FD5D45">
            <w:pPr>
              <w:spacing w:after="0" w:line="240" w:lineRule="auto"/>
              <w:ind w:left="144" w:right="139"/>
              <w:textAlignment w:val="baseline"/>
            </w:pPr>
            <w:r w:rsidRPr="00702EE5">
              <w:rPr>
                <w:rFonts w:ascii="Times New Roman" w:hAnsi="Times New Roman" w:cs="Times New Roman"/>
                <w:sz w:val="24"/>
                <w:szCs w:val="24"/>
              </w:rPr>
              <w:lastRenderedPageBreak/>
              <w:t xml:space="preserve">SMP „Lietuvių kalba ir literatūra 9–10 (I–II) klasėms“: </w:t>
            </w:r>
            <w:hyperlink r:id="rId84" w:history="1">
              <w:r w:rsidR="009A6795" w:rsidRPr="009A6795">
                <w:rPr>
                  <w:rStyle w:val="Hipersaitas"/>
                  <w:rFonts w:ascii="Times New Roman" w:hAnsi="Times New Roman" w:cs="Times New Roman"/>
                  <w:i/>
                  <w:iCs/>
                  <w:sz w:val="24"/>
                  <w:szCs w:val="24"/>
                </w:rPr>
                <w:t>Fonetika ir kirčiavimas</w:t>
              </w:r>
            </w:hyperlink>
          </w:p>
          <w:p w14:paraId="67207D57" w14:textId="77777777" w:rsidR="00B347E6" w:rsidRDefault="00B347E6" w:rsidP="008179A7">
            <w:pPr>
              <w:spacing w:after="0" w:line="240" w:lineRule="auto"/>
              <w:ind w:left="142" w:right="142"/>
              <w:textAlignment w:val="baseline"/>
              <w:rPr>
                <w:rFonts w:ascii="Times New Roman" w:hAnsi="Times New Roman" w:cs="Times New Roman"/>
                <w:sz w:val="24"/>
                <w:szCs w:val="24"/>
              </w:rPr>
            </w:pPr>
          </w:p>
          <w:p w14:paraId="269FBCCF" w14:textId="168340BF" w:rsidR="00BB39C4" w:rsidRPr="00BB39C4" w:rsidRDefault="5779EB10" w:rsidP="008179A7">
            <w:pPr>
              <w:spacing w:after="0" w:line="240" w:lineRule="auto"/>
              <w:ind w:left="142" w:right="142"/>
              <w:textAlignment w:val="baseline"/>
              <w:rPr>
                <w:rFonts w:ascii="Times New Roman" w:hAnsi="Times New Roman" w:cs="Times New Roman"/>
                <w:b/>
                <w:bCs/>
                <w:sz w:val="24"/>
                <w:szCs w:val="24"/>
              </w:rPr>
            </w:pPr>
            <w:r w:rsidRPr="15C4D72D">
              <w:rPr>
                <w:rFonts w:ascii="Times New Roman" w:hAnsi="Times New Roman" w:cs="Times New Roman"/>
                <w:sz w:val="24"/>
                <w:szCs w:val="24"/>
              </w:rPr>
              <w:t>SMP „Lietuvių kalba 9</w:t>
            </w:r>
            <w:r w:rsidR="67FB2ED9" w:rsidRPr="15C4D72D">
              <w:rPr>
                <w:rFonts w:ascii="Times New Roman" w:hAnsi="Times New Roman" w:cs="Times New Roman"/>
                <w:sz w:val="24"/>
                <w:szCs w:val="24"/>
              </w:rPr>
              <w:t>–</w:t>
            </w:r>
            <w:r w:rsidRPr="15C4D72D">
              <w:rPr>
                <w:rFonts w:ascii="Times New Roman" w:hAnsi="Times New Roman" w:cs="Times New Roman"/>
                <w:sz w:val="24"/>
                <w:szCs w:val="24"/>
              </w:rPr>
              <w:t>10 klasėms“:</w:t>
            </w:r>
            <w:r w:rsidRPr="15C4D72D">
              <w:rPr>
                <w:rFonts w:ascii="Times New Roman" w:eastAsia="Times New Roman" w:hAnsi="Times New Roman" w:cs="Times New Roman"/>
                <w:sz w:val="24"/>
                <w:szCs w:val="24"/>
              </w:rPr>
              <w:t xml:space="preserve"> </w:t>
            </w:r>
            <w:hyperlink r:id="rId85">
              <w:r w:rsidR="65EE4E7F" w:rsidRPr="15C4D72D">
                <w:rPr>
                  <w:rStyle w:val="Hipersaitas"/>
                  <w:rFonts w:ascii="Times New Roman" w:eastAsia="Times New Roman" w:hAnsi="Times New Roman" w:cs="Times New Roman"/>
                  <w:i/>
                  <w:iCs/>
                  <w:sz w:val="24"/>
                  <w:szCs w:val="24"/>
                </w:rPr>
                <w:t>Fonetika</w:t>
              </w:r>
            </w:hyperlink>
            <w:r w:rsidR="65EE4E7F" w:rsidRPr="15C4D72D">
              <w:rPr>
                <w:rFonts w:ascii="Times New Roman" w:eastAsia="Times New Roman" w:hAnsi="Times New Roman" w:cs="Times New Roman"/>
                <w:sz w:val="24"/>
                <w:szCs w:val="24"/>
              </w:rPr>
              <w:t xml:space="preserve">; </w:t>
            </w:r>
            <w:hyperlink r:id="rId86">
              <w:r w:rsidR="65EE4E7F" w:rsidRPr="15C4D72D">
                <w:rPr>
                  <w:rStyle w:val="Hipersaitas"/>
                  <w:rFonts w:ascii="Times New Roman" w:eastAsia="Times New Roman" w:hAnsi="Times New Roman" w:cs="Times New Roman"/>
                  <w:i/>
                  <w:iCs/>
                  <w:sz w:val="24"/>
                  <w:szCs w:val="24"/>
                </w:rPr>
                <w:t>Kirčiavimas</w:t>
              </w:r>
            </w:hyperlink>
          </w:p>
          <w:p w14:paraId="7E8DA70C" w14:textId="591B18D4" w:rsidR="00CB3A81" w:rsidRDefault="00CB3A81" w:rsidP="008179A7">
            <w:pPr>
              <w:spacing w:after="0" w:line="240" w:lineRule="auto"/>
              <w:ind w:left="142" w:right="142"/>
              <w:textAlignment w:val="baseline"/>
              <w:rPr>
                <w:rFonts w:ascii="Times New Roman" w:hAnsi="Times New Roman" w:cs="Times New Roman"/>
                <w:sz w:val="24"/>
                <w:szCs w:val="24"/>
              </w:rPr>
            </w:pPr>
          </w:p>
          <w:p w14:paraId="7BEEB19A" w14:textId="77777777" w:rsidR="008179A7" w:rsidRPr="0056587B" w:rsidRDefault="008179A7" w:rsidP="008179A7">
            <w:pPr>
              <w:spacing w:after="0" w:line="240" w:lineRule="auto"/>
              <w:ind w:left="144" w:right="139"/>
              <w:textAlignment w:val="baseline"/>
              <w:rPr>
                <w:rFonts w:ascii="Times New Roman" w:eastAsia="Times New Roman" w:hAnsi="Times New Roman" w:cs="Times New Roman"/>
                <w:i/>
                <w:iCs/>
                <w:sz w:val="24"/>
                <w:szCs w:val="24"/>
                <w:lang w:eastAsia="lt-LT"/>
              </w:rPr>
            </w:pPr>
            <w:hyperlink r:id="rId87"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68290024" w14:textId="77777777" w:rsidR="00BB39C4" w:rsidRDefault="00BB39C4" w:rsidP="00010FA4">
            <w:pPr>
              <w:spacing w:after="0" w:line="240" w:lineRule="auto"/>
              <w:ind w:left="142" w:right="142"/>
              <w:textAlignment w:val="baseline"/>
              <w:rPr>
                <w:rFonts w:ascii="Times New Roman" w:hAnsi="Times New Roman" w:cs="Times New Roman"/>
                <w:sz w:val="24"/>
                <w:szCs w:val="24"/>
              </w:rPr>
            </w:pPr>
          </w:p>
          <w:p w14:paraId="7C05D4DA" w14:textId="77777777" w:rsidR="00505EF7" w:rsidRDefault="00505EF7" w:rsidP="00505EF7">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hyperlink r:id="rId88" w:history="1">
              <w:r w:rsidRPr="005F06AB">
                <w:rPr>
                  <w:rStyle w:val="Hipersaitas"/>
                  <w:rFonts w:ascii="Times New Roman" w:eastAsia="Times New Roman" w:hAnsi="Times New Roman" w:cs="Times New Roman"/>
                  <w:i/>
                  <w:iCs/>
                  <w:sz w:val="24"/>
                  <w:szCs w:val="24"/>
                  <w:lang w:eastAsia="lt-LT"/>
                </w:rPr>
                <w:t>Skaitmeniniai žodynai</w:t>
              </w:r>
            </w:hyperlink>
            <w:r>
              <w:rPr>
                <w:rFonts w:ascii="Times New Roman" w:eastAsia="Times New Roman" w:hAnsi="Times New Roman" w:cs="Times New Roman"/>
                <w:color w:val="000000" w:themeColor="text1"/>
                <w:sz w:val="24"/>
                <w:szCs w:val="24"/>
                <w:lang w:eastAsia="lt-LT"/>
              </w:rPr>
              <w:t>*</w:t>
            </w:r>
          </w:p>
          <w:p w14:paraId="78CF476F" w14:textId="77777777" w:rsidR="00505EF7" w:rsidRDefault="00505EF7" w:rsidP="00010FA4">
            <w:pPr>
              <w:spacing w:after="0" w:line="240" w:lineRule="auto"/>
              <w:ind w:left="142" w:right="142"/>
              <w:textAlignment w:val="baseline"/>
              <w:rPr>
                <w:rFonts w:ascii="Times New Roman" w:hAnsi="Times New Roman" w:cs="Times New Roman"/>
                <w:sz w:val="24"/>
                <w:szCs w:val="24"/>
              </w:rPr>
            </w:pPr>
          </w:p>
          <w:p w14:paraId="7739DBC5" w14:textId="53FA2824" w:rsidR="005A37FA" w:rsidRPr="00397C42" w:rsidRDefault="006D5D97" w:rsidP="00010FA4">
            <w:pPr>
              <w:spacing w:after="0" w:line="240" w:lineRule="auto"/>
              <w:ind w:left="142" w:right="142"/>
              <w:textAlignment w:val="baseline"/>
              <w:rPr>
                <w:rFonts w:ascii="Times New Roman" w:eastAsia="Times New Roman" w:hAnsi="Times New Roman" w:cs="Times New Roman"/>
                <w:i/>
                <w:iCs/>
                <w:sz w:val="24"/>
                <w:szCs w:val="24"/>
                <w:lang w:eastAsia="lt-LT"/>
              </w:rPr>
            </w:pPr>
            <w:r w:rsidRPr="006D5D97">
              <w:rPr>
                <w:rFonts w:ascii="Times New Roman" w:eastAsia="Times New Roman" w:hAnsi="Times New Roman" w:cs="Times New Roman"/>
                <w:sz w:val="24"/>
                <w:szCs w:val="24"/>
                <w:lang w:eastAsia="lt-LT"/>
              </w:rPr>
              <w:t>„Mokomoji tarties ir kirčiavimo programa“:</w:t>
            </w:r>
            <w:r>
              <w:rPr>
                <w:rFonts w:ascii="Times New Roman" w:eastAsia="Times New Roman" w:hAnsi="Times New Roman" w:cs="Times New Roman"/>
                <w:sz w:val="24"/>
                <w:szCs w:val="24"/>
                <w:lang w:eastAsia="lt-LT"/>
              </w:rPr>
              <w:t xml:space="preserve"> </w:t>
            </w:r>
            <w:hyperlink r:id="rId89" w:history="1">
              <w:r w:rsidR="00397C42" w:rsidRPr="00EA56D5">
                <w:rPr>
                  <w:rStyle w:val="Hipersaitas"/>
                  <w:rFonts w:ascii="Times New Roman" w:eastAsia="Times New Roman" w:hAnsi="Times New Roman" w:cs="Times New Roman"/>
                  <w:i/>
                  <w:iCs/>
                  <w:sz w:val="24"/>
                  <w:szCs w:val="24"/>
                  <w:lang w:eastAsia="lt-LT"/>
                </w:rPr>
                <w:t>Ilgieji ir trumpieji balsiai rišlioje kalboje</w:t>
              </w:r>
            </w:hyperlink>
            <w:r w:rsidR="00652166">
              <w:rPr>
                <w:rFonts w:ascii="Times New Roman" w:eastAsia="Times New Roman" w:hAnsi="Times New Roman" w:cs="Times New Roman"/>
                <w:i/>
                <w:iCs/>
                <w:sz w:val="24"/>
                <w:szCs w:val="24"/>
                <w:lang w:eastAsia="lt-LT"/>
              </w:rPr>
              <w:t xml:space="preserve">; </w:t>
            </w:r>
            <w:hyperlink r:id="rId90" w:history="1">
              <w:r w:rsidR="00634AEC" w:rsidRPr="00A31A02">
                <w:rPr>
                  <w:rStyle w:val="Hipersaitas"/>
                  <w:rFonts w:ascii="Times New Roman" w:eastAsia="Times New Roman" w:hAnsi="Times New Roman" w:cs="Times New Roman"/>
                  <w:i/>
                  <w:iCs/>
                  <w:sz w:val="24"/>
                  <w:szCs w:val="24"/>
                  <w:lang w:eastAsia="lt-LT"/>
                </w:rPr>
                <w:t>Priebalsių derinimas pagal tarimo vietą</w:t>
              </w:r>
            </w:hyperlink>
            <w:r w:rsidR="002E3C20">
              <w:rPr>
                <w:rFonts w:ascii="Times New Roman" w:eastAsia="Times New Roman" w:hAnsi="Times New Roman" w:cs="Times New Roman"/>
                <w:i/>
                <w:iCs/>
                <w:sz w:val="24"/>
                <w:szCs w:val="24"/>
                <w:lang w:eastAsia="lt-LT"/>
              </w:rPr>
              <w:t xml:space="preserve">; </w:t>
            </w:r>
            <w:hyperlink r:id="rId91" w:history="1">
              <w:r w:rsidR="002E3C20" w:rsidRPr="00D92080">
                <w:rPr>
                  <w:rStyle w:val="Hipersaitas"/>
                  <w:rFonts w:ascii="Times New Roman" w:eastAsia="Times New Roman" w:hAnsi="Times New Roman" w:cs="Times New Roman"/>
                  <w:i/>
                  <w:iCs/>
                  <w:sz w:val="24"/>
                  <w:szCs w:val="24"/>
                  <w:lang w:eastAsia="lt-LT"/>
                </w:rPr>
                <w:t>Kirčiavimo treniruoklis</w:t>
              </w:r>
            </w:hyperlink>
            <w:r w:rsidR="00D92080">
              <w:rPr>
                <w:rFonts w:ascii="Times New Roman" w:eastAsia="Times New Roman" w:hAnsi="Times New Roman" w:cs="Times New Roman"/>
                <w:i/>
                <w:iCs/>
                <w:sz w:val="24"/>
                <w:szCs w:val="24"/>
                <w:lang w:eastAsia="lt-LT"/>
              </w:rPr>
              <w:t>*</w:t>
            </w:r>
          </w:p>
          <w:p w14:paraId="425C9204" w14:textId="77777777" w:rsidR="00362EB3" w:rsidRDefault="00362EB3" w:rsidP="00010FA4">
            <w:pPr>
              <w:spacing w:after="0" w:line="240" w:lineRule="auto"/>
              <w:ind w:left="142" w:right="142"/>
              <w:textAlignment w:val="baseline"/>
              <w:rPr>
                <w:rFonts w:ascii="Times New Roman" w:eastAsia="Times New Roman" w:hAnsi="Times New Roman" w:cs="Times New Roman"/>
                <w:sz w:val="24"/>
                <w:szCs w:val="24"/>
                <w:lang w:eastAsia="lt-LT"/>
              </w:rPr>
            </w:pPr>
          </w:p>
          <w:p w14:paraId="0101CDC2" w14:textId="1159A448" w:rsidR="00017DCE" w:rsidRPr="00E12515" w:rsidRDefault="002050F0" w:rsidP="00B347E6">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1D5863" w:rsidRPr="00E12515" w14:paraId="147E751A"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F8F93D" w14:textId="16953563" w:rsidR="001D5863" w:rsidRPr="001D5863" w:rsidRDefault="001D5863" w:rsidP="001D5863">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D5863">
              <w:rPr>
                <w:rFonts w:ascii="Times New Roman" w:eastAsia="Times New Roman" w:hAnsi="Times New Roman" w:cs="Times New Roman"/>
                <w:b/>
                <w:bCs/>
                <w:sz w:val="24"/>
                <w:szCs w:val="24"/>
                <w:lang w:eastAsia="lt-LT"/>
              </w:rPr>
              <w:lastRenderedPageBreak/>
              <w:t>Kalbėjimas, klausymas ir sąveika</w:t>
            </w:r>
          </w:p>
        </w:tc>
      </w:tr>
      <w:tr w:rsidR="008203BA" w:rsidRPr="00E12515" w14:paraId="0F17E305"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2E110CB2" w14:textId="69054C2A" w:rsidR="008203BA" w:rsidRDefault="001D5863" w:rsidP="00DB0D68">
            <w:pPr>
              <w:spacing w:after="0" w:line="240" w:lineRule="auto"/>
              <w:jc w:val="center"/>
              <w:textAlignment w:val="baseline"/>
              <w:rPr>
                <w:rFonts w:ascii="Times New Roman" w:eastAsia="Times New Roman" w:hAnsi="Times New Roman" w:cs="Times New Roman"/>
                <w:sz w:val="24"/>
                <w:szCs w:val="24"/>
                <w:lang w:eastAsia="lt-LT"/>
              </w:rPr>
            </w:pPr>
            <w:r w:rsidRPr="00863548">
              <w:rPr>
                <w:rFonts w:ascii="Times New Roman" w:eastAsia="Times New Roman" w:hAnsi="Times New Roman" w:cs="Times New Roman"/>
                <w:sz w:val="24"/>
                <w:szCs w:val="24"/>
                <w:lang w:eastAsia="lt-LT"/>
              </w:rPr>
              <w:t>1</w:t>
            </w:r>
            <w:r w:rsidR="00863548" w:rsidRPr="00863548">
              <w:rPr>
                <w:rFonts w:ascii="Times New Roman" w:eastAsia="Times New Roman" w:hAnsi="Times New Roman" w:cs="Times New Roman"/>
                <w:sz w:val="24"/>
                <w:szCs w:val="24"/>
                <w:lang w:eastAsia="lt-LT"/>
              </w:rPr>
              <w:t>0</w:t>
            </w:r>
            <w:r w:rsidR="008203BA" w:rsidRPr="00863548">
              <w:rPr>
                <w:rFonts w:ascii="Times New Roman" w:eastAsia="Times New Roman" w:hAnsi="Times New Roman" w:cs="Times New Roman"/>
                <w:sz w:val="24"/>
                <w:szCs w:val="24"/>
                <w:lang w:eastAsia="lt-LT"/>
              </w:rPr>
              <w:t xml:space="preserve">. </w:t>
            </w:r>
          </w:p>
        </w:tc>
        <w:tc>
          <w:tcPr>
            <w:tcW w:w="2292" w:type="dxa"/>
            <w:tcBorders>
              <w:top w:val="single" w:sz="6" w:space="0" w:color="auto"/>
              <w:left w:val="single" w:sz="6" w:space="0" w:color="auto"/>
              <w:bottom w:val="single" w:sz="6" w:space="0" w:color="auto"/>
              <w:right w:val="single" w:sz="6" w:space="0" w:color="auto"/>
            </w:tcBorders>
          </w:tcPr>
          <w:p w14:paraId="5F20E62C" w14:textId="79268896" w:rsidR="008203BA" w:rsidRPr="00315BDA" w:rsidRDefault="00EA76B9" w:rsidP="00935923">
            <w:pPr>
              <w:spacing w:after="0" w:line="240" w:lineRule="auto"/>
              <w:ind w:left="146"/>
              <w:textAlignment w:val="baseline"/>
              <w:rPr>
                <w:rFonts w:ascii="Times New Roman" w:eastAsia="Times New Roman" w:hAnsi="Times New Roman" w:cs="Times New Roman"/>
                <w:sz w:val="24"/>
                <w:szCs w:val="24"/>
                <w:lang w:eastAsia="lt-LT"/>
              </w:rPr>
            </w:pPr>
            <w:r w:rsidRPr="00EA76B9">
              <w:rPr>
                <w:rFonts w:ascii="Times New Roman" w:eastAsia="Times New Roman" w:hAnsi="Times New Roman" w:cs="Times New Roman"/>
                <w:sz w:val="24"/>
                <w:szCs w:val="24"/>
                <w:lang w:eastAsia="lt-LT"/>
              </w:rPr>
              <w:t>Kūrybinė raiška ir interpretacija žodžiu. Balso, žodinės ir nežodinės raiškos priemonės</w:t>
            </w:r>
          </w:p>
        </w:tc>
        <w:tc>
          <w:tcPr>
            <w:tcW w:w="709" w:type="dxa"/>
            <w:tcBorders>
              <w:top w:val="single" w:sz="6" w:space="0" w:color="auto"/>
              <w:left w:val="single" w:sz="6" w:space="0" w:color="auto"/>
              <w:bottom w:val="single" w:sz="6" w:space="0" w:color="auto"/>
              <w:right w:val="single" w:sz="6" w:space="0" w:color="auto"/>
            </w:tcBorders>
          </w:tcPr>
          <w:p w14:paraId="0C2B1A34" w14:textId="5B26FA5B" w:rsidR="008203BA" w:rsidRDefault="004D6C6D"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6C98E5CD" w14:textId="77777777" w:rsidR="008203BA" w:rsidRPr="00E12515" w:rsidRDefault="008203B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0B4CA0E" w14:textId="02947930" w:rsidR="008203BA" w:rsidRPr="0019429A" w:rsidRDefault="00AC1D12" w:rsidP="00247104">
            <w:pPr>
              <w:spacing w:after="0" w:line="240" w:lineRule="auto"/>
              <w:ind w:left="144"/>
              <w:textAlignment w:val="baseline"/>
              <w:rPr>
                <w:rFonts w:ascii="Times New Roman" w:eastAsia="Times New Roman" w:hAnsi="Times New Roman" w:cs="Times New Roman"/>
                <w:sz w:val="24"/>
                <w:szCs w:val="24"/>
                <w:lang w:eastAsia="lt-LT"/>
              </w:rPr>
            </w:pPr>
            <w:r w:rsidRPr="00AC1D12">
              <w:rPr>
                <w:rFonts w:ascii="Times New Roman" w:eastAsia="Times New Roman" w:hAnsi="Times New Roman" w:cs="Times New Roman"/>
                <w:sz w:val="24"/>
                <w:szCs w:val="24"/>
                <w:lang w:eastAsia="lt-LT"/>
              </w:rPr>
              <w:t xml:space="preserve">Mokiniai klausosi poezijos skaitymų, kūrinių interpretacijų ar kitų sakytinių ir multimodalių tekstų, aptaria jų raišką ir poveikį klausytojui. </w:t>
            </w:r>
            <w:r w:rsidR="007208A6">
              <w:rPr>
                <w:rFonts w:ascii="Times New Roman" w:eastAsia="Times New Roman" w:hAnsi="Times New Roman" w:cs="Times New Roman"/>
                <w:sz w:val="24"/>
                <w:szCs w:val="24"/>
                <w:lang w:eastAsia="lt-LT"/>
              </w:rPr>
              <w:t>P</w:t>
            </w:r>
            <w:r w:rsidR="004719DB">
              <w:rPr>
                <w:rFonts w:ascii="Times New Roman" w:eastAsia="Times New Roman" w:hAnsi="Times New Roman" w:cs="Times New Roman"/>
                <w:sz w:val="24"/>
                <w:szCs w:val="24"/>
                <w:lang w:eastAsia="lt-LT"/>
              </w:rPr>
              <w:t>ristato</w:t>
            </w:r>
            <w:r w:rsidRPr="00AC1D12">
              <w:rPr>
                <w:rFonts w:ascii="Times New Roman" w:eastAsia="Times New Roman" w:hAnsi="Times New Roman" w:cs="Times New Roman"/>
                <w:sz w:val="24"/>
                <w:szCs w:val="24"/>
                <w:lang w:eastAsia="lt-LT"/>
              </w:rPr>
              <w:t xml:space="preserve"> ir </w:t>
            </w:r>
            <w:r w:rsidR="00BA154C" w:rsidRPr="00AC1D12">
              <w:rPr>
                <w:rFonts w:ascii="Times New Roman" w:eastAsia="Times New Roman" w:hAnsi="Times New Roman" w:cs="Times New Roman"/>
                <w:sz w:val="24"/>
                <w:szCs w:val="24"/>
                <w:lang w:eastAsia="lt-LT"/>
              </w:rPr>
              <w:t xml:space="preserve">žodžiu </w:t>
            </w:r>
            <w:r w:rsidRPr="00AC1D12">
              <w:rPr>
                <w:rFonts w:ascii="Times New Roman" w:eastAsia="Times New Roman" w:hAnsi="Times New Roman" w:cs="Times New Roman"/>
                <w:sz w:val="24"/>
                <w:szCs w:val="24"/>
                <w:lang w:eastAsia="lt-LT"/>
              </w:rPr>
              <w:t>interpretuoja</w:t>
            </w:r>
            <w:r w:rsidR="004719DB">
              <w:rPr>
                <w:rFonts w:ascii="Times New Roman" w:eastAsia="Times New Roman" w:hAnsi="Times New Roman" w:cs="Times New Roman"/>
                <w:sz w:val="24"/>
                <w:szCs w:val="24"/>
                <w:lang w:eastAsia="lt-LT"/>
              </w:rPr>
              <w:t xml:space="preserve"> pasirinktą eilėraštį</w:t>
            </w:r>
            <w:r w:rsidRPr="00AC1D12">
              <w:rPr>
                <w:rFonts w:ascii="Times New Roman" w:eastAsia="Times New Roman" w:hAnsi="Times New Roman" w:cs="Times New Roman"/>
                <w:sz w:val="24"/>
                <w:szCs w:val="24"/>
                <w:lang w:eastAsia="lt-LT"/>
              </w:rPr>
              <w:t xml:space="preserve">, </w:t>
            </w:r>
            <w:r w:rsidR="007208A6">
              <w:rPr>
                <w:rFonts w:ascii="Times New Roman" w:eastAsia="Times New Roman" w:hAnsi="Times New Roman" w:cs="Times New Roman"/>
                <w:sz w:val="24"/>
                <w:szCs w:val="24"/>
                <w:lang w:eastAsia="lt-LT"/>
              </w:rPr>
              <w:t xml:space="preserve">jį skaito </w:t>
            </w:r>
            <w:r w:rsidRPr="00AC1D12">
              <w:rPr>
                <w:rFonts w:ascii="Times New Roman" w:eastAsia="Times New Roman" w:hAnsi="Times New Roman" w:cs="Times New Roman"/>
                <w:sz w:val="24"/>
                <w:szCs w:val="24"/>
                <w:lang w:eastAsia="lt-LT"/>
              </w:rPr>
              <w:lastRenderedPageBreak/>
              <w:t>tikslingai pasirinkdami intonaciją, toną, garsumą, tempą, neverbalines priemones. Aptaria raiškos pasirinkimus, teikia grįžtamąjį ryšį</w:t>
            </w:r>
            <w:r w:rsidR="007208A6">
              <w:rPr>
                <w:rFonts w:ascii="Times New Roman" w:eastAsia="Times New Roman" w:hAnsi="Times New Roman" w:cs="Times New Roman"/>
                <w:sz w:val="24"/>
                <w:szCs w:val="24"/>
                <w:lang w:eastAsia="lt-LT"/>
              </w:rPr>
              <w:t xml:space="preserve"> bendraklasiams</w:t>
            </w:r>
            <w:r w:rsidRPr="00AC1D12">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3298BE14" w14:textId="77777777" w:rsidR="00D52F7D" w:rsidRDefault="00D52F7D" w:rsidP="001D3AAB">
            <w:pPr>
              <w:spacing w:after="0" w:line="240" w:lineRule="auto"/>
              <w:ind w:left="144"/>
              <w:textAlignment w:val="baseline"/>
              <w:rPr>
                <w:rFonts w:ascii="Times New Roman" w:eastAsia="Times New Roman" w:hAnsi="Times New Roman" w:cs="Times New Roman"/>
                <w:sz w:val="24"/>
                <w:szCs w:val="24"/>
                <w:lang w:eastAsia="lt-LT"/>
              </w:rPr>
            </w:pPr>
            <w:r w:rsidRPr="00D52F7D">
              <w:rPr>
                <w:rFonts w:ascii="Times New Roman" w:eastAsia="Times New Roman" w:hAnsi="Times New Roman" w:cs="Times New Roman"/>
                <w:sz w:val="24"/>
                <w:szCs w:val="24"/>
                <w:lang w:eastAsia="lt-LT"/>
              </w:rPr>
              <w:lastRenderedPageBreak/>
              <w:t>Komunikavimo, Kūrybiškumo, Kultūrinė, Skaitmeninė</w:t>
            </w:r>
            <w:r>
              <w:rPr>
                <w:rFonts w:ascii="Times New Roman" w:eastAsia="Times New Roman" w:hAnsi="Times New Roman" w:cs="Times New Roman"/>
                <w:sz w:val="24"/>
                <w:szCs w:val="24"/>
                <w:lang w:eastAsia="lt-LT"/>
              </w:rPr>
              <w:t>,</w:t>
            </w:r>
          </w:p>
          <w:p w14:paraId="72B85A2B" w14:textId="5D4170FF" w:rsidR="008203BA" w:rsidRPr="00A60F94" w:rsidRDefault="00464422" w:rsidP="001D3AAB">
            <w:pPr>
              <w:spacing w:after="0" w:line="240" w:lineRule="auto"/>
              <w:ind w:left="144"/>
              <w:textAlignment w:val="baseline"/>
              <w:rPr>
                <w:rFonts w:ascii="Times New Roman" w:eastAsia="Times New Roman" w:hAnsi="Times New Roman" w:cs="Times New Roman"/>
                <w:sz w:val="24"/>
                <w:szCs w:val="24"/>
                <w:lang w:eastAsia="lt-LT"/>
              </w:rPr>
            </w:pPr>
            <w:r w:rsidRPr="00464422">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56810B8" w14:textId="1986C983" w:rsidR="008203BA" w:rsidRPr="00FA7804" w:rsidRDefault="00D52F7D" w:rsidP="0084091D">
            <w:pPr>
              <w:spacing w:after="0" w:line="240" w:lineRule="auto"/>
              <w:ind w:left="144"/>
              <w:textAlignment w:val="baseline"/>
              <w:rPr>
                <w:rFonts w:ascii="Times New Roman" w:eastAsia="Times New Roman" w:hAnsi="Times New Roman" w:cs="Times New Roman"/>
                <w:sz w:val="24"/>
                <w:szCs w:val="24"/>
                <w:lang w:eastAsia="lt-LT"/>
              </w:rPr>
            </w:pPr>
            <w:r w:rsidRPr="00D52F7D">
              <w:rPr>
                <w:rFonts w:ascii="Times New Roman" w:eastAsia="Times New Roman" w:hAnsi="Times New Roman" w:cs="Times New Roman"/>
                <w:sz w:val="24"/>
                <w:szCs w:val="24"/>
                <w:lang w:eastAsia="lt-LT"/>
              </w:rPr>
              <w:t>A1.2.3, A2.1.3, A2.2.3, A3.1.3, A4.3.3</w:t>
            </w:r>
          </w:p>
        </w:tc>
        <w:tc>
          <w:tcPr>
            <w:tcW w:w="2410" w:type="dxa"/>
            <w:tcBorders>
              <w:top w:val="single" w:sz="6" w:space="0" w:color="auto"/>
              <w:left w:val="single" w:sz="6" w:space="0" w:color="auto"/>
              <w:bottom w:val="single" w:sz="6" w:space="0" w:color="auto"/>
              <w:right w:val="single" w:sz="6" w:space="0" w:color="auto"/>
            </w:tcBorders>
          </w:tcPr>
          <w:p w14:paraId="1BBC489D" w14:textId="77777777" w:rsidR="005D5120" w:rsidRDefault="005D512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5D5120">
              <w:rPr>
                <w:rFonts w:ascii="Times New Roman" w:eastAsia="Times New Roman" w:hAnsi="Times New Roman" w:cs="Times New Roman"/>
                <w:i/>
                <w:iCs/>
                <w:sz w:val="24"/>
                <w:szCs w:val="24"/>
                <w:lang w:eastAsia="lt-LT"/>
              </w:rPr>
              <w:t>Kultūrinis identitetas ir bendruomeniškumas: gimtoji kalba, kultūrų įvairovė, medijų raštingumas.</w:t>
            </w:r>
          </w:p>
          <w:p w14:paraId="2456284E" w14:textId="2F30AFF2" w:rsidR="008203BA" w:rsidRPr="003F4EEF" w:rsidRDefault="008D3B9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8D3B90">
              <w:rPr>
                <w:rFonts w:ascii="Times New Roman" w:eastAsia="Times New Roman" w:hAnsi="Times New Roman" w:cs="Times New Roman"/>
                <w:i/>
                <w:iCs/>
                <w:sz w:val="24"/>
                <w:szCs w:val="24"/>
                <w:lang w:eastAsia="lt-LT"/>
              </w:rPr>
              <w:t xml:space="preserve">Darnus vystymasis: sveikata, sveika gyvensena, </w:t>
            </w:r>
            <w:r w:rsidR="005D5120">
              <w:rPr>
                <w:rFonts w:ascii="Times New Roman" w:eastAsia="Times New Roman" w:hAnsi="Times New Roman" w:cs="Times New Roman"/>
                <w:i/>
                <w:iCs/>
                <w:sz w:val="24"/>
                <w:szCs w:val="24"/>
                <w:lang w:eastAsia="lt-LT"/>
              </w:rPr>
              <w:t>mokymasis visą gyvenimą</w:t>
            </w:r>
          </w:p>
        </w:tc>
        <w:tc>
          <w:tcPr>
            <w:tcW w:w="3260" w:type="dxa"/>
            <w:tcBorders>
              <w:top w:val="single" w:sz="6" w:space="0" w:color="auto"/>
              <w:left w:val="single" w:sz="6" w:space="0" w:color="auto"/>
              <w:bottom w:val="single" w:sz="6" w:space="0" w:color="auto"/>
              <w:right w:val="single" w:sz="6" w:space="0" w:color="auto"/>
            </w:tcBorders>
          </w:tcPr>
          <w:p w14:paraId="71965A3E" w14:textId="10D5982F" w:rsidR="00240197" w:rsidRDefault="0009542F" w:rsidP="00C0377D">
            <w:pPr>
              <w:spacing w:after="0" w:line="240" w:lineRule="auto"/>
              <w:ind w:left="142" w:right="142"/>
              <w:textAlignment w:val="baseline"/>
              <w:rPr>
                <w:rFonts w:ascii="Times New Roman" w:eastAsia="Times New Roman" w:hAnsi="Times New Roman" w:cs="Times New Roman"/>
                <w:sz w:val="24"/>
                <w:szCs w:val="24"/>
                <w:lang w:eastAsia="lt-LT"/>
              </w:rPr>
            </w:pPr>
            <w:r w:rsidRPr="0009542F">
              <w:rPr>
                <w:rFonts w:ascii="Times New Roman" w:eastAsia="Times New Roman" w:hAnsi="Times New Roman" w:cs="Times New Roman"/>
                <w:sz w:val="24"/>
                <w:szCs w:val="24"/>
                <w:lang w:eastAsia="lt-LT"/>
              </w:rPr>
              <w:t xml:space="preserve">Poezijos skaitymų garso </w:t>
            </w:r>
            <w:r>
              <w:rPr>
                <w:rFonts w:ascii="Times New Roman" w:eastAsia="Times New Roman" w:hAnsi="Times New Roman" w:cs="Times New Roman"/>
                <w:sz w:val="24"/>
                <w:szCs w:val="24"/>
                <w:lang w:eastAsia="lt-LT"/>
              </w:rPr>
              <w:t xml:space="preserve">ir </w:t>
            </w:r>
            <w:r w:rsidRPr="0009542F">
              <w:rPr>
                <w:rFonts w:ascii="Times New Roman" w:eastAsia="Times New Roman" w:hAnsi="Times New Roman" w:cs="Times New Roman"/>
                <w:sz w:val="24"/>
                <w:szCs w:val="24"/>
                <w:lang w:eastAsia="lt-LT"/>
              </w:rPr>
              <w:t>vaizdo įrašai, poezijos tekstai, garso ir vaizdo priemonės, vertinimo ir įsivertinimo kriterijai</w:t>
            </w:r>
            <w:r w:rsidR="004B7550">
              <w:rPr>
                <w:rFonts w:ascii="Times New Roman" w:eastAsia="Times New Roman" w:hAnsi="Times New Roman" w:cs="Times New Roman"/>
                <w:sz w:val="24"/>
                <w:szCs w:val="24"/>
                <w:lang w:eastAsia="lt-LT"/>
              </w:rPr>
              <w:t>, kalbėjimo ir klausymo užduotys.</w:t>
            </w:r>
          </w:p>
          <w:p w14:paraId="5BCF9D9A" w14:textId="77777777" w:rsidR="0009542F" w:rsidRDefault="0009542F" w:rsidP="00C0377D">
            <w:pPr>
              <w:spacing w:after="0" w:line="240" w:lineRule="auto"/>
              <w:ind w:left="142" w:right="142"/>
              <w:textAlignment w:val="baseline"/>
              <w:rPr>
                <w:rFonts w:ascii="Times New Roman" w:eastAsia="Times New Roman" w:hAnsi="Times New Roman" w:cs="Times New Roman"/>
                <w:sz w:val="24"/>
                <w:szCs w:val="24"/>
                <w:lang w:eastAsia="lt-LT"/>
              </w:rPr>
            </w:pPr>
          </w:p>
          <w:p w14:paraId="5A387512" w14:textId="77777777" w:rsidR="00810316" w:rsidRPr="002E3491" w:rsidRDefault="00810316" w:rsidP="00810316">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92" w:history="1">
              <w:r w:rsidRPr="00810316">
                <w:rPr>
                  <w:rStyle w:val="Hipersaitas"/>
                  <w:rFonts w:ascii="Times New Roman" w:eastAsia="Times New Roman" w:hAnsi="Times New Roman" w:cs="Times New Roman"/>
                  <w:i/>
                  <w:iCs/>
                  <w:sz w:val="24"/>
                  <w:szCs w:val="24"/>
                  <w:lang w:eastAsia="lt-LT"/>
                </w:rPr>
                <w:t>Kalbėjimas, klausymas ir sąveika</w:t>
              </w:r>
            </w:hyperlink>
          </w:p>
          <w:p w14:paraId="17396060" w14:textId="77777777" w:rsidR="002B4F1F" w:rsidRDefault="002B4F1F" w:rsidP="00C0377D">
            <w:pPr>
              <w:spacing w:after="0" w:line="240" w:lineRule="auto"/>
              <w:ind w:left="144" w:right="139"/>
              <w:textAlignment w:val="baseline"/>
              <w:rPr>
                <w:rFonts w:ascii="Times New Roman" w:hAnsi="Times New Roman" w:cs="Times New Roman"/>
                <w:i/>
                <w:iCs/>
                <w:sz w:val="24"/>
                <w:szCs w:val="24"/>
              </w:rPr>
            </w:pPr>
          </w:p>
          <w:p w14:paraId="23D95347" w14:textId="6F3BC550" w:rsidR="005F5C89" w:rsidRPr="00E261A3" w:rsidRDefault="00E261A3" w:rsidP="00C0377D">
            <w:pPr>
              <w:spacing w:after="0" w:line="240" w:lineRule="auto"/>
              <w:ind w:left="144" w:right="139"/>
              <w:textAlignment w:val="baseline"/>
              <w:rPr>
                <w:rFonts w:ascii="Times New Roman" w:hAnsi="Times New Roman" w:cs="Times New Roman"/>
                <w:sz w:val="24"/>
                <w:szCs w:val="24"/>
              </w:rPr>
            </w:pPr>
            <w:r w:rsidRPr="00E261A3">
              <w:rPr>
                <w:rFonts w:ascii="Times New Roman" w:hAnsi="Times New Roman" w:cs="Times New Roman"/>
                <w:sz w:val="24"/>
                <w:szCs w:val="24"/>
              </w:rPr>
              <w:t>Z. Nauckūnaitė, „Iškalbos mokymas“ (1</w:t>
            </w:r>
            <w:r>
              <w:rPr>
                <w:rFonts w:ascii="Times New Roman" w:hAnsi="Times New Roman" w:cs="Times New Roman"/>
                <w:sz w:val="24"/>
                <w:szCs w:val="24"/>
              </w:rPr>
              <w:t>7</w:t>
            </w:r>
            <w:r w:rsidRPr="00E261A3">
              <w:rPr>
                <w:rFonts w:ascii="Times New Roman" w:hAnsi="Times New Roman" w:cs="Times New Roman"/>
                <w:sz w:val="24"/>
                <w:szCs w:val="24"/>
              </w:rPr>
              <w:t>1–1</w:t>
            </w:r>
            <w:r w:rsidR="000D422E">
              <w:rPr>
                <w:rFonts w:ascii="Times New Roman" w:hAnsi="Times New Roman" w:cs="Times New Roman"/>
                <w:sz w:val="24"/>
                <w:szCs w:val="24"/>
              </w:rPr>
              <w:t>7</w:t>
            </w:r>
            <w:r w:rsidRPr="00E261A3">
              <w:rPr>
                <w:rFonts w:ascii="Times New Roman" w:hAnsi="Times New Roman" w:cs="Times New Roman"/>
                <w:sz w:val="24"/>
                <w:szCs w:val="24"/>
              </w:rPr>
              <w:t>8 p.):</w:t>
            </w:r>
          </w:p>
          <w:p w14:paraId="141C50EF" w14:textId="4D0FB246" w:rsidR="00E261A3" w:rsidRDefault="00422F10" w:rsidP="00C0377D">
            <w:pPr>
              <w:spacing w:after="0" w:line="240" w:lineRule="auto"/>
              <w:ind w:left="144" w:right="139"/>
              <w:textAlignment w:val="baseline"/>
              <w:rPr>
                <w:rFonts w:ascii="Times New Roman" w:hAnsi="Times New Roman" w:cs="Times New Roman"/>
                <w:i/>
                <w:iCs/>
                <w:sz w:val="24"/>
                <w:szCs w:val="24"/>
              </w:rPr>
            </w:pPr>
            <w:hyperlink r:id="rId93" w:history="1">
              <w:r w:rsidRPr="00422F10">
                <w:rPr>
                  <w:rStyle w:val="Hipersaitas"/>
                  <w:rFonts w:ascii="Times New Roman" w:hAnsi="Times New Roman" w:cs="Times New Roman"/>
                  <w:i/>
                  <w:iCs/>
                  <w:sz w:val="24"/>
                  <w:szCs w:val="24"/>
                </w:rPr>
                <w:t>Kalbėtojo balsas</w:t>
              </w:r>
            </w:hyperlink>
          </w:p>
          <w:p w14:paraId="6DB50214" w14:textId="77777777" w:rsidR="007F3D05" w:rsidRDefault="007F3D05" w:rsidP="00C0377D">
            <w:pPr>
              <w:spacing w:after="0" w:line="240" w:lineRule="auto"/>
              <w:ind w:left="144" w:right="139"/>
              <w:textAlignment w:val="baseline"/>
              <w:rPr>
                <w:rFonts w:ascii="Times New Roman" w:hAnsi="Times New Roman" w:cs="Times New Roman"/>
                <w:i/>
                <w:iCs/>
                <w:sz w:val="24"/>
                <w:szCs w:val="24"/>
              </w:rPr>
            </w:pPr>
          </w:p>
          <w:p w14:paraId="1155D9E2" w14:textId="5CC87A21" w:rsidR="007F3D05" w:rsidRPr="0017587C" w:rsidRDefault="007F3D05" w:rsidP="00C0377D">
            <w:pPr>
              <w:spacing w:after="0" w:line="240" w:lineRule="auto"/>
              <w:ind w:left="144" w:right="139"/>
              <w:textAlignment w:val="baseline"/>
              <w:rPr>
                <w:rFonts w:ascii="Times New Roman" w:hAnsi="Times New Roman" w:cs="Times New Roman"/>
                <w:i/>
                <w:iCs/>
                <w:sz w:val="24"/>
                <w:szCs w:val="24"/>
              </w:rPr>
            </w:pPr>
            <w:r>
              <w:rPr>
                <w:rFonts w:ascii="Times New Roman" w:hAnsi="Times New Roman" w:cs="Times New Roman"/>
                <w:sz w:val="24"/>
                <w:szCs w:val="24"/>
              </w:rPr>
              <w:t xml:space="preserve">Virtualios pamokos: </w:t>
            </w:r>
            <w:hyperlink r:id="rId94" w:history="1">
              <w:r w:rsidR="0017587C" w:rsidRPr="0017587C">
                <w:rPr>
                  <w:rStyle w:val="Hipersaitas"/>
                  <w:rFonts w:ascii="Times New Roman" w:hAnsi="Times New Roman" w:cs="Times New Roman"/>
                  <w:i/>
                  <w:iCs/>
                  <w:sz w:val="24"/>
                  <w:szCs w:val="24"/>
                </w:rPr>
                <w:t>Balso ir kalbėjimo išlaisvinimo pratimai</w:t>
              </w:r>
            </w:hyperlink>
          </w:p>
          <w:p w14:paraId="0FB24A20" w14:textId="77777777" w:rsidR="00E261A3" w:rsidRDefault="00E261A3" w:rsidP="00C0377D">
            <w:pPr>
              <w:spacing w:after="0" w:line="240" w:lineRule="auto"/>
              <w:ind w:left="144" w:right="139"/>
              <w:textAlignment w:val="baseline"/>
              <w:rPr>
                <w:rFonts w:ascii="Times New Roman" w:hAnsi="Times New Roman" w:cs="Times New Roman"/>
                <w:i/>
                <w:iCs/>
                <w:sz w:val="24"/>
                <w:szCs w:val="24"/>
              </w:rPr>
            </w:pPr>
          </w:p>
          <w:p w14:paraId="4A7642E9" w14:textId="77777777" w:rsidR="005D407C" w:rsidRDefault="005D407C" w:rsidP="00C0377D">
            <w:pPr>
              <w:spacing w:after="0" w:line="240" w:lineRule="auto"/>
              <w:ind w:left="144" w:right="139"/>
              <w:textAlignment w:val="baseline"/>
              <w:rPr>
                <w:rFonts w:ascii="Times New Roman" w:eastAsia="Times New Roman" w:hAnsi="Times New Roman" w:cs="Times New Roman"/>
                <w:sz w:val="24"/>
                <w:szCs w:val="24"/>
                <w:lang w:eastAsia="lt-LT"/>
              </w:rPr>
            </w:pPr>
          </w:p>
          <w:p w14:paraId="1E05340C" w14:textId="77777777" w:rsidR="00352AA2" w:rsidRDefault="00352AA2" w:rsidP="00C0377D">
            <w:pPr>
              <w:spacing w:after="0" w:line="240" w:lineRule="auto"/>
              <w:ind w:left="144" w:right="139"/>
              <w:textAlignment w:val="baseline"/>
              <w:rPr>
                <w:rFonts w:ascii="Times New Roman" w:eastAsia="Times New Roman" w:hAnsi="Times New Roman" w:cs="Times New Roman"/>
                <w:sz w:val="24"/>
                <w:szCs w:val="24"/>
                <w:lang w:eastAsia="lt-LT"/>
              </w:rPr>
            </w:pPr>
          </w:p>
          <w:p w14:paraId="179B1BE9" w14:textId="77777777" w:rsidR="005D407C" w:rsidRDefault="005D407C" w:rsidP="00C0377D">
            <w:pPr>
              <w:spacing w:after="0" w:line="240" w:lineRule="auto"/>
              <w:ind w:left="144" w:right="139"/>
              <w:textAlignment w:val="baseline"/>
              <w:rPr>
                <w:rFonts w:ascii="Times New Roman" w:eastAsia="Times New Roman" w:hAnsi="Times New Roman" w:cs="Times New Roman"/>
                <w:sz w:val="24"/>
                <w:szCs w:val="24"/>
                <w:lang w:eastAsia="lt-LT"/>
              </w:rPr>
            </w:pPr>
          </w:p>
          <w:p w14:paraId="1854FA6D" w14:textId="35F1C83A" w:rsidR="00212507" w:rsidRPr="007B7AC8" w:rsidRDefault="002050F0" w:rsidP="00C0377D">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72422E" w:rsidRPr="00E12515" w14:paraId="39397DA9"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9D5E5B" w14:textId="24C0BAC4" w:rsidR="0072422E" w:rsidRPr="00381E42" w:rsidRDefault="00381E42" w:rsidP="00381E42">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Rašymas ir teksto kūrimas</w:t>
            </w:r>
          </w:p>
        </w:tc>
      </w:tr>
      <w:tr w:rsidR="00684DBD" w:rsidRPr="00E12515" w14:paraId="5CD59511" w14:textId="3CA20136"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36904CCE" w14:textId="7DDF9AF5" w:rsidR="00684DBD" w:rsidRDefault="00692F00"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1</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0FFDFA9" w14:textId="66BDE2F4" w:rsidR="00684DBD" w:rsidRPr="00E12515" w:rsidRDefault="00E65A57" w:rsidP="00665F11">
            <w:pPr>
              <w:spacing w:after="0" w:line="240" w:lineRule="auto"/>
              <w:ind w:left="146"/>
              <w:textAlignment w:val="baseline"/>
              <w:rPr>
                <w:rFonts w:ascii="Times New Roman" w:eastAsia="Times New Roman" w:hAnsi="Times New Roman" w:cs="Times New Roman"/>
                <w:sz w:val="24"/>
                <w:szCs w:val="24"/>
                <w:lang w:eastAsia="lt-LT"/>
              </w:rPr>
            </w:pPr>
            <w:r w:rsidRPr="00E65A57">
              <w:rPr>
                <w:rFonts w:ascii="Times New Roman" w:eastAsia="Times New Roman" w:hAnsi="Times New Roman" w:cs="Times New Roman"/>
                <w:sz w:val="24"/>
                <w:szCs w:val="24"/>
                <w:lang w:eastAsia="lt-LT"/>
              </w:rPr>
              <w:t>Kūrybinė raiška ir interpretacija raštu. Kūrybiniai bandymai ir teksto tobulinimas</w:t>
            </w:r>
          </w:p>
        </w:tc>
        <w:tc>
          <w:tcPr>
            <w:tcW w:w="709" w:type="dxa"/>
            <w:tcBorders>
              <w:top w:val="single" w:sz="6" w:space="0" w:color="auto"/>
              <w:left w:val="single" w:sz="6" w:space="0" w:color="auto"/>
              <w:bottom w:val="single" w:sz="6" w:space="0" w:color="auto"/>
              <w:right w:val="single" w:sz="6" w:space="0" w:color="auto"/>
            </w:tcBorders>
          </w:tcPr>
          <w:p w14:paraId="5334363A" w14:textId="4448125A" w:rsidR="00684DBD" w:rsidRPr="00E12515" w:rsidRDefault="004D6C6D"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1511352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B7B323" w14:textId="227CD1EA" w:rsidR="00684DBD" w:rsidRPr="00E12515" w:rsidRDefault="007138CE" w:rsidP="00247104">
            <w:pPr>
              <w:spacing w:after="0" w:line="240" w:lineRule="auto"/>
              <w:ind w:left="144"/>
              <w:textAlignment w:val="baseline"/>
              <w:rPr>
                <w:rFonts w:ascii="Times New Roman" w:eastAsia="Times New Roman" w:hAnsi="Times New Roman" w:cs="Times New Roman"/>
                <w:sz w:val="24"/>
                <w:szCs w:val="24"/>
                <w:lang w:eastAsia="lt-LT"/>
              </w:rPr>
            </w:pPr>
            <w:r w:rsidRPr="007138CE">
              <w:rPr>
                <w:rFonts w:ascii="Times New Roman" w:eastAsia="Times New Roman" w:hAnsi="Times New Roman" w:cs="Times New Roman"/>
                <w:sz w:val="24"/>
                <w:szCs w:val="24"/>
                <w:lang w:eastAsia="lt-LT"/>
              </w:rPr>
              <w:t>Mokiniai, remdamiesi nagrinėtų poezijos kūrinių žanro ir raiškos ypatumais, kuria eilėraštį ar kitą pasirinktą kūrybinį tekstą</w:t>
            </w:r>
            <w:r w:rsidR="00184849">
              <w:rPr>
                <w:rFonts w:ascii="Times New Roman" w:eastAsia="Times New Roman" w:hAnsi="Times New Roman" w:cs="Times New Roman"/>
                <w:sz w:val="24"/>
                <w:szCs w:val="24"/>
                <w:lang w:eastAsia="lt-LT"/>
              </w:rPr>
              <w:t xml:space="preserve"> </w:t>
            </w:r>
            <w:r w:rsidR="00184849" w:rsidRPr="00184849">
              <w:rPr>
                <w:rFonts w:ascii="Times New Roman" w:eastAsia="Times New Roman" w:hAnsi="Times New Roman" w:cs="Times New Roman"/>
                <w:sz w:val="24"/>
                <w:szCs w:val="24"/>
                <w:lang w:eastAsia="lt-LT"/>
              </w:rPr>
              <w:t>(</w:t>
            </w:r>
            <w:r w:rsidR="00184849" w:rsidRPr="00184849">
              <w:rPr>
                <w:rFonts w:ascii="Times New Roman" w:eastAsia="Calibri" w:hAnsi="Times New Roman" w:cs="Times New Roman"/>
                <w:sz w:val="24"/>
                <w:szCs w:val="24"/>
              </w:rPr>
              <w:t>apsakym</w:t>
            </w:r>
            <w:r w:rsidR="00184849">
              <w:rPr>
                <w:rFonts w:ascii="Times New Roman" w:eastAsia="Calibri" w:hAnsi="Times New Roman" w:cs="Times New Roman"/>
                <w:sz w:val="24"/>
                <w:szCs w:val="24"/>
              </w:rPr>
              <w:t>ą</w:t>
            </w:r>
            <w:r w:rsidR="00184849" w:rsidRPr="00184849">
              <w:rPr>
                <w:rFonts w:ascii="Times New Roman" w:eastAsia="Calibri" w:hAnsi="Times New Roman" w:cs="Times New Roman"/>
                <w:sz w:val="24"/>
                <w:szCs w:val="24"/>
              </w:rPr>
              <w:t>, filmo scenarij</w:t>
            </w:r>
            <w:r w:rsidR="00184849">
              <w:rPr>
                <w:rFonts w:ascii="Times New Roman" w:eastAsia="Calibri" w:hAnsi="Times New Roman" w:cs="Times New Roman"/>
                <w:sz w:val="24"/>
                <w:szCs w:val="24"/>
              </w:rPr>
              <w:t>ų</w:t>
            </w:r>
            <w:r w:rsidR="00184849" w:rsidRPr="00184849">
              <w:rPr>
                <w:rFonts w:ascii="Times New Roman" w:eastAsia="Calibri" w:hAnsi="Times New Roman" w:cs="Times New Roman"/>
                <w:sz w:val="24"/>
                <w:szCs w:val="24"/>
              </w:rPr>
              <w:t>, knygos veikėjo dienorašt</w:t>
            </w:r>
            <w:r w:rsidR="00184849">
              <w:rPr>
                <w:rFonts w:ascii="Times New Roman" w:eastAsia="Calibri" w:hAnsi="Times New Roman" w:cs="Times New Roman"/>
                <w:sz w:val="24"/>
                <w:szCs w:val="24"/>
              </w:rPr>
              <w:t>į</w:t>
            </w:r>
            <w:r w:rsidR="00184849" w:rsidRPr="00184849">
              <w:rPr>
                <w:rFonts w:ascii="Times New Roman" w:eastAsia="Calibri" w:hAnsi="Times New Roman" w:cs="Times New Roman"/>
                <w:sz w:val="24"/>
                <w:szCs w:val="24"/>
              </w:rPr>
              <w:t>, portret</w:t>
            </w:r>
            <w:r w:rsidR="00184849">
              <w:rPr>
                <w:rFonts w:ascii="Times New Roman" w:eastAsia="Calibri" w:hAnsi="Times New Roman" w:cs="Times New Roman"/>
                <w:sz w:val="24"/>
                <w:szCs w:val="24"/>
              </w:rPr>
              <w:t>ą)</w:t>
            </w:r>
            <w:r w:rsidRPr="00184849">
              <w:rPr>
                <w:rFonts w:ascii="Times New Roman" w:eastAsia="Times New Roman" w:hAnsi="Times New Roman" w:cs="Times New Roman"/>
                <w:sz w:val="24"/>
                <w:szCs w:val="24"/>
                <w:lang w:eastAsia="lt-LT"/>
              </w:rPr>
              <w:t>.</w:t>
            </w:r>
            <w:r w:rsidRPr="007138CE">
              <w:rPr>
                <w:rFonts w:ascii="Times New Roman" w:eastAsia="Times New Roman" w:hAnsi="Times New Roman" w:cs="Times New Roman"/>
                <w:sz w:val="24"/>
                <w:szCs w:val="24"/>
                <w:lang w:eastAsia="lt-LT"/>
              </w:rPr>
              <w:t xml:space="preserve"> Eksperimentuoja su teksto forma</w:t>
            </w:r>
            <w:r w:rsidR="00352AA2">
              <w:rPr>
                <w:rFonts w:ascii="Times New Roman" w:eastAsia="Times New Roman" w:hAnsi="Times New Roman" w:cs="Times New Roman"/>
                <w:sz w:val="24"/>
                <w:szCs w:val="24"/>
                <w:lang w:eastAsia="lt-LT"/>
              </w:rPr>
              <w:t>,</w:t>
            </w:r>
            <w:r w:rsidRPr="007138CE">
              <w:rPr>
                <w:rFonts w:ascii="Times New Roman" w:eastAsia="Times New Roman" w:hAnsi="Times New Roman" w:cs="Times New Roman"/>
                <w:sz w:val="24"/>
                <w:szCs w:val="24"/>
                <w:lang w:eastAsia="lt-LT"/>
              </w:rPr>
              <w:t xml:space="preserve"> kalbine raiška</w:t>
            </w:r>
            <w:r w:rsidR="00352AA2">
              <w:rPr>
                <w:rFonts w:ascii="Times New Roman" w:eastAsia="Times New Roman" w:hAnsi="Times New Roman" w:cs="Times New Roman"/>
                <w:sz w:val="24"/>
                <w:szCs w:val="24"/>
                <w:lang w:eastAsia="lt-LT"/>
              </w:rPr>
              <w:t>:</w:t>
            </w:r>
            <w:r w:rsidRPr="007138CE">
              <w:rPr>
                <w:rFonts w:ascii="Times New Roman" w:eastAsia="Times New Roman" w:hAnsi="Times New Roman" w:cs="Times New Roman"/>
                <w:sz w:val="24"/>
                <w:szCs w:val="24"/>
                <w:lang w:eastAsia="lt-LT"/>
              </w:rPr>
              <w:t xml:space="preserve"> </w:t>
            </w:r>
            <w:r w:rsidR="00352AA2">
              <w:rPr>
                <w:rFonts w:ascii="Times New Roman" w:eastAsia="Times New Roman" w:hAnsi="Times New Roman" w:cs="Times New Roman"/>
                <w:sz w:val="24"/>
                <w:szCs w:val="24"/>
                <w:lang w:eastAsia="lt-LT"/>
              </w:rPr>
              <w:t>keičia</w:t>
            </w:r>
            <w:r w:rsidRPr="007138CE">
              <w:rPr>
                <w:rFonts w:ascii="Times New Roman" w:eastAsia="Times New Roman" w:hAnsi="Times New Roman" w:cs="Times New Roman"/>
                <w:sz w:val="24"/>
                <w:szCs w:val="24"/>
                <w:lang w:eastAsia="lt-LT"/>
              </w:rPr>
              <w:t xml:space="preserve"> žanrą</w:t>
            </w:r>
            <w:r w:rsidR="00352AA2">
              <w:rPr>
                <w:rFonts w:ascii="Times New Roman" w:eastAsia="Times New Roman" w:hAnsi="Times New Roman" w:cs="Times New Roman"/>
                <w:sz w:val="24"/>
                <w:szCs w:val="24"/>
                <w:lang w:eastAsia="lt-LT"/>
              </w:rPr>
              <w:t>,</w:t>
            </w:r>
            <w:r w:rsidRPr="007138CE">
              <w:rPr>
                <w:rFonts w:ascii="Times New Roman" w:eastAsia="Times New Roman" w:hAnsi="Times New Roman" w:cs="Times New Roman"/>
                <w:sz w:val="24"/>
                <w:szCs w:val="24"/>
                <w:lang w:eastAsia="lt-LT"/>
              </w:rPr>
              <w:t xml:space="preserve"> pasakojimo </w:t>
            </w:r>
            <w:r w:rsidR="00352AA2">
              <w:rPr>
                <w:rFonts w:ascii="Times New Roman" w:eastAsia="Times New Roman" w:hAnsi="Times New Roman" w:cs="Times New Roman"/>
                <w:sz w:val="24"/>
                <w:szCs w:val="24"/>
                <w:lang w:eastAsia="lt-LT"/>
              </w:rPr>
              <w:t xml:space="preserve">ar kalbėjimo </w:t>
            </w:r>
            <w:r w:rsidRPr="007138CE">
              <w:rPr>
                <w:rFonts w:ascii="Times New Roman" w:eastAsia="Times New Roman" w:hAnsi="Times New Roman" w:cs="Times New Roman"/>
                <w:sz w:val="24"/>
                <w:szCs w:val="24"/>
                <w:lang w:eastAsia="lt-LT"/>
              </w:rPr>
              <w:t>perspektyvą, imituo</w:t>
            </w:r>
            <w:r w:rsidR="00352AA2">
              <w:rPr>
                <w:rFonts w:ascii="Times New Roman" w:eastAsia="Times New Roman" w:hAnsi="Times New Roman" w:cs="Times New Roman"/>
                <w:sz w:val="24"/>
                <w:szCs w:val="24"/>
                <w:lang w:eastAsia="lt-LT"/>
              </w:rPr>
              <w:t>ja</w:t>
            </w:r>
            <w:r w:rsidRPr="007138CE">
              <w:rPr>
                <w:rFonts w:ascii="Times New Roman" w:eastAsia="Times New Roman" w:hAnsi="Times New Roman" w:cs="Times New Roman"/>
                <w:sz w:val="24"/>
                <w:szCs w:val="24"/>
                <w:lang w:eastAsia="lt-LT"/>
              </w:rPr>
              <w:t xml:space="preserve"> ar parodijuo</w:t>
            </w:r>
            <w:r w:rsidR="00352AA2">
              <w:rPr>
                <w:rFonts w:ascii="Times New Roman" w:eastAsia="Times New Roman" w:hAnsi="Times New Roman" w:cs="Times New Roman"/>
                <w:sz w:val="24"/>
                <w:szCs w:val="24"/>
                <w:lang w:eastAsia="lt-LT"/>
              </w:rPr>
              <w:t>ja</w:t>
            </w:r>
            <w:r w:rsidRPr="007138CE">
              <w:rPr>
                <w:rFonts w:ascii="Times New Roman" w:eastAsia="Times New Roman" w:hAnsi="Times New Roman" w:cs="Times New Roman"/>
                <w:sz w:val="24"/>
                <w:szCs w:val="24"/>
                <w:lang w:eastAsia="lt-LT"/>
              </w:rPr>
              <w:t xml:space="preserve"> pasirinktą stilių. </w:t>
            </w:r>
            <w:r w:rsidR="00AA5411">
              <w:rPr>
                <w:rFonts w:ascii="Times New Roman" w:eastAsia="Times New Roman" w:hAnsi="Times New Roman" w:cs="Times New Roman"/>
                <w:sz w:val="24"/>
                <w:szCs w:val="24"/>
                <w:lang w:eastAsia="lt-LT"/>
              </w:rPr>
              <w:t>R</w:t>
            </w:r>
            <w:r w:rsidRPr="007138CE">
              <w:rPr>
                <w:rFonts w:ascii="Times New Roman" w:eastAsia="Times New Roman" w:hAnsi="Times New Roman" w:cs="Times New Roman"/>
                <w:sz w:val="24"/>
                <w:szCs w:val="24"/>
                <w:lang w:eastAsia="lt-LT"/>
              </w:rPr>
              <w:t>edaguoja</w:t>
            </w:r>
            <w:r w:rsidR="00C9038F">
              <w:rPr>
                <w:rFonts w:ascii="Times New Roman" w:eastAsia="Times New Roman" w:hAnsi="Times New Roman" w:cs="Times New Roman"/>
                <w:sz w:val="24"/>
                <w:szCs w:val="24"/>
                <w:lang w:eastAsia="lt-LT"/>
              </w:rPr>
              <w:t xml:space="preserve">, </w:t>
            </w:r>
            <w:r w:rsidRPr="007138CE">
              <w:rPr>
                <w:rFonts w:ascii="Times New Roman" w:eastAsia="Times New Roman" w:hAnsi="Times New Roman" w:cs="Times New Roman"/>
                <w:sz w:val="24"/>
                <w:szCs w:val="24"/>
                <w:lang w:eastAsia="lt-LT"/>
              </w:rPr>
              <w:lastRenderedPageBreak/>
              <w:t>tobulina</w:t>
            </w:r>
            <w:r w:rsidR="00AA5411">
              <w:rPr>
                <w:rFonts w:ascii="Times New Roman" w:eastAsia="Times New Roman" w:hAnsi="Times New Roman" w:cs="Times New Roman"/>
                <w:sz w:val="24"/>
                <w:szCs w:val="24"/>
                <w:lang w:eastAsia="lt-LT"/>
              </w:rPr>
              <w:t xml:space="preserve"> ir</w:t>
            </w:r>
            <w:r w:rsidRPr="007138CE">
              <w:rPr>
                <w:rFonts w:ascii="Times New Roman" w:eastAsia="Times New Roman" w:hAnsi="Times New Roman" w:cs="Times New Roman"/>
                <w:sz w:val="24"/>
                <w:szCs w:val="24"/>
                <w:lang w:eastAsia="lt-LT"/>
              </w:rPr>
              <w:t xml:space="preserve"> pateikia </w:t>
            </w:r>
            <w:r w:rsidR="00AA5411">
              <w:rPr>
                <w:rFonts w:ascii="Times New Roman" w:eastAsia="Times New Roman" w:hAnsi="Times New Roman" w:cs="Times New Roman"/>
                <w:sz w:val="24"/>
                <w:szCs w:val="24"/>
                <w:lang w:eastAsia="lt-LT"/>
              </w:rPr>
              <w:t>sukurtą tekstą,</w:t>
            </w:r>
            <w:r w:rsidRPr="007138CE">
              <w:rPr>
                <w:rFonts w:ascii="Times New Roman" w:eastAsia="Times New Roman" w:hAnsi="Times New Roman" w:cs="Times New Roman"/>
                <w:sz w:val="24"/>
                <w:szCs w:val="24"/>
                <w:lang w:eastAsia="lt-LT"/>
              </w:rPr>
              <w:t xml:space="preserve"> įsivertina pagal sutartus kriterijus.</w:t>
            </w:r>
          </w:p>
        </w:tc>
        <w:tc>
          <w:tcPr>
            <w:tcW w:w="1842" w:type="dxa"/>
            <w:tcBorders>
              <w:top w:val="single" w:sz="6" w:space="0" w:color="auto"/>
              <w:left w:val="single" w:sz="6" w:space="0" w:color="auto"/>
              <w:bottom w:val="single" w:sz="6" w:space="0" w:color="auto"/>
              <w:right w:val="single" w:sz="6" w:space="0" w:color="auto"/>
            </w:tcBorders>
          </w:tcPr>
          <w:p w14:paraId="502FCF3C" w14:textId="444CB14D" w:rsidR="0069315C" w:rsidRPr="00E12515" w:rsidRDefault="009B105F" w:rsidP="001D3AAB">
            <w:pPr>
              <w:spacing w:after="0" w:line="240" w:lineRule="auto"/>
              <w:ind w:left="144"/>
              <w:textAlignment w:val="baseline"/>
              <w:rPr>
                <w:rFonts w:ascii="Times New Roman" w:eastAsia="Times New Roman" w:hAnsi="Times New Roman" w:cs="Times New Roman"/>
                <w:sz w:val="24"/>
                <w:szCs w:val="24"/>
                <w:lang w:eastAsia="lt-LT"/>
              </w:rPr>
            </w:pPr>
            <w:r w:rsidRPr="009B105F">
              <w:rPr>
                <w:rFonts w:ascii="Times New Roman" w:eastAsia="Times New Roman" w:hAnsi="Times New Roman" w:cs="Times New Roman"/>
                <w:sz w:val="24"/>
                <w:szCs w:val="24"/>
                <w:lang w:eastAsia="lt-LT"/>
              </w:rPr>
              <w:lastRenderedPageBreak/>
              <w:t>Komunikavimo, Kūrybiškumo, Kultūrinė, Skaitmeninė</w:t>
            </w:r>
            <w:r w:rsidR="006673E2" w:rsidRPr="006673E2">
              <w:rPr>
                <w:rFonts w:ascii="Times New Roman" w:eastAsia="Times New Roman" w:hAnsi="Times New Roman" w:cs="Times New Roman"/>
                <w:sz w:val="24"/>
                <w:szCs w:val="24"/>
                <w:lang w:eastAsia="lt-LT"/>
              </w:rPr>
              <w:t>, SESG</w:t>
            </w:r>
          </w:p>
        </w:tc>
        <w:tc>
          <w:tcPr>
            <w:tcW w:w="1276" w:type="dxa"/>
            <w:tcBorders>
              <w:top w:val="single" w:sz="6" w:space="0" w:color="auto"/>
              <w:left w:val="single" w:sz="6" w:space="0" w:color="auto"/>
              <w:bottom w:val="single" w:sz="6" w:space="0" w:color="auto"/>
              <w:right w:val="single" w:sz="6" w:space="0" w:color="auto"/>
            </w:tcBorders>
          </w:tcPr>
          <w:p w14:paraId="552E1CFE" w14:textId="1C1414A7" w:rsidR="009D278B" w:rsidRPr="009D278B" w:rsidRDefault="009B105F" w:rsidP="0084091D">
            <w:pPr>
              <w:spacing w:after="0" w:line="240" w:lineRule="auto"/>
              <w:ind w:left="144"/>
              <w:textAlignment w:val="baseline"/>
              <w:rPr>
                <w:rFonts w:ascii="Times New Roman" w:eastAsia="Times New Roman" w:hAnsi="Times New Roman" w:cs="Times New Roman"/>
                <w:sz w:val="24"/>
                <w:szCs w:val="24"/>
                <w:lang w:eastAsia="lt-LT"/>
              </w:rPr>
            </w:pPr>
            <w:r w:rsidRPr="009B105F">
              <w:rPr>
                <w:rFonts w:ascii="Times New Roman" w:eastAsia="Times New Roman" w:hAnsi="Times New Roman" w:cs="Times New Roman"/>
                <w:sz w:val="24"/>
                <w:szCs w:val="24"/>
                <w:lang w:eastAsia="lt-LT"/>
              </w:rPr>
              <w:t xml:space="preserve">C2.1.3, C2.2.3, C3.1.3, C3.2.3 </w:t>
            </w:r>
          </w:p>
        </w:tc>
        <w:tc>
          <w:tcPr>
            <w:tcW w:w="2410" w:type="dxa"/>
            <w:tcBorders>
              <w:top w:val="single" w:sz="6" w:space="0" w:color="auto"/>
              <w:left w:val="single" w:sz="6" w:space="0" w:color="auto"/>
              <w:bottom w:val="single" w:sz="6" w:space="0" w:color="auto"/>
              <w:right w:val="single" w:sz="6" w:space="0" w:color="auto"/>
            </w:tcBorders>
          </w:tcPr>
          <w:p w14:paraId="34814CA1" w14:textId="77777777"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Asmens galios: idėjos, asmenybės.</w:t>
            </w:r>
          </w:p>
          <w:p w14:paraId="5F65919B" w14:textId="77777777"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Kultūrinis identitetas ir bendruomeniškumas: gimtoji kalba, kultūrų įvairovė.</w:t>
            </w:r>
          </w:p>
          <w:p w14:paraId="651B2133" w14:textId="7BED6F75" w:rsidR="00684DBD" w:rsidRPr="005876AA"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 xml:space="preserve">Darnus vystymasis: </w:t>
            </w:r>
            <w:r w:rsidR="00755153">
              <w:rPr>
                <w:rFonts w:ascii="Times New Roman" w:eastAsia="Times New Roman" w:hAnsi="Times New Roman" w:cs="Times New Roman"/>
                <w:i/>
                <w:iCs/>
                <w:sz w:val="24"/>
                <w:szCs w:val="24"/>
                <w:lang w:eastAsia="lt-LT"/>
              </w:rPr>
              <w:t>mokymasis visą gyvenimą</w:t>
            </w:r>
          </w:p>
        </w:tc>
        <w:tc>
          <w:tcPr>
            <w:tcW w:w="3260" w:type="dxa"/>
            <w:tcBorders>
              <w:top w:val="single" w:sz="6" w:space="0" w:color="auto"/>
              <w:left w:val="single" w:sz="6" w:space="0" w:color="auto"/>
              <w:bottom w:val="single" w:sz="6" w:space="0" w:color="auto"/>
              <w:right w:val="single" w:sz="6" w:space="0" w:color="auto"/>
            </w:tcBorders>
          </w:tcPr>
          <w:p w14:paraId="433C333E" w14:textId="188E0900" w:rsidR="004B7550" w:rsidRDefault="004B7550" w:rsidP="00825AC6">
            <w:pPr>
              <w:spacing w:after="0" w:line="240" w:lineRule="auto"/>
              <w:ind w:left="142" w:right="142"/>
              <w:textAlignment w:val="baseline"/>
              <w:rPr>
                <w:rFonts w:ascii="Times New Roman" w:eastAsia="Times New Roman" w:hAnsi="Times New Roman" w:cs="Times New Roman"/>
                <w:sz w:val="24"/>
                <w:szCs w:val="24"/>
                <w:lang w:eastAsia="lt-LT"/>
              </w:rPr>
            </w:pPr>
            <w:r w:rsidRPr="004B7550">
              <w:rPr>
                <w:rFonts w:ascii="Times New Roman" w:eastAsia="Times New Roman" w:hAnsi="Times New Roman" w:cs="Times New Roman"/>
                <w:sz w:val="24"/>
                <w:szCs w:val="24"/>
                <w:lang w:eastAsia="lt-LT"/>
              </w:rPr>
              <w:t>Nagrinėjami poezijos kūriniai, kūrybinio rašymo pavyzdžiai</w:t>
            </w:r>
            <w:r>
              <w:rPr>
                <w:rFonts w:ascii="Times New Roman" w:eastAsia="Times New Roman" w:hAnsi="Times New Roman" w:cs="Times New Roman"/>
                <w:sz w:val="24"/>
                <w:szCs w:val="24"/>
                <w:lang w:eastAsia="lt-LT"/>
              </w:rPr>
              <w:t>,</w:t>
            </w:r>
            <w:r w:rsidRPr="004B7550">
              <w:rPr>
                <w:rFonts w:ascii="Times New Roman" w:eastAsia="Times New Roman" w:hAnsi="Times New Roman" w:cs="Times New Roman"/>
                <w:sz w:val="24"/>
                <w:szCs w:val="24"/>
                <w:lang w:eastAsia="lt-LT"/>
              </w:rPr>
              <w:t xml:space="preserve"> vertinimo ir įsivertinimo kriterijai</w:t>
            </w:r>
            <w:r>
              <w:rPr>
                <w:rFonts w:ascii="Times New Roman" w:eastAsia="Times New Roman" w:hAnsi="Times New Roman" w:cs="Times New Roman"/>
                <w:sz w:val="24"/>
                <w:szCs w:val="24"/>
                <w:lang w:eastAsia="lt-LT"/>
              </w:rPr>
              <w:t>, rašymo ir teksto kūrimo užduotys.</w:t>
            </w:r>
          </w:p>
          <w:p w14:paraId="03A56941" w14:textId="77777777" w:rsidR="004B7550" w:rsidRDefault="004B7550" w:rsidP="00825AC6">
            <w:pPr>
              <w:spacing w:after="0" w:line="240" w:lineRule="auto"/>
              <w:ind w:left="142" w:right="142"/>
              <w:textAlignment w:val="baseline"/>
              <w:rPr>
                <w:rFonts w:ascii="Times New Roman" w:eastAsia="Times New Roman" w:hAnsi="Times New Roman" w:cs="Times New Roman"/>
                <w:sz w:val="24"/>
                <w:szCs w:val="24"/>
                <w:lang w:eastAsia="lt-LT"/>
              </w:rPr>
            </w:pPr>
          </w:p>
          <w:p w14:paraId="248D0AAE" w14:textId="77777777" w:rsidR="000369F1" w:rsidRDefault="000369F1" w:rsidP="000369F1">
            <w:pPr>
              <w:spacing w:after="0" w:line="240" w:lineRule="auto"/>
              <w:ind w:left="144" w:right="139"/>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95" w:history="1">
              <w:r w:rsidRPr="000369F1">
                <w:rPr>
                  <w:rStyle w:val="Hipersaitas"/>
                  <w:rFonts w:ascii="Times New Roman" w:eastAsia="Times New Roman" w:hAnsi="Times New Roman" w:cs="Times New Roman"/>
                  <w:i/>
                  <w:iCs/>
                  <w:sz w:val="24"/>
                  <w:szCs w:val="24"/>
                  <w:lang w:eastAsia="lt-LT"/>
                </w:rPr>
                <w:t>Rašymas ir teksto kūrimas</w:t>
              </w:r>
            </w:hyperlink>
          </w:p>
          <w:p w14:paraId="7738DDF7" w14:textId="77777777" w:rsidR="00802077" w:rsidRDefault="00802077"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3DAB8E62" w14:textId="14B80537" w:rsidR="005D407C" w:rsidRDefault="4856AF14" w:rsidP="002025BC">
            <w:pPr>
              <w:spacing w:after="0" w:line="240" w:lineRule="auto"/>
              <w:ind w:left="142" w:right="142"/>
              <w:textAlignment w:val="baseline"/>
            </w:pPr>
            <w:r w:rsidRPr="15C4D72D">
              <w:rPr>
                <w:rFonts w:ascii="Times New Roman" w:eastAsia="Times New Roman" w:hAnsi="Times New Roman" w:cs="Times New Roman"/>
                <w:sz w:val="24"/>
                <w:szCs w:val="24"/>
                <w:lang w:eastAsia="lt-LT"/>
              </w:rPr>
              <w:t xml:space="preserve">Kūrybinės užduotys: </w:t>
            </w:r>
            <w:hyperlink r:id="rId96">
              <w:r w:rsidRPr="15C4D72D">
                <w:rPr>
                  <w:rStyle w:val="Hipersaitas"/>
                  <w:rFonts w:ascii="Times New Roman" w:eastAsia="Times New Roman" w:hAnsi="Times New Roman" w:cs="Times New Roman"/>
                  <w:i/>
                  <w:iCs/>
                  <w:sz w:val="24"/>
                  <w:szCs w:val="24"/>
                  <w:lang w:eastAsia="lt-LT"/>
                </w:rPr>
                <w:t>Pjesės kūrimas</w:t>
              </w:r>
            </w:hyperlink>
            <w:r w:rsidRPr="15C4D72D">
              <w:rPr>
                <w:rFonts w:ascii="Times New Roman" w:eastAsia="Times New Roman" w:hAnsi="Times New Roman" w:cs="Times New Roman"/>
                <w:i/>
                <w:iCs/>
                <w:sz w:val="24"/>
                <w:szCs w:val="24"/>
                <w:lang w:eastAsia="lt-LT"/>
              </w:rPr>
              <w:t xml:space="preserve">*; </w:t>
            </w:r>
            <w:hyperlink r:id="rId97">
              <w:r w:rsidR="099622B9" w:rsidRPr="15C4D72D">
                <w:rPr>
                  <w:rStyle w:val="Hipersaitas"/>
                  <w:rFonts w:ascii="Times New Roman" w:eastAsia="Times New Roman" w:hAnsi="Times New Roman" w:cs="Times New Roman"/>
                  <w:i/>
                  <w:iCs/>
                  <w:sz w:val="24"/>
                  <w:szCs w:val="24"/>
                  <w:lang w:eastAsia="lt-LT"/>
                </w:rPr>
                <w:t>Trioletas</w:t>
              </w:r>
            </w:hyperlink>
            <w:r w:rsidR="099622B9" w:rsidRPr="15C4D72D">
              <w:rPr>
                <w:rFonts w:ascii="Times New Roman" w:eastAsia="Times New Roman" w:hAnsi="Times New Roman" w:cs="Times New Roman"/>
                <w:i/>
                <w:iCs/>
                <w:sz w:val="24"/>
                <w:szCs w:val="24"/>
                <w:lang w:eastAsia="lt-LT"/>
              </w:rPr>
              <w:t xml:space="preserve">*; </w:t>
            </w:r>
            <w:hyperlink r:id="rId98">
              <w:r w:rsidR="00BEFDC1" w:rsidRPr="15C4D72D">
                <w:rPr>
                  <w:rStyle w:val="Hipersaitas"/>
                  <w:rFonts w:ascii="Times New Roman" w:eastAsia="Times New Roman" w:hAnsi="Times New Roman" w:cs="Times New Roman"/>
                  <w:i/>
                  <w:iCs/>
                  <w:sz w:val="24"/>
                  <w:szCs w:val="24"/>
                  <w:lang w:eastAsia="lt-LT"/>
                </w:rPr>
                <w:t>Novelė</w:t>
              </w:r>
            </w:hyperlink>
            <w:r w:rsidR="00BEFDC1" w:rsidRPr="15C4D72D">
              <w:rPr>
                <w:rFonts w:ascii="Times New Roman" w:eastAsia="Times New Roman" w:hAnsi="Times New Roman" w:cs="Times New Roman"/>
                <w:i/>
                <w:iCs/>
                <w:sz w:val="24"/>
                <w:szCs w:val="24"/>
                <w:lang w:eastAsia="lt-LT"/>
              </w:rPr>
              <w:t xml:space="preserve">*; </w:t>
            </w:r>
            <w:hyperlink r:id="rId99">
              <w:r w:rsidR="5AD40A0B" w:rsidRPr="15C4D72D">
                <w:rPr>
                  <w:rStyle w:val="Hipersaitas"/>
                  <w:rFonts w:ascii="Times New Roman" w:eastAsia="Times New Roman" w:hAnsi="Times New Roman" w:cs="Times New Roman"/>
                  <w:i/>
                  <w:iCs/>
                  <w:sz w:val="24"/>
                  <w:szCs w:val="24"/>
                  <w:lang w:eastAsia="lt-LT"/>
                </w:rPr>
                <w:t>Elegija</w:t>
              </w:r>
            </w:hyperlink>
            <w:r w:rsidR="5AD40A0B" w:rsidRPr="15C4D72D">
              <w:rPr>
                <w:rFonts w:ascii="Times New Roman" w:eastAsia="Times New Roman" w:hAnsi="Times New Roman" w:cs="Times New Roman"/>
                <w:i/>
                <w:iCs/>
                <w:sz w:val="24"/>
                <w:szCs w:val="24"/>
                <w:lang w:eastAsia="lt-LT"/>
              </w:rPr>
              <w:t>*</w:t>
            </w:r>
          </w:p>
          <w:p w14:paraId="2171642F" w14:textId="0E49AC48" w:rsidR="15C4D72D" w:rsidRDefault="15C4D72D" w:rsidP="15C4D72D">
            <w:pPr>
              <w:spacing w:after="0" w:line="240" w:lineRule="auto"/>
              <w:ind w:left="142" w:right="142"/>
              <w:rPr>
                <w:rFonts w:ascii="Times New Roman" w:eastAsia="Times New Roman" w:hAnsi="Times New Roman" w:cs="Times New Roman"/>
                <w:i/>
                <w:iCs/>
                <w:sz w:val="24"/>
                <w:szCs w:val="24"/>
                <w:lang w:eastAsia="lt-LT"/>
              </w:rPr>
            </w:pPr>
          </w:p>
          <w:p w14:paraId="15EF1753" w14:textId="7B853C4E" w:rsidR="2ADA1B91" w:rsidRDefault="2ADA1B91" w:rsidP="15C4D72D">
            <w:pPr>
              <w:spacing w:after="0" w:line="240" w:lineRule="auto"/>
              <w:ind w:left="142" w:right="142"/>
            </w:pPr>
            <w:r w:rsidRPr="15C4D72D">
              <w:rPr>
                <w:rFonts w:ascii="Times New Roman" w:eastAsia="Times New Roman" w:hAnsi="Times New Roman" w:cs="Times New Roman"/>
                <w:sz w:val="24"/>
                <w:szCs w:val="24"/>
                <w:lang w:eastAsia="lt-LT"/>
              </w:rPr>
              <w:t xml:space="preserve">Virtualios pamokos: </w:t>
            </w:r>
            <w:hyperlink r:id="rId100">
              <w:r w:rsidRPr="15C4D72D">
                <w:rPr>
                  <w:rStyle w:val="Hipersaitas"/>
                  <w:rFonts w:ascii="Times New Roman" w:eastAsia="Times New Roman" w:hAnsi="Times New Roman" w:cs="Times New Roman"/>
                  <w:i/>
                  <w:iCs/>
                  <w:sz w:val="24"/>
                  <w:szCs w:val="24"/>
                  <w:lang w:eastAsia="lt-LT"/>
                </w:rPr>
                <w:t>Trumpa istorija mažoje knygelėje. Kūrybinis rašymas ir dailė</w:t>
              </w:r>
            </w:hyperlink>
            <w:r w:rsidR="0EC6F36E" w:rsidRPr="15C4D72D">
              <w:rPr>
                <w:rFonts w:ascii="Times New Roman" w:eastAsia="Times New Roman" w:hAnsi="Times New Roman" w:cs="Times New Roman"/>
                <w:i/>
                <w:iCs/>
                <w:sz w:val="24"/>
                <w:szCs w:val="24"/>
                <w:lang w:eastAsia="lt-LT"/>
              </w:rPr>
              <w:t>*</w:t>
            </w:r>
          </w:p>
          <w:p w14:paraId="21D09690" w14:textId="46E76AB3" w:rsidR="15C4D72D" w:rsidRDefault="15C4D72D" w:rsidP="15C4D72D">
            <w:pPr>
              <w:spacing w:after="0" w:line="240" w:lineRule="auto"/>
              <w:ind w:left="142" w:right="142"/>
              <w:rPr>
                <w:rFonts w:ascii="Times New Roman" w:eastAsia="Times New Roman" w:hAnsi="Times New Roman" w:cs="Times New Roman"/>
                <w:sz w:val="24"/>
                <w:szCs w:val="24"/>
                <w:lang w:eastAsia="lt-LT"/>
              </w:rPr>
            </w:pPr>
          </w:p>
          <w:p w14:paraId="0E4257A4" w14:textId="77777777" w:rsidR="005D407C" w:rsidRDefault="005D407C"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6BED9B8D" w14:textId="77777777" w:rsidR="005D407C" w:rsidRDefault="005D407C"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5541791A" w14:textId="77777777" w:rsidR="005D407C" w:rsidRDefault="005D407C"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78D156DF" w14:textId="77777777" w:rsidR="005D407C" w:rsidRDefault="005D407C"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2C21C1CF" w14:textId="77777777" w:rsidR="005D407C" w:rsidRDefault="005D407C"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09C32F19" w14:textId="77777777" w:rsidR="005D407C" w:rsidRDefault="005D407C"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63AE9E5A" w14:textId="2614DF31" w:rsidR="009D6389" w:rsidRDefault="007B2A9A" w:rsidP="002025BC">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lastRenderedPageBreak/>
              <w:t>Formuojamasis vertinimas.</w:t>
            </w:r>
          </w:p>
          <w:p w14:paraId="37F759BB" w14:textId="77777777" w:rsidR="005D407C" w:rsidRDefault="005D407C" w:rsidP="002025BC">
            <w:pPr>
              <w:spacing w:after="0" w:line="240" w:lineRule="auto"/>
              <w:ind w:left="142" w:right="142"/>
              <w:textAlignment w:val="baseline"/>
              <w:rPr>
                <w:rFonts w:ascii="Times New Roman" w:eastAsia="Times New Roman" w:hAnsi="Times New Roman" w:cs="Times New Roman"/>
                <w:sz w:val="24"/>
                <w:szCs w:val="24"/>
                <w:lang w:eastAsia="lt-LT"/>
              </w:rPr>
            </w:pPr>
          </w:p>
          <w:p w14:paraId="2E154158" w14:textId="325EBB01" w:rsidR="000A4EC1" w:rsidRPr="000A4EC1" w:rsidRDefault="000A4EC1" w:rsidP="002025BC">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EA0438" w:rsidRPr="00E12515" w14:paraId="6CBD69F0"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F5220B3" w14:textId="240F2F7E" w:rsidR="00EA0438" w:rsidRPr="00EA0438" w:rsidRDefault="00EA0438" w:rsidP="00EA043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A0438">
              <w:rPr>
                <w:rFonts w:ascii="Times New Roman" w:hAnsi="Times New Roman" w:cs="Times New Roman"/>
                <w:b/>
                <w:bCs/>
                <w:sz w:val="24"/>
                <w:szCs w:val="24"/>
              </w:rPr>
              <w:lastRenderedPageBreak/>
              <w:t xml:space="preserve">IV CIKLAS. </w:t>
            </w:r>
            <w:r w:rsidR="00CE50C5" w:rsidRPr="00CE50C5">
              <w:rPr>
                <w:rFonts w:ascii="Times New Roman" w:hAnsi="Times New Roman" w:cs="Times New Roman"/>
                <w:b/>
                <w:bCs/>
                <w:sz w:val="24"/>
                <w:szCs w:val="24"/>
              </w:rPr>
              <w:t>ŽMOGAUS VERTYBĖS</w:t>
            </w:r>
          </w:p>
        </w:tc>
      </w:tr>
      <w:tr w:rsidR="00381E42" w:rsidRPr="00E12515" w14:paraId="5463F548"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FEFFA59" w14:textId="532F63DF" w:rsidR="00381E42" w:rsidRPr="00381E42" w:rsidRDefault="00381E42"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381E42">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7C4144" w:rsidRPr="00E12515" w14:paraId="5BABB732"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55F133B6" w14:textId="2EBAEEF8" w:rsidR="007C4144" w:rsidRDefault="007C414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3E85590" w14:textId="70F4925C" w:rsidR="00FA6702" w:rsidRDefault="0014486C" w:rsidP="00665F11">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Žmogaus vertybės. </w:t>
            </w:r>
            <w:r w:rsidR="00386D3B" w:rsidRPr="00386D3B">
              <w:rPr>
                <w:rFonts w:ascii="Times New Roman" w:eastAsia="Times New Roman" w:hAnsi="Times New Roman" w:cs="Times New Roman"/>
                <w:sz w:val="24"/>
                <w:szCs w:val="24"/>
                <w:lang w:eastAsia="lt-LT"/>
              </w:rPr>
              <w:t>Įvairių laikotarpių lietuvių ir verstinė drama. Pagrindiniai žanrai, jų ypatumai; dramos analizės pagrindai</w:t>
            </w:r>
          </w:p>
          <w:p w14:paraId="2159C0BC" w14:textId="11236360" w:rsidR="00386D3B" w:rsidRPr="00C221C2" w:rsidRDefault="009B5BC0" w:rsidP="00665F11">
            <w:pPr>
              <w:spacing w:after="0" w:line="240" w:lineRule="auto"/>
              <w:ind w:left="146"/>
              <w:textAlignment w:val="baseline"/>
              <w:rPr>
                <w:rFonts w:ascii="Times New Roman" w:eastAsia="Times New Roman" w:hAnsi="Times New Roman" w:cs="Times New Roman"/>
                <w:sz w:val="24"/>
                <w:szCs w:val="24"/>
                <w:lang w:eastAsia="lt-LT"/>
              </w:rPr>
            </w:pPr>
            <w:hyperlink r:id="rId101" w:history="1">
              <w:r w:rsidRPr="004F3C9C">
                <w:rPr>
                  <w:rStyle w:val="Hipersaitas"/>
                  <w:rFonts w:ascii="Times New Roman" w:eastAsia="Times New Roman" w:hAnsi="Times New Roman" w:cs="Times New Roman"/>
                  <w:sz w:val="24"/>
                  <w:szCs w:val="24"/>
                  <w:lang w:eastAsia="lt-LT"/>
                </w:rPr>
                <w:t>Įvairių laikotarpių lietuvių ir verstinė drama</w:t>
              </w:r>
            </w:hyperlink>
          </w:p>
        </w:tc>
        <w:tc>
          <w:tcPr>
            <w:tcW w:w="709" w:type="dxa"/>
            <w:tcBorders>
              <w:top w:val="single" w:sz="6" w:space="0" w:color="auto"/>
              <w:left w:val="single" w:sz="6" w:space="0" w:color="auto"/>
              <w:bottom w:val="single" w:sz="6" w:space="0" w:color="auto"/>
              <w:right w:val="single" w:sz="6" w:space="0" w:color="auto"/>
            </w:tcBorders>
          </w:tcPr>
          <w:p w14:paraId="0B43B5A8" w14:textId="648B43E9" w:rsidR="007C4144" w:rsidRDefault="00E04CA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709" w:type="dxa"/>
            <w:tcBorders>
              <w:top w:val="single" w:sz="6" w:space="0" w:color="auto"/>
              <w:left w:val="single" w:sz="6" w:space="0" w:color="auto"/>
              <w:bottom w:val="single" w:sz="6" w:space="0" w:color="auto"/>
              <w:right w:val="single" w:sz="6" w:space="0" w:color="auto"/>
            </w:tcBorders>
          </w:tcPr>
          <w:p w14:paraId="3F9C9AD7" w14:textId="77777777" w:rsidR="007C4144" w:rsidRPr="00E12515" w:rsidRDefault="007C4144"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5ECF568" w14:textId="50B0E513" w:rsidR="007C4144" w:rsidRPr="008F76F6" w:rsidRDefault="00E04CEF" w:rsidP="00247104">
            <w:pPr>
              <w:spacing w:after="0" w:line="240" w:lineRule="auto"/>
              <w:ind w:left="144"/>
              <w:textAlignment w:val="baseline"/>
              <w:rPr>
                <w:rFonts w:ascii="Times New Roman" w:eastAsia="Times New Roman" w:hAnsi="Times New Roman" w:cs="Times New Roman"/>
                <w:sz w:val="24"/>
                <w:szCs w:val="24"/>
                <w:lang w:eastAsia="lt-LT"/>
              </w:rPr>
            </w:pPr>
            <w:r w:rsidRPr="00E04CEF">
              <w:rPr>
                <w:rFonts w:ascii="Times New Roman" w:eastAsia="Times New Roman" w:hAnsi="Times New Roman" w:cs="Times New Roman"/>
                <w:sz w:val="24"/>
                <w:szCs w:val="24"/>
                <w:lang w:eastAsia="lt-LT"/>
              </w:rPr>
              <w:t xml:space="preserve">Mokiniai skaito ir nagrinėja pasirinktus įvairių laikotarpių lietuvių ir verstinės dramos kūrinius ar jų ištraukas. </w:t>
            </w:r>
            <w:r w:rsidR="00AA5411">
              <w:rPr>
                <w:rFonts w:ascii="Times New Roman" w:eastAsia="Times New Roman" w:hAnsi="Times New Roman" w:cs="Times New Roman"/>
                <w:sz w:val="24"/>
                <w:szCs w:val="24"/>
                <w:lang w:eastAsia="lt-LT"/>
              </w:rPr>
              <w:t xml:space="preserve">Analizuoja </w:t>
            </w:r>
            <w:r w:rsidRPr="00E04CEF">
              <w:rPr>
                <w:rFonts w:ascii="Times New Roman" w:eastAsia="Times New Roman" w:hAnsi="Times New Roman" w:cs="Times New Roman"/>
                <w:sz w:val="24"/>
                <w:szCs w:val="24"/>
                <w:lang w:eastAsia="lt-LT"/>
              </w:rPr>
              <w:t xml:space="preserve">dramos kūrinį: aptaria žanrą, struktūrą, temą, problemas, idėjas, konfliktą, veikėjus, jų charakterius, poelgius ir vertybes, veiksmą, laiką, erdvę ir meninę raišką. Sieja </w:t>
            </w:r>
            <w:r w:rsidR="00AA5411">
              <w:rPr>
                <w:rFonts w:ascii="Times New Roman" w:eastAsia="Times New Roman" w:hAnsi="Times New Roman" w:cs="Times New Roman"/>
                <w:sz w:val="24"/>
                <w:szCs w:val="24"/>
                <w:lang w:eastAsia="lt-LT"/>
              </w:rPr>
              <w:t xml:space="preserve">draminį </w:t>
            </w:r>
            <w:r w:rsidRPr="00E04CEF">
              <w:rPr>
                <w:rFonts w:ascii="Times New Roman" w:eastAsia="Times New Roman" w:hAnsi="Times New Roman" w:cs="Times New Roman"/>
                <w:sz w:val="24"/>
                <w:szCs w:val="24"/>
                <w:lang w:eastAsia="lt-LT"/>
              </w:rPr>
              <w:t>kūrinį su istoriniu, socialiniu ir kultūriniu kontekstu, savo įžvalgas pagrindžia tekstu</w:t>
            </w:r>
            <w:r w:rsidR="00AA5411">
              <w:rPr>
                <w:rFonts w:ascii="Times New Roman" w:eastAsia="Times New Roman" w:hAnsi="Times New Roman" w:cs="Times New Roman"/>
                <w:sz w:val="24"/>
                <w:szCs w:val="24"/>
                <w:lang w:eastAsia="lt-LT"/>
              </w:rPr>
              <w:t xml:space="preserve"> ir kitais </w:t>
            </w:r>
            <w:r w:rsidR="00AA5411">
              <w:rPr>
                <w:rFonts w:ascii="Times New Roman" w:eastAsia="Times New Roman" w:hAnsi="Times New Roman" w:cs="Times New Roman"/>
                <w:sz w:val="24"/>
                <w:szCs w:val="24"/>
                <w:lang w:eastAsia="lt-LT"/>
              </w:rPr>
              <w:lastRenderedPageBreak/>
              <w:t>pasirinktais šaltiniais</w:t>
            </w:r>
            <w:r w:rsidRPr="00E04CEF">
              <w:rPr>
                <w:rFonts w:ascii="Times New Roman" w:eastAsia="Times New Roman" w:hAnsi="Times New Roman" w:cs="Times New Roman"/>
                <w:sz w:val="24"/>
                <w:szCs w:val="24"/>
                <w:lang w:eastAsia="lt-LT"/>
              </w:rPr>
              <w:t>, cituoja, perfrazuoja,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7AB00145" w14:textId="77777777" w:rsidR="0025004F" w:rsidRDefault="0025004F" w:rsidP="00957579">
            <w:pPr>
              <w:spacing w:after="0" w:line="240" w:lineRule="auto"/>
              <w:ind w:left="144"/>
              <w:textAlignment w:val="baseline"/>
              <w:rPr>
                <w:rFonts w:ascii="Times New Roman" w:eastAsia="Times New Roman" w:hAnsi="Times New Roman" w:cs="Times New Roman"/>
                <w:sz w:val="24"/>
                <w:szCs w:val="24"/>
                <w:lang w:eastAsia="lt-LT"/>
              </w:rPr>
            </w:pPr>
            <w:r w:rsidRPr="0025004F">
              <w:rPr>
                <w:rFonts w:ascii="Times New Roman" w:eastAsia="Times New Roman" w:hAnsi="Times New Roman" w:cs="Times New Roman"/>
                <w:sz w:val="24"/>
                <w:szCs w:val="24"/>
                <w:lang w:eastAsia="lt-LT"/>
              </w:rPr>
              <w:lastRenderedPageBreak/>
              <w:t xml:space="preserve">Komunikavimo, Pažinimo, Kultūrinė, </w:t>
            </w:r>
          </w:p>
          <w:p w14:paraId="1E8F85AD" w14:textId="2A7236E0" w:rsidR="00535C7E" w:rsidRPr="000C3072" w:rsidRDefault="0025004F" w:rsidP="00957579">
            <w:pPr>
              <w:spacing w:after="0" w:line="240" w:lineRule="auto"/>
              <w:ind w:left="144"/>
              <w:textAlignment w:val="baseline"/>
              <w:rPr>
                <w:rFonts w:ascii="Times New Roman" w:eastAsia="Times New Roman" w:hAnsi="Times New Roman" w:cs="Times New Roman"/>
                <w:sz w:val="24"/>
                <w:szCs w:val="24"/>
                <w:lang w:eastAsia="lt-LT"/>
              </w:rPr>
            </w:pPr>
            <w:r w:rsidRPr="0025004F">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9798F09" w14:textId="77777777" w:rsidR="004D0CAD" w:rsidRDefault="0025004F" w:rsidP="002D22C4">
            <w:pPr>
              <w:spacing w:after="0" w:line="240" w:lineRule="auto"/>
              <w:ind w:left="144"/>
              <w:textAlignment w:val="baseline"/>
              <w:rPr>
                <w:rFonts w:ascii="Times New Roman" w:eastAsia="Times New Roman" w:hAnsi="Times New Roman" w:cs="Times New Roman"/>
                <w:sz w:val="24"/>
                <w:szCs w:val="24"/>
                <w:lang w:eastAsia="lt-LT"/>
              </w:rPr>
            </w:pPr>
            <w:r w:rsidRPr="0025004F">
              <w:rPr>
                <w:rFonts w:ascii="Times New Roman" w:eastAsia="Times New Roman" w:hAnsi="Times New Roman" w:cs="Times New Roman"/>
                <w:sz w:val="24"/>
                <w:szCs w:val="24"/>
                <w:lang w:eastAsia="lt-LT"/>
              </w:rPr>
              <w:t xml:space="preserve">B2.1.3, B2.2.3, B2.3.3, B2.4.3, B2.5.3, </w:t>
            </w:r>
          </w:p>
          <w:p w14:paraId="60F1AFA2" w14:textId="77777777" w:rsidR="004D0CAD" w:rsidRDefault="004D0CAD" w:rsidP="002D22C4">
            <w:pPr>
              <w:spacing w:after="0" w:line="240" w:lineRule="auto"/>
              <w:ind w:left="144"/>
              <w:textAlignment w:val="baseline"/>
              <w:rPr>
                <w:rFonts w:ascii="Times New Roman" w:eastAsia="Times New Roman" w:hAnsi="Times New Roman" w:cs="Times New Roman"/>
                <w:sz w:val="24"/>
                <w:szCs w:val="24"/>
                <w:lang w:eastAsia="lt-LT"/>
              </w:rPr>
            </w:pPr>
            <w:r w:rsidRPr="004D0CAD">
              <w:rPr>
                <w:rFonts w:ascii="Times New Roman" w:eastAsia="Times New Roman" w:hAnsi="Times New Roman" w:cs="Times New Roman"/>
                <w:sz w:val="24"/>
                <w:szCs w:val="24"/>
                <w:lang w:eastAsia="lt-LT"/>
              </w:rPr>
              <w:t>B2.6.3</w:t>
            </w:r>
            <w:r>
              <w:rPr>
                <w:rFonts w:ascii="Times New Roman" w:eastAsia="Times New Roman" w:hAnsi="Times New Roman" w:cs="Times New Roman"/>
                <w:sz w:val="24"/>
                <w:szCs w:val="24"/>
                <w:lang w:eastAsia="lt-LT"/>
              </w:rPr>
              <w:t>,</w:t>
            </w:r>
          </w:p>
          <w:p w14:paraId="03081119" w14:textId="058BD832" w:rsidR="007C4144" w:rsidRPr="00053B28" w:rsidRDefault="0025004F" w:rsidP="002D22C4">
            <w:pPr>
              <w:spacing w:after="0" w:line="240" w:lineRule="auto"/>
              <w:ind w:left="144"/>
              <w:textAlignment w:val="baseline"/>
              <w:rPr>
                <w:rFonts w:ascii="Times New Roman" w:eastAsia="Times New Roman" w:hAnsi="Times New Roman" w:cs="Times New Roman"/>
                <w:sz w:val="24"/>
                <w:szCs w:val="24"/>
                <w:lang w:eastAsia="lt-LT"/>
              </w:rPr>
            </w:pPr>
            <w:r w:rsidRPr="0025004F">
              <w:rPr>
                <w:rFonts w:ascii="Times New Roman" w:eastAsia="Times New Roman" w:hAnsi="Times New Roman" w:cs="Times New Roman"/>
                <w:sz w:val="24"/>
                <w:szCs w:val="24"/>
                <w:lang w:eastAsia="lt-LT"/>
              </w:rPr>
              <w:t>B2.8.3, B4.2.3</w:t>
            </w:r>
          </w:p>
        </w:tc>
        <w:tc>
          <w:tcPr>
            <w:tcW w:w="2410" w:type="dxa"/>
            <w:tcBorders>
              <w:top w:val="single" w:sz="6" w:space="0" w:color="auto"/>
              <w:left w:val="single" w:sz="6" w:space="0" w:color="auto"/>
              <w:bottom w:val="single" w:sz="6" w:space="0" w:color="auto"/>
              <w:right w:val="single" w:sz="6" w:space="0" w:color="auto"/>
            </w:tcBorders>
          </w:tcPr>
          <w:p w14:paraId="3DEF50BC" w14:textId="77777777" w:rsidR="00E443C7" w:rsidRPr="00E443C7" w:rsidRDefault="00E443C7" w:rsidP="00E443C7">
            <w:pPr>
              <w:spacing w:after="0" w:line="240" w:lineRule="auto"/>
              <w:ind w:left="144"/>
              <w:textAlignment w:val="baseline"/>
              <w:rPr>
                <w:rFonts w:ascii="Times New Roman" w:eastAsia="Times New Roman" w:hAnsi="Times New Roman" w:cs="Times New Roman"/>
                <w:i/>
                <w:iCs/>
                <w:sz w:val="24"/>
                <w:szCs w:val="24"/>
                <w:lang w:eastAsia="lt-LT"/>
              </w:rPr>
            </w:pPr>
            <w:r w:rsidRPr="00E443C7">
              <w:rPr>
                <w:rFonts w:ascii="Times New Roman" w:eastAsia="Times New Roman" w:hAnsi="Times New Roman" w:cs="Times New Roman"/>
                <w:i/>
                <w:iCs/>
                <w:sz w:val="24"/>
                <w:szCs w:val="24"/>
                <w:lang w:eastAsia="lt-LT"/>
              </w:rPr>
              <w:t>Asmens galios: idėjos, asmenybės.</w:t>
            </w:r>
          </w:p>
          <w:p w14:paraId="678497FD" w14:textId="0C40CC01" w:rsidR="007C4144" w:rsidRPr="001F230E" w:rsidRDefault="00E443C7" w:rsidP="00E443C7">
            <w:pPr>
              <w:spacing w:after="0" w:line="240" w:lineRule="auto"/>
              <w:ind w:left="144"/>
              <w:textAlignment w:val="baseline"/>
              <w:rPr>
                <w:rFonts w:ascii="Times New Roman" w:eastAsia="Times New Roman" w:hAnsi="Times New Roman" w:cs="Times New Roman"/>
                <w:i/>
                <w:iCs/>
                <w:sz w:val="24"/>
                <w:szCs w:val="24"/>
                <w:lang w:eastAsia="lt-LT"/>
              </w:rPr>
            </w:pPr>
            <w:r w:rsidRPr="00E443C7">
              <w:rPr>
                <w:rFonts w:ascii="Times New Roman" w:eastAsia="Times New Roman" w:hAnsi="Times New Roman" w:cs="Times New Roman"/>
                <w:i/>
                <w:iCs/>
                <w:sz w:val="24"/>
                <w:szCs w:val="24"/>
                <w:lang w:eastAsia="lt-LT"/>
              </w:rPr>
              <w:t xml:space="preserve">Kultūrinis identitetas ir bendruomeniškumas: kultūros paveldas, kultūrų įvairovė. </w:t>
            </w:r>
            <w:r w:rsidR="007D5E7C" w:rsidRPr="007D5E7C">
              <w:rPr>
                <w:rFonts w:ascii="Times New Roman" w:eastAsia="Times New Roman" w:hAnsi="Times New Roman" w:cs="Times New Roman"/>
                <w:i/>
                <w:iCs/>
                <w:sz w:val="24"/>
                <w:szCs w:val="24"/>
                <w:lang w:eastAsia="lt-LT"/>
              </w:rPr>
              <w:t>Darnus vystymasis: žmogaus teisės, lygios galimybės, sveikata, sveika gyvensena</w:t>
            </w:r>
          </w:p>
        </w:tc>
        <w:tc>
          <w:tcPr>
            <w:tcW w:w="3260" w:type="dxa"/>
            <w:tcBorders>
              <w:top w:val="single" w:sz="6" w:space="0" w:color="auto"/>
              <w:left w:val="single" w:sz="6" w:space="0" w:color="auto"/>
              <w:bottom w:val="single" w:sz="6" w:space="0" w:color="auto"/>
              <w:right w:val="single" w:sz="6" w:space="0" w:color="auto"/>
            </w:tcBorders>
          </w:tcPr>
          <w:p w14:paraId="5D20CE0C" w14:textId="020ED3D2" w:rsidR="005117F6" w:rsidRPr="00190560" w:rsidRDefault="2A8E2423" w:rsidP="15C4D72D">
            <w:pPr>
              <w:spacing w:after="0" w:line="240" w:lineRule="auto"/>
              <w:ind w:left="142" w:right="142"/>
              <w:textAlignment w:val="baseline"/>
            </w:pPr>
            <w:r w:rsidRPr="15C4D72D">
              <w:rPr>
                <w:rFonts w:ascii="Times New Roman" w:eastAsia="Times New Roman" w:hAnsi="Times New Roman" w:cs="Times New Roman"/>
                <w:sz w:val="24"/>
                <w:szCs w:val="24"/>
                <w:lang w:eastAsia="lt-LT"/>
              </w:rPr>
              <w:t>32.2.4.3 rekomenduojami ir kiti pasirinkti kūriniai, spektaklių, filmų</w:t>
            </w:r>
            <w:r w:rsidR="26F48215" w:rsidRPr="15C4D72D">
              <w:rPr>
                <w:rFonts w:ascii="Times New Roman" w:eastAsia="Times New Roman" w:hAnsi="Times New Roman" w:cs="Times New Roman"/>
                <w:sz w:val="24"/>
                <w:szCs w:val="24"/>
                <w:lang w:eastAsia="lt-LT"/>
              </w:rPr>
              <w:t xml:space="preserve"> </w:t>
            </w:r>
            <w:r w:rsidRPr="15C4D72D">
              <w:rPr>
                <w:rFonts w:ascii="Times New Roman" w:eastAsia="Times New Roman" w:hAnsi="Times New Roman" w:cs="Times New Roman"/>
                <w:sz w:val="24"/>
                <w:szCs w:val="24"/>
                <w:lang w:eastAsia="lt-LT"/>
              </w:rPr>
              <w:t xml:space="preserve">ir kitų interpretacijų įrašai, literatūros sąvokos, analizės </w:t>
            </w:r>
            <w:r w:rsidR="26F48215" w:rsidRPr="15C4D72D">
              <w:rPr>
                <w:rFonts w:ascii="Times New Roman" w:eastAsia="Times New Roman" w:hAnsi="Times New Roman" w:cs="Times New Roman"/>
                <w:sz w:val="24"/>
                <w:szCs w:val="24"/>
                <w:lang w:eastAsia="lt-LT"/>
              </w:rPr>
              <w:t>klausimai</w:t>
            </w:r>
            <w:r w:rsidRPr="15C4D72D">
              <w:rPr>
                <w:rFonts w:ascii="Times New Roman" w:eastAsia="Times New Roman" w:hAnsi="Times New Roman" w:cs="Times New Roman"/>
                <w:sz w:val="24"/>
                <w:szCs w:val="24"/>
                <w:lang w:eastAsia="lt-LT"/>
              </w:rPr>
              <w:t>, skaitymo ir teksto supratimo užduotys.</w:t>
            </w:r>
          </w:p>
          <w:p w14:paraId="38139CBD" w14:textId="6B9817E1" w:rsidR="005117F6" w:rsidRPr="00190560" w:rsidRDefault="6EA6E607" w:rsidP="15C4D72D">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r w:rsidRPr="15C4D72D">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102">
              <w:r w:rsidRPr="15C4D72D">
                <w:rPr>
                  <w:rStyle w:val="Hipersaitas"/>
                  <w:rFonts w:ascii="Times New Roman" w:eastAsia="Times New Roman" w:hAnsi="Times New Roman" w:cs="Times New Roman"/>
                  <w:i/>
                  <w:iCs/>
                  <w:sz w:val="24"/>
                  <w:szCs w:val="24"/>
                  <w:lang w:eastAsia="lt-LT"/>
                </w:rPr>
                <w:t>Skaitymas, teksto supratimas ir literatūros bei kultūros pažinimas</w:t>
              </w:r>
            </w:hyperlink>
          </w:p>
          <w:p w14:paraId="09B95089" w14:textId="77777777" w:rsidR="00F0010A" w:rsidRDefault="00F0010A" w:rsidP="006C76ED">
            <w:pPr>
              <w:spacing w:after="0" w:line="240" w:lineRule="auto"/>
              <w:ind w:left="142" w:right="142"/>
              <w:textAlignment w:val="baseline"/>
              <w:rPr>
                <w:rFonts w:ascii="Times New Roman" w:eastAsia="Times New Roman" w:hAnsi="Times New Roman" w:cs="Times New Roman"/>
                <w:i/>
                <w:iCs/>
                <w:sz w:val="24"/>
                <w:szCs w:val="24"/>
                <w:lang w:eastAsia="lt-LT"/>
              </w:rPr>
            </w:pPr>
          </w:p>
          <w:p w14:paraId="7196E169" w14:textId="7CC24129" w:rsidR="002D1A94" w:rsidRDefault="002D1A94" w:rsidP="00A45AE0">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03" w:history="1">
              <w:r w:rsidRPr="00AC7FAF">
                <w:rPr>
                  <w:rStyle w:val="Hipersaitas"/>
                  <w:rFonts w:ascii="Times New Roman" w:eastAsia="Times New Roman" w:hAnsi="Times New Roman" w:cs="Times New Roman"/>
                  <w:i/>
                  <w:iCs/>
                  <w:sz w:val="24"/>
                  <w:szCs w:val="24"/>
                  <w:lang w:eastAsia="lt-LT"/>
                </w:rPr>
                <w:t>Kodėl režisieriai mieliau stato Šekspyro pjeses, o ne lietuvių dramaturgų kūrinius?</w:t>
              </w:r>
            </w:hyperlink>
            <w:r w:rsidR="00AC7FAF">
              <w:rPr>
                <w:rFonts w:ascii="Times New Roman" w:eastAsia="Times New Roman" w:hAnsi="Times New Roman" w:cs="Times New Roman"/>
                <w:i/>
                <w:iCs/>
                <w:sz w:val="24"/>
                <w:szCs w:val="24"/>
                <w:lang w:eastAsia="lt-LT"/>
              </w:rPr>
              <w:t>*</w:t>
            </w:r>
          </w:p>
          <w:p w14:paraId="291A931F" w14:textId="77777777" w:rsidR="002D1A94" w:rsidRDefault="002D1A94" w:rsidP="00A45AE0">
            <w:pPr>
              <w:spacing w:after="0" w:line="240" w:lineRule="auto"/>
              <w:ind w:left="142" w:right="142"/>
              <w:textAlignment w:val="baseline"/>
              <w:rPr>
                <w:rFonts w:ascii="Times New Roman" w:eastAsia="Times New Roman" w:hAnsi="Times New Roman" w:cs="Times New Roman"/>
                <w:sz w:val="24"/>
                <w:szCs w:val="24"/>
                <w:lang w:eastAsia="lt-LT"/>
              </w:rPr>
            </w:pPr>
          </w:p>
          <w:p w14:paraId="2ED49CE2" w14:textId="387EA740" w:rsidR="005E1C7D" w:rsidRPr="005E1C7D" w:rsidRDefault="000C67E0" w:rsidP="005E1C7D">
            <w:pPr>
              <w:spacing w:line="240" w:lineRule="auto"/>
              <w:ind w:left="142" w:right="142"/>
              <w:textAlignment w:val="baseline"/>
              <w:rPr>
                <w:rFonts w:ascii="Times New Roman" w:eastAsia="Times New Roman" w:hAnsi="Times New Roman" w:cs="Times New Roman"/>
                <w:b/>
                <w:bCs/>
                <w:i/>
                <w:iCs/>
                <w:sz w:val="24"/>
                <w:szCs w:val="24"/>
                <w:lang w:eastAsia="lt-LT"/>
              </w:rPr>
            </w:pPr>
            <w:r>
              <w:rPr>
                <w:rFonts w:ascii="Times New Roman" w:eastAsia="Times New Roman" w:hAnsi="Times New Roman" w:cs="Times New Roman"/>
                <w:sz w:val="24"/>
                <w:szCs w:val="24"/>
                <w:lang w:eastAsia="lt-LT"/>
              </w:rPr>
              <w:t xml:space="preserve">Kūrinių ekranizacijos ir </w:t>
            </w:r>
            <w:r w:rsidR="005E1C7D">
              <w:rPr>
                <w:rFonts w:ascii="Times New Roman" w:eastAsia="Times New Roman" w:hAnsi="Times New Roman" w:cs="Times New Roman"/>
                <w:sz w:val="24"/>
                <w:szCs w:val="24"/>
                <w:lang w:eastAsia="lt-LT"/>
              </w:rPr>
              <w:t xml:space="preserve">sceninės </w:t>
            </w:r>
            <w:r>
              <w:rPr>
                <w:rFonts w:ascii="Times New Roman" w:eastAsia="Times New Roman" w:hAnsi="Times New Roman" w:cs="Times New Roman"/>
                <w:sz w:val="24"/>
                <w:szCs w:val="24"/>
                <w:lang w:eastAsia="lt-LT"/>
              </w:rPr>
              <w:t xml:space="preserve">interpretacijos: Moljeras, </w:t>
            </w:r>
            <w:hyperlink r:id="rId104" w:history="1">
              <w:r w:rsidRPr="00C00C0D">
                <w:rPr>
                  <w:rStyle w:val="Hipersaitas"/>
                  <w:rFonts w:ascii="Times New Roman" w:eastAsia="Times New Roman" w:hAnsi="Times New Roman" w:cs="Times New Roman"/>
                  <w:i/>
                  <w:iCs/>
                  <w:sz w:val="24"/>
                  <w:szCs w:val="24"/>
                  <w:lang w:eastAsia="lt-LT"/>
                </w:rPr>
                <w:t>Tartiufas</w:t>
              </w:r>
            </w:hyperlink>
            <w:r w:rsidR="00C00C0D">
              <w:rPr>
                <w:rFonts w:ascii="Times New Roman" w:eastAsia="Times New Roman" w:hAnsi="Times New Roman" w:cs="Times New Roman"/>
                <w:i/>
                <w:iCs/>
                <w:sz w:val="24"/>
                <w:szCs w:val="24"/>
                <w:lang w:eastAsia="lt-LT"/>
              </w:rPr>
              <w:t>*</w:t>
            </w:r>
            <w:r w:rsidR="00802287">
              <w:rPr>
                <w:rFonts w:ascii="Times New Roman" w:eastAsia="Times New Roman" w:hAnsi="Times New Roman" w:cs="Times New Roman"/>
                <w:i/>
                <w:iCs/>
                <w:sz w:val="24"/>
                <w:szCs w:val="24"/>
                <w:lang w:eastAsia="lt-LT"/>
              </w:rPr>
              <w:t xml:space="preserve">; </w:t>
            </w:r>
            <w:r w:rsidR="00802287" w:rsidRPr="00802287">
              <w:rPr>
                <w:rFonts w:ascii="Times New Roman" w:eastAsia="Times New Roman" w:hAnsi="Times New Roman" w:cs="Times New Roman"/>
                <w:sz w:val="24"/>
                <w:szCs w:val="24"/>
                <w:lang w:eastAsia="lt-LT"/>
              </w:rPr>
              <w:t>J. Grušas,</w:t>
            </w:r>
            <w:r w:rsidR="00802287">
              <w:rPr>
                <w:rFonts w:ascii="Times New Roman" w:eastAsia="Times New Roman" w:hAnsi="Times New Roman" w:cs="Times New Roman"/>
                <w:i/>
                <w:iCs/>
                <w:sz w:val="24"/>
                <w:szCs w:val="24"/>
                <w:lang w:eastAsia="lt-LT"/>
              </w:rPr>
              <w:t xml:space="preserve"> </w:t>
            </w:r>
            <w:hyperlink r:id="rId105" w:history="1">
              <w:r w:rsidR="00802287" w:rsidRPr="00AA6B41">
                <w:rPr>
                  <w:rStyle w:val="Hipersaitas"/>
                  <w:rFonts w:ascii="Times New Roman" w:eastAsia="Times New Roman" w:hAnsi="Times New Roman" w:cs="Times New Roman"/>
                  <w:i/>
                  <w:iCs/>
                  <w:sz w:val="24"/>
                  <w:szCs w:val="24"/>
                  <w:lang w:eastAsia="lt-LT"/>
                </w:rPr>
                <w:t>Barbora Radvilaitė</w:t>
              </w:r>
            </w:hyperlink>
            <w:r w:rsidR="000A2CC4">
              <w:rPr>
                <w:rFonts w:ascii="Times New Roman" w:eastAsia="Times New Roman" w:hAnsi="Times New Roman" w:cs="Times New Roman"/>
                <w:i/>
                <w:iCs/>
                <w:sz w:val="24"/>
                <w:szCs w:val="24"/>
                <w:lang w:eastAsia="lt-LT"/>
              </w:rPr>
              <w:t>*</w:t>
            </w:r>
            <w:r w:rsidR="00E63C28">
              <w:rPr>
                <w:rFonts w:ascii="Times New Roman" w:eastAsia="Times New Roman" w:hAnsi="Times New Roman" w:cs="Times New Roman"/>
                <w:i/>
                <w:iCs/>
                <w:sz w:val="24"/>
                <w:szCs w:val="24"/>
                <w:lang w:eastAsia="lt-LT"/>
              </w:rPr>
              <w:t xml:space="preserve">; </w:t>
            </w:r>
            <w:r w:rsidR="00E63C28" w:rsidRPr="00E63C28">
              <w:rPr>
                <w:rFonts w:ascii="Times New Roman" w:eastAsia="Times New Roman" w:hAnsi="Times New Roman" w:cs="Times New Roman"/>
                <w:sz w:val="24"/>
                <w:szCs w:val="24"/>
                <w:lang w:eastAsia="lt-LT"/>
              </w:rPr>
              <w:t>Žemaitė,</w:t>
            </w:r>
            <w:r w:rsidR="00E63C28">
              <w:rPr>
                <w:rFonts w:ascii="Times New Roman" w:eastAsia="Times New Roman" w:hAnsi="Times New Roman" w:cs="Times New Roman"/>
                <w:i/>
                <w:iCs/>
                <w:sz w:val="24"/>
                <w:szCs w:val="24"/>
                <w:lang w:eastAsia="lt-LT"/>
              </w:rPr>
              <w:t xml:space="preserve"> </w:t>
            </w:r>
            <w:hyperlink r:id="rId106" w:history="1">
              <w:r w:rsidR="00E63C28" w:rsidRPr="000A2CC4">
                <w:rPr>
                  <w:rStyle w:val="Hipersaitas"/>
                  <w:rFonts w:ascii="Times New Roman" w:eastAsia="Times New Roman" w:hAnsi="Times New Roman" w:cs="Times New Roman"/>
                  <w:i/>
                  <w:iCs/>
                  <w:sz w:val="24"/>
                  <w:szCs w:val="24"/>
                  <w:lang w:eastAsia="lt-LT"/>
                </w:rPr>
                <w:t>Trys mylimos</w:t>
              </w:r>
            </w:hyperlink>
            <w:r w:rsidR="000A2CC4">
              <w:rPr>
                <w:rFonts w:ascii="Times New Roman" w:eastAsia="Times New Roman" w:hAnsi="Times New Roman" w:cs="Times New Roman"/>
                <w:i/>
                <w:iCs/>
                <w:sz w:val="24"/>
                <w:szCs w:val="24"/>
                <w:lang w:eastAsia="lt-LT"/>
              </w:rPr>
              <w:t xml:space="preserve">*; </w:t>
            </w:r>
            <w:r w:rsidR="00F81ADC" w:rsidRPr="00F81ADC">
              <w:rPr>
                <w:rFonts w:ascii="Times New Roman" w:eastAsia="Times New Roman" w:hAnsi="Times New Roman" w:cs="Times New Roman"/>
                <w:sz w:val="24"/>
                <w:szCs w:val="24"/>
                <w:lang w:eastAsia="lt-LT"/>
              </w:rPr>
              <w:t xml:space="preserve">Just. </w:t>
            </w:r>
            <w:r w:rsidR="00F81ADC">
              <w:rPr>
                <w:rFonts w:ascii="Times New Roman" w:eastAsia="Times New Roman" w:hAnsi="Times New Roman" w:cs="Times New Roman"/>
                <w:sz w:val="24"/>
                <w:szCs w:val="24"/>
                <w:lang w:eastAsia="lt-LT"/>
              </w:rPr>
              <w:t>M</w:t>
            </w:r>
            <w:r w:rsidR="00F81ADC" w:rsidRPr="00F81ADC">
              <w:rPr>
                <w:rFonts w:ascii="Times New Roman" w:eastAsia="Times New Roman" w:hAnsi="Times New Roman" w:cs="Times New Roman"/>
                <w:sz w:val="24"/>
                <w:szCs w:val="24"/>
                <w:lang w:eastAsia="lt-LT"/>
              </w:rPr>
              <w:t>arcinkevičius,</w:t>
            </w:r>
            <w:r w:rsidR="00F81ADC" w:rsidRPr="00F81ADC">
              <w:rPr>
                <w:rFonts w:ascii="Times New Roman" w:eastAsia="Times New Roman" w:hAnsi="Times New Roman" w:cs="Times New Roman"/>
                <w:i/>
                <w:iCs/>
                <w:sz w:val="24"/>
                <w:szCs w:val="24"/>
                <w:lang w:eastAsia="lt-LT"/>
              </w:rPr>
              <w:t xml:space="preserve"> </w:t>
            </w:r>
            <w:hyperlink r:id="rId107" w:history="1">
              <w:r w:rsidR="00F81ADC" w:rsidRPr="00C22F91">
                <w:rPr>
                  <w:rStyle w:val="Hipersaitas"/>
                  <w:rFonts w:ascii="Times New Roman" w:eastAsia="Times New Roman" w:hAnsi="Times New Roman" w:cs="Times New Roman"/>
                  <w:i/>
                  <w:iCs/>
                  <w:sz w:val="24"/>
                  <w:szCs w:val="24"/>
                  <w:lang w:eastAsia="lt-LT"/>
                </w:rPr>
                <w:t>Mindaugas</w:t>
              </w:r>
            </w:hyperlink>
            <w:r w:rsidR="005E1C7D">
              <w:rPr>
                <w:rFonts w:ascii="Times New Roman" w:eastAsia="Times New Roman" w:hAnsi="Times New Roman" w:cs="Times New Roman"/>
                <w:i/>
                <w:iCs/>
                <w:sz w:val="24"/>
                <w:szCs w:val="24"/>
                <w:lang w:eastAsia="lt-LT"/>
              </w:rPr>
              <w:t xml:space="preserve">; </w:t>
            </w:r>
            <w:r w:rsidR="005E1C7D" w:rsidRPr="005E1C7D">
              <w:rPr>
                <w:rFonts w:ascii="Times New Roman" w:eastAsia="Times New Roman" w:hAnsi="Times New Roman" w:cs="Times New Roman"/>
                <w:sz w:val="24"/>
                <w:szCs w:val="24"/>
                <w:lang w:eastAsia="lt-LT"/>
              </w:rPr>
              <w:t>P</w:t>
            </w:r>
            <w:r w:rsidR="005E1C7D">
              <w:rPr>
                <w:rFonts w:ascii="Times New Roman" w:eastAsia="Times New Roman" w:hAnsi="Times New Roman" w:cs="Times New Roman"/>
                <w:sz w:val="24"/>
                <w:szCs w:val="24"/>
                <w:lang w:eastAsia="lt-LT"/>
              </w:rPr>
              <w:t>.</w:t>
            </w:r>
            <w:r w:rsidR="005E1C7D" w:rsidRPr="005E1C7D">
              <w:rPr>
                <w:rFonts w:ascii="Times New Roman" w:eastAsia="Times New Roman" w:hAnsi="Times New Roman" w:cs="Times New Roman"/>
                <w:sz w:val="24"/>
                <w:szCs w:val="24"/>
                <w:lang w:eastAsia="lt-LT"/>
              </w:rPr>
              <w:t xml:space="preserve"> Vaičiūnas</w:t>
            </w:r>
            <w:r w:rsidR="005E1C7D">
              <w:rPr>
                <w:rFonts w:ascii="Times New Roman" w:eastAsia="Times New Roman" w:hAnsi="Times New Roman" w:cs="Times New Roman"/>
                <w:sz w:val="24"/>
                <w:szCs w:val="24"/>
                <w:lang w:eastAsia="lt-LT"/>
              </w:rPr>
              <w:t>,</w:t>
            </w:r>
            <w:r w:rsidR="005E1C7D" w:rsidRPr="005E1C7D">
              <w:rPr>
                <w:rFonts w:ascii="Times New Roman" w:eastAsia="Times New Roman" w:hAnsi="Times New Roman" w:cs="Times New Roman"/>
                <w:sz w:val="24"/>
                <w:szCs w:val="24"/>
                <w:lang w:eastAsia="lt-LT"/>
              </w:rPr>
              <w:t xml:space="preserve"> </w:t>
            </w:r>
            <w:hyperlink r:id="rId108" w:history="1">
              <w:r w:rsidR="005E1C7D" w:rsidRPr="00FA6015">
                <w:rPr>
                  <w:rStyle w:val="Hipersaitas"/>
                  <w:rFonts w:ascii="Times New Roman" w:eastAsia="Times New Roman" w:hAnsi="Times New Roman" w:cs="Times New Roman"/>
                  <w:i/>
                  <w:iCs/>
                  <w:sz w:val="24"/>
                  <w:szCs w:val="24"/>
                  <w:lang w:eastAsia="lt-LT"/>
                </w:rPr>
                <w:t>Patriotai</w:t>
              </w:r>
            </w:hyperlink>
            <w:r w:rsidR="00FA6015">
              <w:rPr>
                <w:rFonts w:ascii="Times New Roman" w:eastAsia="Times New Roman" w:hAnsi="Times New Roman" w:cs="Times New Roman"/>
                <w:i/>
                <w:iCs/>
                <w:sz w:val="24"/>
                <w:szCs w:val="24"/>
                <w:lang w:eastAsia="lt-LT"/>
              </w:rPr>
              <w:t>*</w:t>
            </w:r>
          </w:p>
          <w:p w14:paraId="68CF17EE" w14:textId="0CBBD1BA" w:rsidR="00A45AE0" w:rsidRDefault="00AF378A" w:rsidP="001F230E">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hyperlink r:id="rId109" w:history="1">
              <w:r w:rsidR="00FD0E80" w:rsidRPr="00FD0E80">
                <w:rPr>
                  <w:rStyle w:val="Hipersaitas"/>
                  <w:rFonts w:ascii="Times New Roman" w:eastAsia="Times New Roman" w:hAnsi="Times New Roman" w:cs="Times New Roman"/>
                  <w:i/>
                  <w:iCs/>
                  <w:sz w:val="24"/>
                  <w:szCs w:val="24"/>
                  <w:lang w:eastAsia="lt-LT"/>
                </w:rPr>
                <w:t>Dramos kūrinio analizė</w:t>
              </w:r>
            </w:hyperlink>
            <w:r w:rsidR="00FD0E80">
              <w:rPr>
                <w:rFonts w:ascii="Times New Roman" w:eastAsia="Times New Roman" w:hAnsi="Times New Roman" w:cs="Times New Roman"/>
                <w:i/>
                <w:iCs/>
                <w:sz w:val="24"/>
                <w:szCs w:val="24"/>
                <w:lang w:eastAsia="lt-LT"/>
              </w:rPr>
              <w:t>*</w:t>
            </w:r>
          </w:p>
          <w:p w14:paraId="4D8C0B86" w14:textId="6D6FDFDE" w:rsidR="00AF378A" w:rsidRDefault="11BB1F11" w:rsidP="001F230E">
            <w:pPr>
              <w:spacing w:after="0" w:line="240" w:lineRule="auto"/>
              <w:ind w:left="142" w:right="142"/>
              <w:textAlignment w:val="baseline"/>
            </w:pPr>
            <w:r w:rsidRPr="15C4D72D">
              <w:rPr>
                <w:rFonts w:ascii="Times New Roman" w:eastAsia="Times New Roman" w:hAnsi="Times New Roman" w:cs="Times New Roman"/>
                <w:sz w:val="24"/>
                <w:szCs w:val="24"/>
                <w:lang w:eastAsia="lt-LT"/>
              </w:rPr>
              <w:t>Informacinė medžiaga</w:t>
            </w:r>
            <w:r w:rsidR="6FD744B2" w:rsidRPr="15C4D72D">
              <w:rPr>
                <w:rFonts w:ascii="Times New Roman" w:eastAsia="Times New Roman" w:hAnsi="Times New Roman" w:cs="Times New Roman"/>
                <w:sz w:val="24"/>
                <w:szCs w:val="24"/>
                <w:lang w:eastAsia="lt-LT"/>
              </w:rPr>
              <w:t xml:space="preserve">: </w:t>
            </w:r>
            <w:hyperlink r:id="rId110">
              <w:r w:rsidR="4E0CF3FD" w:rsidRPr="15C4D72D">
                <w:rPr>
                  <w:rStyle w:val="Hipersaitas"/>
                  <w:rFonts w:ascii="Times New Roman" w:eastAsia="Times New Roman" w:hAnsi="Times New Roman" w:cs="Times New Roman"/>
                  <w:i/>
                  <w:iCs/>
                  <w:sz w:val="24"/>
                  <w:szCs w:val="24"/>
                  <w:lang w:eastAsia="lt-LT"/>
                </w:rPr>
                <w:t xml:space="preserve">Laisvė duobėje, arba Egzistencijos </w:t>
              </w:r>
              <w:r w:rsidR="4E0CF3FD" w:rsidRPr="15C4D72D">
                <w:rPr>
                  <w:rStyle w:val="Hipersaitas"/>
                  <w:rFonts w:ascii="Times New Roman" w:eastAsia="Times New Roman" w:hAnsi="Times New Roman" w:cs="Times New Roman"/>
                  <w:i/>
                  <w:iCs/>
                  <w:sz w:val="24"/>
                  <w:szCs w:val="24"/>
                  <w:lang w:eastAsia="lt-LT"/>
                </w:rPr>
                <w:lastRenderedPageBreak/>
                <w:t>absurdo akivaizdybė</w:t>
              </w:r>
            </w:hyperlink>
            <w:r w:rsidR="692E4589" w:rsidRPr="15C4D72D">
              <w:rPr>
                <w:rFonts w:ascii="Times New Roman" w:eastAsia="Times New Roman" w:hAnsi="Times New Roman" w:cs="Times New Roman"/>
                <w:i/>
                <w:iCs/>
                <w:sz w:val="24"/>
                <w:szCs w:val="24"/>
                <w:lang w:eastAsia="lt-LT"/>
              </w:rPr>
              <w:t xml:space="preserve"> </w:t>
            </w:r>
            <w:r w:rsidR="692E4589" w:rsidRPr="15C4D72D">
              <w:rPr>
                <w:rFonts w:ascii="Times New Roman" w:eastAsia="Times New Roman" w:hAnsi="Times New Roman" w:cs="Times New Roman"/>
                <w:sz w:val="24"/>
                <w:szCs w:val="24"/>
                <w:lang w:eastAsia="lt-LT"/>
              </w:rPr>
              <w:t>(</w:t>
            </w:r>
            <w:r w:rsidR="0C78A910" w:rsidRPr="15C4D72D">
              <w:rPr>
                <w:rFonts w:ascii="Times New Roman" w:eastAsia="Times New Roman" w:hAnsi="Times New Roman" w:cs="Times New Roman"/>
                <w:sz w:val="24"/>
                <w:szCs w:val="24"/>
                <w:lang w:eastAsia="lt-LT"/>
              </w:rPr>
              <w:t>A. Ambras</w:t>
            </w:r>
            <w:r w:rsidRPr="15C4D72D">
              <w:rPr>
                <w:rFonts w:ascii="Times New Roman" w:eastAsia="Times New Roman" w:hAnsi="Times New Roman" w:cs="Times New Roman"/>
                <w:sz w:val="24"/>
                <w:szCs w:val="24"/>
                <w:lang w:eastAsia="lt-LT"/>
              </w:rPr>
              <w:t>as</w:t>
            </w:r>
            <w:r w:rsidR="0C78A910" w:rsidRPr="15C4D72D">
              <w:rPr>
                <w:rFonts w:ascii="Times New Roman" w:eastAsia="Times New Roman" w:hAnsi="Times New Roman" w:cs="Times New Roman"/>
                <w:sz w:val="24"/>
                <w:szCs w:val="24"/>
                <w:lang w:eastAsia="lt-LT"/>
              </w:rPr>
              <w:t>, R. Midviki</w:t>
            </w:r>
            <w:r w:rsidRPr="15C4D72D">
              <w:rPr>
                <w:rFonts w:ascii="Times New Roman" w:eastAsia="Times New Roman" w:hAnsi="Times New Roman" w:cs="Times New Roman"/>
                <w:sz w:val="24"/>
                <w:szCs w:val="24"/>
                <w:lang w:eastAsia="lt-LT"/>
              </w:rPr>
              <w:t>s</w:t>
            </w:r>
            <w:r w:rsidR="0C78A910" w:rsidRPr="15C4D72D">
              <w:rPr>
                <w:rFonts w:ascii="Times New Roman" w:eastAsia="Times New Roman" w:hAnsi="Times New Roman" w:cs="Times New Roman"/>
                <w:sz w:val="24"/>
                <w:szCs w:val="24"/>
                <w:lang w:eastAsia="lt-LT"/>
              </w:rPr>
              <w:t xml:space="preserve"> „Duobė“</w:t>
            </w:r>
            <w:r w:rsidRPr="15C4D72D">
              <w:rPr>
                <w:rFonts w:ascii="Times New Roman" w:eastAsia="Times New Roman" w:hAnsi="Times New Roman" w:cs="Times New Roman"/>
                <w:sz w:val="24"/>
                <w:szCs w:val="24"/>
                <w:lang w:eastAsia="lt-LT"/>
              </w:rPr>
              <w:t>)</w:t>
            </w:r>
            <w:r w:rsidR="4E0CF3FD" w:rsidRPr="15C4D72D">
              <w:rPr>
                <w:rFonts w:ascii="Times New Roman" w:eastAsia="Times New Roman" w:hAnsi="Times New Roman" w:cs="Times New Roman"/>
                <w:i/>
                <w:iCs/>
                <w:sz w:val="24"/>
                <w:szCs w:val="24"/>
                <w:lang w:eastAsia="lt-LT"/>
              </w:rPr>
              <w:t>*</w:t>
            </w:r>
          </w:p>
          <w:p w14:paraId="32A534C6" w14:textId="2DF8ED2E" w:rsidR="15C4D72D" w:rsidRDefault="15C4D72D" w:rsidP="15C4D72D">
            <w:pPr>
              <w:spacing w:after="0" w:line="240" w:lineRule="auto"/>
              <w:ind w:left="142" w:right="142"/>
              <w:rPr>
                <w:rFonts w:ascii="Times New Roman" w:eastAsia="Times New Roman" w:hAnsi="Times New Roman" w:cs="Times New Roman"/>
                <w:i/>
                <w:iCs/>
                <w:sz w:val="24"/>
                <w:szCs w:val="24"/>
                <w:lang w:eastAsia="lt-LT"/>
              </w:rPr>
            </w:pPr>
          </w:p>
          <w:p w14:paraId="296305CA" w14:textId="1C273E02" w:rsidR="51E69F70" w:rsidRDefault="51E69F70" w:rsidP="15C4D72D">
            <w:pPr>
              <w:spacing w:after="0" w:line="240" w:lineRule="auto"/>
              <w:ind w:left="142" w:right="142"/>
            </w:pPr>
            <w:r w:rsidRPr="15C4D72D">
              <w:rPr>
                <w:rFonts w:ascii="Times New Roman" w:eastAsia="Times New Roman" w:hAnsi="Times New Roman" w:cs="Times New Roman"/>
                <w:sz w:val="24"/>
                <w:szCs w:val="24"/>
                <w:lang w:eastAsia="lt-LT"/>
              </w:rPr>
              <w:t>Virtualios pamokos:</w:t>
            </w:r>
            <w:r w:rsidRPr="15C4D72D">
              <w:rPr>
                <w:rFonts w:ascii="Times New Roman" w:eastAsia="Times New Roman" w:hAnsi="Times New Roman" w:cs="Times New Roman"/>
                <w:i/>
                <w:iCs/>
                <w:sz w:val="24"/>
                <w:szCs w:val="24"/>
                <w:lang w:eastAsia="lt-LT"/>
              </w:rPr>
              <w:t xml:space="preserve"> </w:t>
            </w:r>
            <w:hyperlink w:history="1">
              <w:r w:rsidRPr="15C4D72D">
                <w:rPr>
                  <w:rStyle w:val="Hipersaitas"/>
                  <w:rFonts w:ascii="Times New Roman" w:eastAsia="Times New Roman" w:hAnsi="Times New Roman" w:cs="Times New Roman"/>
                  <w:i/>
                  <w:iCs/>
                  <w:sz w:val="24"/>
                  <w:szCs w:val="24"/>
                  <w:lang w:eastAsia="lt-LT"/>
                </w:rPr>
                <w:t>Apgaulės mechanizmas komedijose</w:t>
              </w:r>
            </w:hyperlink>
            <w:r w:rsidRPr="15C4D72D">
              <w:rPr>
                <w:rFonts w:ascii="Times New Roman" w:eastAsia="Times New Roman" w:hAnsi="Times New Roman" w:cs="Times New Roman"/>
                <w:i/>
                <w:iCs/>
                <w:sz w:val="24"/>
                <w:szCs w:val="24"/>
                <w:lang w:eastAsia="lt-LT"/>
              </w:rPr>
              <w:t xml:space="preserve"> </w:t>
            </w:r>
            <w:r w:rsidRPr="15C4D72D">
              <w:rPr>
                <w:rFonts w:ascii="Times New Roman" w:eastAsia="Times New Roman" w:hAnsi="Times New Roman" w:cs="Times New Roman"/>
                <w:sz w:val="24"/>
                <w:szCs w:val="24"/>
                <w:lang w:eastAsia="lt-LT"/>
              </w:rPr>
              <w:t>(Moljeras ir Žemaitė)</w:t>
            </w:r>
            <w:r w:rsidR="4C9D071A" w:rsidRPr="15C4D72D">
              <w:rPr>
                <w:rFonts w:ascii="Times New Roman" w:eastAsia="Times New Roman" w:hAnsi="Times New Roman" w:cs="Times New Roman"/>
                <w:sz w:val="24"/>
                <w:szCs w:val="24"/>
                <w:lang w:eastAsia="lt-LT"/>
              </w:rPr>
              <w:t>*</w:t>
            </w:r>
          </w:p>
          <w:p w14:paraId="7E54020C" w14:textId="77777777" w:rsidR="0063336C" w:rsidRDefault="0063336C" w:rsidP="00B1571F">
            <w:pPr>
              <w:spacing w:after="0" w:line="240" w:lineRule="auto"/>
              <w:ind w:left="142" w:right="142"/>
              <w:textAlignment w:val="baseline"/>
              <w:rPr>
                <w:rFonts w:ascii="Times New Roman" w:eastAsia="Times New Roman" w:hAnsi="Times New Roman" w:cs="Times New Roman"/>
                <w:sz w:val="24"/>
                <w:szCs w:val="24"/>
                <w:lang w:eastAsia="lt-LT"/>
              </w:rPr>
            </w:pPr>
          </w:p>
          <w:p w14:paraId="0A849C51" w14:textId="02A47244" w:rsidR="00995386" w:rsidRDefault="00995386" w:rsidP="00B1571F">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J. Glinskis, </w:t>
            </w:r>
            <w:hyperlink r:id="rId111" w:history="1">
              <w:r w:rsidRPr="00EF6728">
                <w:rPr>
                  <w:rStyle w:val="Hipersaitas"/>
                  <w:rFonts w:ascii="Times New Roman" w:eastAsia="Times New Roman" w:hAnsi="Times New Roman" w:cs="Times New Roman"/>
                  <w:i/>
                  <w:iCs/>
                  <w:sz w:val="24"/>
                  <w:szCs w:val="24"/>
                  <w:lang w:eastAsia="lt-LT"/>
                </w:rPr>
                <w:t>Grasos namai</w:t>
              </w:r>
            </w:hyperlink>
            <w:r w:rsidR="00EF6728">
              <w:rPr>
                <w:rFonts w:ascii="Times New Roman" w:eastAsia="Times New Roman" w:hAnsi="Times New Roman" w:cs="Times New Roman"/>
                <w:i/>
                <w:iCs/>
                <w:sz w:val="24"/>
                <w:szCs w:val="24"/>
                <w:lang w:eastAsia="lt-LT"/>
              </w:rPr>
              <w:t>*</w:t>
            </w:r>
            <w:r w:rsidR="00C22F91">
              <w:rPr>
                <w:rFonts w:ascii="Times New Roman" w:eastAsia="Times New Roman" w:hAnsi="Times New Roman" w:cs="Times New Roman"/>
                <w:i/>
                <w:iCs/>
                <w:sz w:val="24"/>
                <w:szCs w:val="24"/>
                <w:lang w:eastAsia="lt-LT"/>
              </w:rPr>
              <w:t xml:space="preserve">; </w:t>
            </w:r>
            <w:r w:rsidR="00975CF0" w:rsidRPr="00975CF0">
              <w:rPr>
                <w:rFonts w:ascii="Times New Roman" w:eastAsia="Times New Roman" w:hAnsi="Times New Roman" w:cs="Times New Roman"/>
                <w:sz w:val="24"/>
                <w:szCs w:val="24"/>
                <w:lang w:eastAsia="lt-LT"/>
              </w:rPr>
              <w:t>Just. Marcinkevičius,</w:t>
            </w:r>
            <w:r w:rsidR="00975CF0">
              <w:rPr>
                <w:rFonts w:ascii="Times New Roman" w:eastAsia="Times New Roman" w:hAnsi="Times New Roman" w:cs="Times New Roman"/>
                <w:i/>
                <w:iCs/>
                <w:sz w:val="24"/>
                <w:szCs w:val="24"/>
                <w:lang w:eastAsia="lt-LT"/>
              </w:rPr>
              <w:t xml:space="preserve"> </w:t>
            </w:r>
            <w:hyperlink r:id="rId112" w:history="1">
              <w:r w:rsidR="00975CF0" w:rsidRPr="00975CF0">
                <w:rPr>
                  <w:rStyle w:val="Hipersaitas"/>
                  <w:rFonts w:ascii="Times New Roman" w:eastAsia="Times New Roman" w:hAnsi="Times New Roman" w:cs="Times New Roman"/>
                  <w:i/>
                  <w:iCs/>
                  <w:sz w:val="24"/>
                  <w:szCs w:val="24"/>
                  <w:lang w:eastAsia="lt-LT"/>
                </w:rPr>
                <w:t>Mindaugas</w:t>
              </w:r>
            </w:hyperlink>
            <w:r w:rsidR="00975CF0">
              <w:rPr>
                <w:rFonts w:ascii="Times New Roman" w:eastAsia="Times New Roman" w:hAnsi="Times New Roman" w:cs="Times New Roman"/>
                <w:i/>
                <w:iCs/>
                <w:sz w:val="24"/>
                <w:szCs w:val="24"/>
                <w:lang w:eastAsia="lt-LT"/>
              </w:rPr>
              <w:t>*</w:t>
            </w:r>
            <w:r w:rsidR="00D52FCE">
              <w:rPr>
                <w:rFonts w:ascii="Times New Roman" w:eastAsia="Times New Roman" w:hAnsi="Times New Roman" w:cs="Times New Roman"/>
                <w:i/>
                <w:iCs/>
                <w:sz w:val="24"/>
                <w:szCs w:val="24"/>
                <w:lang w:eastAsia="lt-LT"/>
              </w:rPr>
              <w:t xml:space="preserve">; </w:t>
            </w:r>
            <w:r w:rsidR="00D52FCE" w:rsidRPr="00D52FCE">
              <w:rPr>
                <w:rFonts w:ascii="Times New Roman" w:eastAsia="Times New Roman" w:hAnsi="Times New Roman" w:cs="Times New Roman"/>
                <w:sz w:val="24"/>
                <w:szCs w:val="24"/>
                <w:lang w:eastAsia="lt-LT"/>
              </w:rPr>
              <w:t>K. Saja,</w:t>
            </w:r>
            <w:r w:rsidR="00D52FCE">
              <w:rPr>
                <w:rFonts w:ascii="Times New Roman" w:eastAsia="Times New Roman" w:hAnsi="Times New Roman" w:cs="Times New Roman"/>
                <w:i/>
                <w:iCs/>
                <w:sz w:val="24"/>
                <w:szCs w:val="24"/>
                <w:lang w:eastAsia="lt-LT"/>
              </w:rPr>
              <w:t xml:space="preserve"> </w:t>
            </w:r>
            <w:hyperlink r:id="rId113" w:history="1">
              <w:r w:rsidR="00D52FCE" w:rsidRPr="00D52FCE">
                <w:rPr>
                  <w:rStyle w:val="Hipersaitas"/>
                  <w:rFonts w:ascii="Times New Roman" w:eastAsia="Times New Roman" w:hAnsi="Times New Roman" w:cs="Times New Roman"/>
                  <w:i/>
                  <w:iCs/>
                  <w:sz w:val="24"/>
                  <w:szCs w:val="24"/>
                  <w:lang w:eastAsia="lt-LT"/>
                </w:rPr>
                <w:t>Mamutų medžioklė</w:t>
              </w:r>
            </w:hyperlink>
            <w:r w:rsidR="00D52FCE">
              <w:rPr>
                <w:rFonts w:ascii="Times New Roman" w:eastAsia="Times New Roman" w:hAnsi="Times New Roman" w:cs="Times New Roman"/>
                <w:i/>
                <w:iCs/>
                <w:sz w:val="24"/>
                <w:szCs w:val="24"/>
                <w:lang w:eastAsia="lt-LT"/>
              </w:rPr>
              <w:t xml:space="preserve">* </w:t>
            </w:r>
          </w:p>
          <w:p w14:paraId="55AFEEAE" w14:textId="77777777" w:rsidR="0063336C" w:rsidRDefault="0063336C" w:rsidP="00B1571F">
            <w:pPr>
              <w:spacing w:after="0" w:line="240" w:lineRule="auto"/>
              <w:ind w:left="142" w:right="142"/>
              <w:textAlignment w:val="baseline"/>
              <w:rPr>
                <w:rFonts w:ascii="Times New Roman" w:eastAsia="Times New Roman" w:hAnsi="Times New Roman" w:cs="Times New Roman"/>
                <w:sz w:val="24"/>
                <w:szCs w:val="24"/>
                <w:lang w:eastAsia="lt-LT"/>
              </w:rPr>
            </w:pPr>
          </w:p>
          <w:p w14:paraId="564E0C25" w14:textId="6A5DC2A8" w:rsidR="004B37FC" w:rsidRDefault="00FA3FEC" w:rsidP="002050F0">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Literatūros ratai: </w:t>
            </w:r>
            <w:r w:rsidR="00552DBB">
              <w:rPr>
                <w:rFonts w:ascii="Times New Roman" w:eastAsia="Times New Roman" w:hAnsi="Times New Roman" w:cs="Times New Roman"/>
                <w:sz w:val="24"/>
                <w:szCs w:val="24"/>
                <w:lang w:eastAsia="lt-LT"/>
              </w:rPr>
              <w:t xml:space="preserve">Moljeras, </w:t>
            </w:r>
            <w:hyperlink r:id="rId114" w:history="1">
              <w:r w:rsidR="00552DBB" w:rsidRPr="00552DBB">
                <w:rPr>
                  <w:rStyle w:val="Hipersaitas"/>
                  <w:rFonts w:ascii="Times New Roman" w:eastAsia="Times New Roman" w:hAnsi="Times New Roman" w:cs="Times New Roman"/>
                  <w:i/>
                  <w:iCs/>
                  <w:sz w:val="24"/>
                  <w:szCs w:val="24"/>
                  <w:lang w:eastAsia="lt-LT"/>
                </w:rPr>
                <w:t>Tartiufas</w:t>
              </w:r>
            </w:hyperlink>
            <w:r w:rsidR="00E70BCA">
              <w:t>*</w:t>
            </w:r>
          </w:p>
          <w:p w14:paraId="64C7AFAF" w14:textId="7FBE4A74" w:rsidR="002254C2" w:rsidRPr="00165069" w:rsidRDefault="002050F0" w:rsidP="002050F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68EDA170"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77970EA" w14:textId="59FA2481" w:rsidR="00381E42" w:rsidRPr="00381E42" w:rsidRDefault="00381E42" w:rsidP="00381E4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Kalbos pažinimas</w:t>
            </w:r>
          </w:p>
        </w:tc>
      </w:tr>
      <w:tr w:rsidR="00684DBD" w:rsidRPr="00E12515" w14:paraId="1918B8D6" w14:textId="4727586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49A86829" w14:textId="1701F804" w:rsidR="00684DBD" w:rsidRDefault="0086354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13.</w:t>
            </w:r>
          </w:p>
        </w:tc>
        <w:tc>
          <w:tcPr>
            <w:tcW w:w="2292" w:type="dxa"/>
            <w:tcBorders>
              <w:top w:val="single" w:sz="6" w:space="0" w:color="auto"/>
              <w:left w:val="single" w:sz="6" w:space="0" w:color="auto"/>
              <w:bottom w:val="single" w:sz="6" w:space="0" w:color="auto"/>
              <w:right w:val="single" w:sz="6" w:space="0" w:color="auto"/>
            </w:tcBorders>
          </w:tcPr>
          <w:p w14:paraId="08C48A77" w14:textId="663D2C86" w:rsidR="00684DBD" w:rsidRPr="00E12515" w:rsidRDefault="007273F7" w:rsidP="007C403F">
            <w:pPr>
              <w:spacing w:after="0" w:line="240" w:lineRule="auto"/>
              <w:ind w:left="146"/>
              <w:textAlignment w:val="baseline"/>
              <w:rPr>
                <w:rFonts w:ascii="Times New Roman" w:eastAsia="Times New Roman" w:hAnsi="Times New Roman" w:cs="Times New Roman"/>
                <w:sz w:val="24"/>
                <w:szCs w:val="24"/>
                <w:lang w:eastAsia="lt-LT"/>
              </w:rPr>
            </w:pPr>
            <w:r w:rsidRPr="007273F7">
              <w:rPr>
                <w:rFonts w:ascii="Times New Roman" w:eastAsia="Times New Roman" w:hAnsi="Times New Roman" w:cs="Times New Roman"/>
                <w:sz w:val="24"/>
                <w:szCs w:val="24"/>
                <w:lang w:eastAsia="lt-LT"/>
              </w:rPr>
              <w:t>Morfologija ir rašyba. Visų kalbos dalių kaitybos, darybos, rašybos ir taisyklingo vartojimo kartojimas ir gilinimas</w:t>
            </w:r>
          </w:p>
        </w:tc>
        <w:tc>
          <w:tcPr>
            <w:tcW w:w="709" w:type="dxa"/>
            <w:tcBorders>
              <w:top w:val="single" w:sz="6" w:space="0" w:color="auto"/>
              <w:left w:val="single" w:sz="6" w:space="0" w:color="auto"/>
              <w:bottom w:val="single" w:sz="6" w:space="0" w:color="auto"/>
              <w:right w:val="single" w:sz="6" w:space="0" w:color="auto"/>
            </w:tcBorders>
          </w:tcPr>
          <w:p w14:paraId="7700B02C" w14:textId="00A9A510" w:rsidR="00684DBD" w:rsidRPr="00E12515" w:rsidRDefault="00395BAB"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709" w:type="dxa"/>
            <w:tcBorders>
              <w:top w:val="single" w:sz="6" w:space="0" w:color="auto"/>
              <w:left w:val="single" w:sz="6" w:space="0" w:color="auto"/>
              <w:bottom w:val="single" w:sz="6" w:space="0" w:color="auto"/>
              <w:right w:val="single" w:sz="6" w:space="0" w:color="auto"/>
            </w:tcBorders>
          </w:tcPr>
          <w:p w14:paraId="707389FB"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E5F6676" w14:textId="537C41B6" w:rsidR="00684DBD" w:rsidRPr="00E12515" w:rsidRDefault="00A64E2B" w:rsidP="00513122">
            <w:pPr>
              <w:spacing w:after="0" w:line="240" w:lineRule="auto"/>
              <w:ind w:left="142"/>
              <w:textAlignment w:val="baseline"/>
              <w:rPr>
                <w:rFonts w:ascii="Times New Roman" w:eastAsia="Times New Roman" w:hAnsi="Times New Roman" w:cs="Times New Roman"/>
                <w:sz w:val="24"/>
                <w:szCs w:val="24"/>
                <w:lang w:eastAsia="lt-LT"/>
              </w:rPr>
            </w:pPr>
            <w:r w:rsidRPr="00A64E2B">
              <w:rPr>
                <w:rFonts w:ascii="Times New Roman" w:eastAsia="Times New Roman" w:hAnsi="Times New Roman" w:cs="Times New Roman"/>
                <w:sz w:val="24"/>
                <w:szCs w:val="24"/>
                <w:lang w:eastAsia="lt-LT"/>
              </w:rPr>
              <w:t xml:space="preserve">Mokiniai pagal poreikį kartoja ir gilina visų kalbos dalių kaitybos, darybos, rašybos ir taisyklingo vartojimo žinias. Atpažįsta ir nagrinėja kalbos dalis, taiko jų kaitybos ir darybos būdus, taisyklingai vartoja ir rašo kalbos dalių formas, </w:t>
            </w:r>
            <w:r w:rsidR="00EF4A45" w:rsidRPr="00EF4A45">
              <w:rPr>
                <w:rFonts w:ascii="Times New Roman" w:eastAsia="Times New Roman" w:hAnsi="Times New Roman" w:cs="Times New Roman"/>
                <w:sz w:val="24"/>
                <w:szCs w:val="24"/>
                <w:lang w:eastAsia="lt-LT"/>
              </w:rPr>
              <w:t>taiso vartosenos ir rašybos klaidas.</w:t>
            </w:r>
          </w:p>
        </w:tc>
        <w:tc>
          <w:tcPr>
            <w:tcW w:w="1842" w:type="dxa"/>
            <w:tcBorders>
              <w:top w:val="single" w:sz="6" w:space="0" w:color="auto"/>
              <w:left w:val="single" w:sz="6" w:space="0" w:color="auto"/>
              <w:bottom w:val="single" w:sz="6" w:space="0" w:color="auto"/>
              <w:right w:val="single" w:sz="6" w:space="0" w:color="auto"/>
            </w:tcBorders>
          </w:tcPr>
          <w:p w14:paraId="64A1F7A4" w14:textId="77777777" w:rsidR="00A40E86" w:rsidRDefault="00272831" w:rsidP="00957579">
            <w:pPr>
              <w:spacing w:after="0" w:line="240" w:lineRule="auto"/>
              <w:ind w:left="144"/>
              <w:textAlignment w:val="baseline"/>
              <w:rPr>
                <w:rFonts w:ascii="Times New Roman" w:eastAsia="Times New Roman" w:hAnsi="Times New Roman" w:cs="Times New Roman"/>
                <w:sz w:val="24"/>
                <w:szCs w:val="24"/>
                <w:lang w:eastAsia="lt-LT"/>
              </w:rPr>
            </w:pPr>
            <w:r w:rsidRPr="00272831">
              <w:rPr>
                <w:rFonts w:ascii="Times New Roman" w:eastAsia="Times New Roman" w:hAnsi="Times New Roman" w:cs="Times New Roman"/>
                <w:sz w:val="24"/>
                <w:szCs w:val="24"/>
                <w:lang w:eastAsia="lt-LT"/>
              </w:rPr>
              <w:t xml:space="preserve">Komunikavimo, Pažinimo, </w:t>
            </w:r>
          </w:p>
          <w:p w14:paraId="33A7C39F" w14:textId="77777777" w:rsidR="00A40E86" w:rsidRDefault="00A40E86" w:rsidP="0095757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Kultūrinė, </w:t>
            </w:r>
          </w:p>
          <w:p w14:paraId="1B816815" w14:textId="615F4BB1" w:rsidR="00680F49" w:rsidRPr="00E12515" w:rsidRDefault="00272831" w:rsidP="00957579">
            <w:pPr>
              <w:spacing w:after="0" w:line="240" w:lineRule="auto"/>
              <w:ind w:left="144"/>
              <w:textAlignment w:val="baseline"/>
              <w:rPr>
                <w:rFonts w:ascii="Times New Roman" w:eastAsia="Times New Roman" w:hAnsi="Times New Roman" w:cs="Times New Roman"/>
                <w:sz w:val="24"/>
                <w:szCs w:val="24"/>
                <w:lang w:eastAsia="lt-LT"/>
              </w:rPr>
            </w:pPr>
            <w:r w:rsidRPr="00272831">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4E82B7E2" w14:textId="78549EDC" w:rsidR="001275D7" w:rsidRPr="00FE0DAD" w:rsidRDefault="00164D25" w:rsidP="002D22C4">
            <w:pPr>
              <w:spacing w:after="0" w:line="240" w:lineRule="auto"/>
              <w:ind w:left="144"/>
              <w:textAlignment w:val="baseline"/>
              <w:rPr>
                <w:rFonts w:ascii="Times New Roman" w:eastAsia="Times New Roman" w:hAnsi="Times New Roman" w:cs="Times New Roman"/>
                <w:sz w:val="24"/>
                <w:szCs w:val="24"/>
                <w:lang w:eastAsia="lt-LT"/>
              </w:rPr>
            </w:pPr>
            <w:r w:rsidRPr="00164D25">
              <w:rPr>
                <w:rFonts w:ascii="Times New Roman" w:eastAsia="Times New Roman" w:hAnsi="Times New Roman" w:cs="Times New Roman"/>
                <w:sz w:val="24"/>
                <w:szCs w:val="24"/>
                <w:lang w:eastAsia="lt-LT"/>
              </w:rPr>
              <w:t>D2.1.3, D2.3.3</w:t>
            </w:r>
          </w:p>
        </w:tc>
        <w:tc>
          <w:tcPr>
            <w:tcW w:w="2410" w:type="dxa"/>
            <w:tcBorders>
              <w:top w:val="single" w:sz="6" w:space="0" w:color="auto"/>
              <w:left w:val="single" w:sz="6" w:space="0" w:color="auto"/>
              <w:bottom w:val="single" w:sz="6" w:space="0" w:color="auto"/>
              <w:right w:val="single" w:sz="6" w:space="0" w:color="auto"/>
            </w:tcBorders>
          </w:tcPr>
          <w:p w14:paraId="78036B2D" w14:textId="77777777" w:rsidR="00AE0352" w:rsidRPr="00AE0352" w:rsidRDefault="00AE0352" w:rsidP="00AE0352">
            <w:pPr>
              <w:spacing w:after="0" w:line="240" w:lineRule="auto"/>
              <w:ind w:left="144"/>
              <w:textAlignment w:val="baseline"/>
              <w:rPr>
                <w:rFonts w:ascii="Times New Roman" w:eastAsia="Times New Roman" w:hAnsi="Times New Roman" w:cs="Times New Roman"/>
                <w:i/>
                <w:iCs/>
                <w:sz w:val="24"/>
                <w:szCs w:val="24"/>
                <w:lang w:eastAsia="lt-LT"/>
              </w:rPr>
            </w:pPr>
            <w:r w:rsidRPr="00AE0352">
              <w:rPr>
                <w:rFonts w:ascii="Times New Roman" w:eastAsia="Times New Roman" w:hAnsi="Times New Roman" w:cs="Times New Roman"/>
                <w:i/>
                <w:iCs/>
                <w:sz w:val="24"/>
                <w:szCs w:val="24"/>
                <w:lang w:eastAsia="lt-LT"/>
              </w:rPr>
              <w:t>Kultūrinis identitetas ir bendruomeniškumas: gimtoji kalba.</w:t>
            </w:r>
          </w:p>
          <w:p w14:paraId="07D5332B" w14:textId="363398D5" w:rsidR="00684DBD" w:rsidRPr="000F31BC" w:rsidRDefault="00AE0352" w:rsidP="00AE0352">
            <w:pPr>
              <w:spacing w:after="0" w:line="240" w:lineRule="auto"/>
              <w:ind w:left="144"/>
              <w:textAlignment w:val="baseline"/>
              <w:rPr>
                <w:rFonts w:ascii="Times New Roman" w:eastAsia="Times New Roman" w:hAnsi="Times New Roman" w:cs="Times New Roman"/>
                <w:i/>
                <w:iCs/>
                <w:sz w:val="24"/>
                <w:szCs w:val="24"/>
                <w:lang w:eastAsia="lt-LT"/>
              </w:rPr>
            </w:pPr>
            <w:r w:rsidRPr="00AE0352">
              <w:rPr>
                <w:rFonts w:ascii="Times New Roman" w:eastAsia="Times New Roman" w:hAnsi="Times New Roman" w:cs="Times New Roman"/>
                <w:i/>
                <w:iCs/>
                <w:sz w:val="24"/>
                <w:szCs w:val="24"/>
                <w:lang w:eastAsia="lt-LT"/>
              </w:rPr>
              <w:t>Darnus vystymasis: mokymasis visą gyvenimą</w:t>
            </w:r>
            <w:r w:rsidR="00DC595E">
              <w:rPr>
                <w:rFonts w:ascii="Times New Roman" w:eastAsia="Times New Roman" w:hAnsi="Times New Roman" w:cs="Times New Roman"/>
                <w:i/>
                <w:iCs/>
                <w:sz w:val="24"/>
                <w:szCs w:val="24"/>
                <w:lang w:eastAsia="lt-LT"/>
              </w:rPr>
              <w:t>, sveikata, sveika gyvensena</w:t>
            </w:r>
          </w:p>
        </w:tc>
        <w:tc>
          <w:tcPr>
            <w:tcW w:w="3260" w:type="dxa"/>
            <w:tcBorders>
              <w:top w:val="single" w:sz="6" w:space="0" w:color="auto"/>
              <w:left w:val="single" w:sz="6" w:space="0" w:color="auto"/>
              <w:bottom w:val="single" w:sz="6" w:space="0" w:color="auto"/>
              <w:right w:val="single" w:sz="6" w:space="0" w:color="auto"/>
            </w:tcBorders>
          </w:tcPr>
          <w:p w14:paraId="6E3DF722" w14:textId="4D637479" w:rsidR="006B2771" w:rsidRDefault="00506D84" w:rsidP="006B2771">
            <w:pPr>
              <w:spacing w:after="0" w:line="240" w:lineRule="auto"/>
              <w:ind w:left="142" w:right="142"/>
              <w:textAlignment w:val="baseline"/>
              <w:rPr>
                <w:rFonts w:ascii="Times New Roman" w:eastAsia="Times New Roman" w:hAnsi="Times New Roman" w:cs="Times New Roman"/>
                <w:sz w:val="24"/>
                <w:szCs w:val="24"/>
                <w:lang w:eastAsia="lt-LT"/>
              </w:rPr>
            </w:pPr>
            <w:r w:rsidRPr="00506D84">
              <w:rPr>
                <w:rFonts w:ascii="Times New Roman" w:eastAsia="Times New Roman" w:hAnsi="Times New Roman" w:cs="Times New Roman"/>
                <w:sz w:val="24"/>
                <w:szCs w:val="24"/>
                <w:lang w:eastAsia="lt-LT"/>
              </w:rPr>
              <w:t>Kalbos dalių kaitybos, darybos, rašybos ir vartojimo atmintinės, žodynai</w:t>
            </w:r>
            <w:r w:rsidR="00925E6C" w:rsidRPr="00925E6C">
              <w:rPr>
                <w:rFonts w:ascii="Times New Roman" w:eastAsia="Times New Roman" w:hAnsi="Times New Roman" w:cs="Times New Roman"/>
                <w:sz w:val="24"/>
                <w:szCs w:val="24"/>
                <w:lang w:eastAsia="lt-LT"/>
              </w:rPr>
              <w:t xml:space="preserve">, </w:t>
            </w:r>
            <w:r w:rsidR="00535CC1" w:rsidRPr="003C4A46">
              <w:rPr>
                <w:rFonts w:ascii="Times New Roman" w:eastAsia="Times New Roman" w:hAnsi="Times New Roman" w:cs="Times New Roman"/>
                <w:sz w:val="24"/>
                <w:szCs w:val="24"/>
                <w:lang w:eastAsia="lt-LT"/>
              </w:rPr>
              <w:t>E.KALBA</w:t>
            </w:r>
            <w:r w:rsidR="00535CC1">
              <w:rPr>
                <w:rFonts w:ascii="Times New Roman" w:eastAsia="Times New Roman" w:hAnsi="Times New Roman" w:cs="Times New Roman"/>
                <w:sz w:val="24"/>
                <w:szCs w:val="24"/>
                <w:lang w:eastAsia="lt-LT"/>
              </w:rPr>
              <w:t xml:space="preserve">, </w:t>
            </w:r>
            <w:r w:rsidR="00CA0E7A">
              <w:rPr>
                <w:rFonts w:ascii="Times New Roman" w:eastAsia="Times New Roman" w:hAnsi="Times New Roman" w:cs="Times New Roman"/>
                <w:sz w:val="24"/>
                <w:szCs w:val="24"/>
                <w:lang w:eastAsia="lt-LT"/>
              </w:rPr>
              <w:t xml:space="preserve">kalbos pažinimo </w:t>
            </w:r>
            <w:r>
              <w:rPr>
                <w:rFonts w:ascii="Times New Roman" w:eastAsia="Times New Roman" w:hAnsi="Times New Roman" w:cs="Times New Roman"/>
                <w:sz w:val="24"/>
                <w:szCs w:val="24"/>
                <w:lang w:eastAsia="lt-LT"/>
              </w:rPr>
              <w:t xml:space="preserve">ir vartojimo </w:t>
            </w:r>
            <w:r w:rsidR="00CA0E7A">
              <w:rPr>
                <w:rFonts w:ascii="Times New Roman" w:eastAsia="Times New Roman" w:hAnsi="Times New Roman" w:cs="Times New Roman"/>
                <w:sz w:val="24"/>
                <w:szCs w:val="24"/>
                <w:lang w:eastAsia="lt-LT"/>
              </w:rPr>
              <w:t>užduotys</w:t>
            </w:r>
            <w:r>
              <w:rPr>
                <w:rFonts w:ascii="Times New Roman" w:eastAsia="Times New Roman" w:hAnsi="Times New Roman" w:cs="Times New Roman"/>
                <w:sz w:val="24"/>
                <w:szCs w:val="24"/>
                <w:lang w:eastAsia="lt-LT"/>
              </w:rPr>
              <w:t>.</w:t>
            </w:r>
          </w:p>
          <w:p w14:paraId="34F3814B" w14:textId="74DD1EC3" w:rsidR="0014196F" w:rsidRPr="00351464" w:rsidRDefault="009A6795" w:rsidP="00C97044">
            <w:pPr>
              <w:spacing w:after="0" w:line="240" w:lineRule="auto"/>
              <w:ind w:left="142" w:right="142"/>
              <w:textAlignment w:val="baseline"/>
              <w:rPr>
                <w:rFonts w:ascii="Times New Roman" w:eastAsia="Times New Roman" w:hAnsi="Times New Roman" w:cs="Times New Roman"/>
                <w:i/>
                <w:iCs/>
                <w:sz w:val="24"/>
                <w:szCs w:val="24"/>
                <w:lang w:eastAsia="lt-LT"/>
              </w:rPr>
            </w:pPr>
            <w:r w:rsidRPr="00702EE5">
              <w:rPr>
                <w:rFonts w:ascii="Times New Roman" w:hAnsi="Times New Roman" w:cs="Times New Roman"/>
                <w:sz w:val="24"/>
                <w:szCs w:val="24"/>
              </w:rPr>
              <w:t>SMP „Lietuvių kalba ir literatūra 9–10 (I–II) klasėms“:</w:t>
            </w:r>
            <w:r>
              <w:rPr>
                <w:rFonts w:ascii="Times New Roman" w:hAnsi="Times New Roman" w:cs="Times New Roman"/>
                <w:sz w:val="24"/>
                <w:szCs w:val="24"/>
              </w:rPr>
              <w:t xml:space="preserve"> </w:t>
            </w:r>
            <w:hyperlink r:id="rId115" w:history="1">
              <w:r w:rsidR="00351464" w:rsidRPr="00E51552">
                <w:rPr>
                  <w:rStyle w:val="Hipersaitas"/>
                  <w:rFonts w:ascii="Times New Roman" w:hAnsi="Times New Roman" w:cs="Times New Roman"/>
                  <w:i/>
                  <w:iCs/>
                  <w:sz w:val="24"/>
                  <w:szCs w:val="24"/>
                </w:rPr>
                <w:t>Morfologija ir rašyba</w:t>
              </w:r>
            </w:hyperlink>
          </w:p>
          <w:p w14:paraId="6407F94C" w14:textId="77777777" w:rsidR="00CD5385" w:rsidRDefault="00CD5385" w:rsidP="00C97044">
            <w:pPr>
              <w:spacing w:after="0" w:line="240" w:lineRule="auto"/>
              <w:ind w:left="142" w:right="142"/>
              <w:textAlignment w:val="baseline"/>
              <w:rPr>
                <w:rFonts w:ascii="Times New Roman" w:eastAsia="Times New Roman" w:hAnsi="Times New Roman" w:cs="Times New Roman"/>
                <w:i/>
                <w:iCs/>
                <w:sz w:val="24"/>
                <w:szCs w:val="24"/>
                <w:lang w:eastAsia="lt-LT"/>
              </w:rPr>
            </w:pPr>
          </w:p>
          <w:p w14:paraId="22E4C6F1" w14:textId="05F6B1F1" w:rsidR="008179A7" w:rsidRPr="008179A7" w:rsidRDefault="55E6918D" w:rsidP="00C97044">
            <w:pPr>
              <w:spacing w:after="0" w:line="240" w:lineRule="auto"/>
              <w:ind w:left="142" w:right="142"/>
              <w:textAlignment w:val="baseline"/>
              <w:rPr>
                <w:rFonts w:ascii="Times New Roman" w:eastAsia="Times New Roman" w:hAnsi="Times New Roman" w:cs="Times New Roman"/>
                <w:sz w:val="24"/>
                <w:szCs w:val="24"/>
                <w:lang w:eastAsia="lt-LT"/>
              </w:rPr>
            </w:pPr>
            <w:r w:rsidRPr="15C4D72D">
              <w:rPr>
                <w:rFonts w:ascii="Times New Roman" w:hAnsi="Times New Roman" w:cs="Times New Roman"/>
                <w:sz w:val="24"/>
                <w:szCs w:val="24"/>
              </w:rPr>
              <w:t xml:space="preserve">SMP „Lietuvių kalba 9-10 klasėms“: </w:t>
            </w:r>
            <w:hyperlink r:id="rId116">
              <w:r w:rsidR="726904FB" w:rsidRPr="15C4D72D">
                <w:rPr>
                  <w:rStyle w:val="Hipersaitas"/>
                  <w:rFonts w:ascii="Times New Roman" w:eastAsia="Times New Roman" w:hAnsi="Times New Roman" w:cs="Times New Roman"/>
                  <w:i/>
                  <w:iCs/>
                  <w:sz w:val="24"/>
                  <w:szCs w:val="24"/>
                </w:rPr>
                <w:t>Morfologija</w:t>
              </w:r>
            </w:hyperlink>
            <w:r w:rsidR="726904FB" w:rsidRPr="15C4D72D">
              <w:rPr>
                <w:rFonts w:ascii="Times New Roman" w:eastAsia="Times New Roman" w:hAnsi="Times New Roman" w:cs="Times New Roman"/>
                <w:sz w:val="24"/>
                <w:szCs w:val="24"/>
              </w:rPr>
              <w:t xml:space="preserve">; </w:t>
            </w:r>
            <w:hyperlink r:id="rId117">
              <w:r w:rsidR="77F31A74" w:rsidRPr="15C4D72D">
                <w:rPr>
                  <w:rStyle w:val="Hipersaitas"/>
                  <w:rFonts w:ascii="Times New Roman" w:eastAsia="Times New Roman" w:hAnsi="Times New Roman" w:cs="Times New Roman"/>
                  <w:i/>
                  <w:iCs/>
                  <w:sz w:val="24"/>
                  <w:szCs w:val="24"/>
                </w:rPr>
                <w:t>Rašybos kartojimas</w:t>
              </w:r>
            </w:hyperlink>
          </w:p>
          <w:p w14:paraId="42498DF2" w14:textId="77777777" w:rsidR="008179A7" w:rsidRDefault="008179A7" w:rsidP="00C97044">
            <w:pPr>
              <w:spacing w:after="0" w:line="240" w:lineRule="auto"/>
              <w:ind w:left="142" w:right="142"/>
              <w:textAlignment w:val="baseline"/>
              <w:rPr>
                <w:rFonts w:ascii="Times New Roman" w:eastAsia="Times New Roman" w:hAnsi="Times New Roman" w:cs="Times New Roman"/>
                <w:i/>
                <w:iCs/>
                <w:sz w:val="24"/>
                <w:szCs w:val="24"/>
                <w:lang w:eastAsia="lt-LT"/>
              </w:rPr>
            </w:pPr>
          </w:p>
          <w:p w14:paraId="43A6B9A9" w14:textId="6877A010" w:rsidR="00CD5385" w:rsidRPr="000B38BE" w:rsidRDefault="00CD5385" w:rsidP="00C97044">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w:t>
            </w:r>
            <w:hyperlink r:id="rId118" w:history="1">
              <w:r w:rsidR="000B38BE" w:rsidRPr="000B38BE">
                <w:rPr>
                  <w:rStyle w:val="Hipersaitas"/>
                  <w:rFonts w:ascii="Times New Roman" w:eastAsia="Times New Roman" w:hAnsi="Times New Roman" w:cs="Times New Roman"/>
                  <w:i/>
                  <w:iCs/>
                  <w:sz w:val="24"/>
                  <w:szCs w:val="24"/>
                  <w:lang w:eastAsia="lt-LT"/>
                </w:rPr>
                <w:t>Kalbos dalių sistema</w:t>
              </w:r>
            </w:hyperlink>
            <w:r w:rsidR="000B38BE">
              <w:rPr>
                <w:rFonts w:ascii="Times New Roman" w:eastAsia="Times New Roman" w:hAnsi="Times New Roman" w:cs="Times New Roman"/>
                <w:i/>
                <w:iCs/>
                <w:sz w:val="24"/>
                <w:szCs w:val="24"/>
                <w:lang w:eastAsia="lt-LT"/>
              </w:rPr>
              <w:t>*</w:t>
            </w:r>
          </w:p>
          <w:p w14:paraId="495246ED" w14:textId="77777777" w:rsidR="006739D4" w:rsidRDefault="006739D4"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B774125" w14:textId="249D805D" w:rsidR="002050F0" w:rsidRPr="00D07648" w:rsidRDefault="002050F0" w:rsidP="002050F0">
            <w:pPr>
              <w:spacing w:after="0" w:line="240" w:lineRule="auto"/>
              <w:ind w:left="144" w:right="139"/>
              <w:textAlignment w:val="baseline"/>
              <w:rPr>
                <w:rFonts w:ascii="Times New Roman" w:eastAsia="Times New Roman" w:hAnsi="Times New Roman" w:cs="Times New Roman"/>
                <w:i/>
                <w:iCs/>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1608294F"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3105E8E" w14:textId="2743C014" w:rsidR="00381E42" w:rsidRPr="00AF55E5" w:rsidRDefault="00AF55E5" w:rsidP="00AF55E5">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AF55E5">
              <w:rPr>
                <w:rFonts w:ascii="Times New Roman" w:eastAsia="Times New Roman" w:hAnsi="Times New Roman" w:cs="Times New Roman"/>
                <w:b/>
                <w:bCs/>
                <w:sz w:val="24"/>
                <w:szCs w:val="24"/>
                <w:lang w:eastAsia="lt-LT"/>
              </w:rPr>
              <w:lastRenderedPageBreak/>
              <w:t>Kalbėjimas, klausymas ir sąveika</w:t>
            </w:r>
          </w:p>
        </w:tc>
      </w:tr>
      <w:tr w:rsidR="00684DBD" w:rsidRPr="00E12515" w14:paraId="6BFAD762" w14:textId="5FCD64A3"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29DE6A9A" w14:textId="4DB9E93C" w:rsidR="00684DBD" w:rsidRDefault="00FC089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4</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477B6C4" w14:textId="3355B66F" w:rsidR="00684DBD" w:rsidRPr="00E12515" w:rsidRDefault="000C1C07" w:rsidP="00665F11">
            <w:pPr>
              <w:spacing w:after="0" w:line="240" w:lineRule="auto"/>
              <w:ind w:left="146"/>
              <w:textAlignment w:val="baseline"/>
              <w:rPr>
                <w:rFonts w:ascii="Times New Roman" w:eastAsia="Times New Roman" w:hAnsi="Times New Roman" w:cs="Times New Roman"/>
                <w:sz w:val="24"/>
                <w:szCs w:val="24"/>
                <w:lang w:eastAsia="lt-LT"/>
              </w:rPr>
            </w:pPr>
            <w:r w:rsidRPr="000C1C07">
              <w:rPr>
                <w:rFonts w:ascii="Times New Roman" w:eastAsia="Times New Roman" w:hAnsi="Times New Roman" w:cs="Times New Roman"/>
                <w:sz w:val="24"/>
                <w:szCs w:val="24"/>
                <w:lang w:eastAsia="lt-LT"/>
              </w:rPr>
              <w:t>Dialogas ir vertinimas žodžiu. Pokalbis</w:t>
            </w:r>
            <w:r w:rsidR="00B42F01">
              <w:rPr>
                <w:rFonts w:ascii="Times New Roman" w:eastAsia="Times New Roman" w:hAnsi="Times New Roman" w:cs="Times New Roman"/>
                <w:sz w:val="24"/>
                <w:szCs w:val="24"/>
                <w:lang w:eastAsia="lt-LT"/>
              </w:rPr>
              <w:t>,</w:t>
            </w:r>
            <w:r w:rsidRPr="000C1C07">
              <w:rPr>
                <w:rFonts w:ascii="Times New Roman" w:eastAsia="Times New Roman" w:hAnsi="Times New Roman" w:cs="Times New Roman"/>
                <w:sz w:val="24"/>
                <w:szCs w:val="24"/>
                <w:lang w:eastAsia="lt-LT"/>
              </w:rPr>
              <w:t xml:space="preserve"> diskusija</w:t>
            </w:r>
            <w:r w:rsidR="00B42F01">
              <w:rPr>
                <w:rFonts w:ascii="Times New Roman" w:eastAsia="Times New Roman" w:hAnsi="Times New Roman" w:cs="Times New Roman"/>
                <w:sz w:val="24"/>
                <w:szCs w:val="24"/>
                <w:lang w:eastAsia="lt-LT"/>
              </w:rPr>
              <w:t>, debatai</w:t>
            </w:r>
          </w:p>
        </w:tc>
        <w:tc>
          <w:tcPr>
            <w:tcW w:w="709" w:type="dxa"/>
            <w:tcBorders>
              <w:top w:val="single" w:sz="6" w:space="0" w:color="auto"/>
              <w:left w:val="single" w:sz="6" w:space="0" w:color="auto"/>
              <w:bottom w:val="single" w:sz="6" w:space="0" w:color="auto"/>
              <w:right w:val="single" w:sz="6" w:space="0" w:color="auto"/>
            </w:tcBorders>
          </w:tcPr>
          <w:p w14:paraId="5FAB72EA" w14:textId="579E649F" w:rsidR="00684DBD" w:rsidRPr="00E12515" w:rsidRDefault="0021319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4F64628F"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125AAD6F" w14:textId="1953C731" w:rsidR="00684DBD" w:rsidRPr="00E12515" w:rsidRDefault="003C0D78" w:rsidP="00247104">
            <w:pPr>
              <w:spacing w:after="0" w:line="240" w:lineRule="auto"/>
              <w:ind w:left="144"/>
              <w:textAlignment w:val="baseline"/>
              <w:rPr>
                <w:rFonts w:ascii="Times New Roman" w:eastAsia="Times New Roman" w:hAnsi="Times New Roman" w:cs="Times New Roman"/>
                <w:sz w:val="24"/>
                <w:szCs w:val="24"/>
                <w:lang w:eastAsia="lt-LT"/>
              </w:rPr>
            </w:pPr>
            <w:r w:rsidRPr="003C0D78">
              <w:rPr>
                <w:rFonts w:ascii="Times New Roman" w:eastAsia="Times New Roman" w:hAnsi="Times New Roman" w:cs="Times New Roman"/>
                <w:sz w:val="24"/>
                <w:szCs w:val="24"/>
                <w:lang w:eastAsia="lt-LT"/>
              </w:rPr>
              <w:t xml:space="preserve">Mokiniai aptaria pokalbių, diskusijų turinį, reiškiamus požiūrius, argumentus, kalbėtojų intencijas ir raišką. Dalyvauja debatuose, diskusijose, susijusiose su nagrinėjamais kūriniais ir aktualiomis problemomis: klausia, atsako, argumentuotai pritaria arba prieštarauja, vertina ir apibendrina. Mokosi vadovauti diskusijai ir pristatyti kalbėtoją. Aptaria bendravimo etiketą ir saugumą internetinėse pokalbių svetainėse bei socialiniuose tinkluose. </w:t>
            </w:r>
            <w:r w:rsidRPr="003C0D78">
              <w:rPr>
                <w:rFonts w:ascii="Times New Roman" w:eastAsia="Times New Roman" w:hAnsi="Times New Roman" w:cs="Times New Roman"/>
                <w:sz w:val="24"/>
                <w:szCs w:val="24"/>
                <w:lang w:eastAsia="lt-LT"/>
              </w:rPr>
              <w:lastRenderedPageBreak/>
              <w:t>Aptaria tarmiško kalbėjimo galimybes ir, jeigu turi tarmę, tikslingai ją vartoja pasirinktoje bendravimo situacijoje</w:t>
            </w:r>
            <w:r>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4A3E1304" w14:textId="77777777" w:rsidR="00CB742D" w:rsidRDefault="002F37CB" w:rsidP="009A03B3">
            <w:pPr>
              <w:spacing w:after="0" w:line="240" w:lineRule="auto"/>
              <w:ind w:left="144"/>
              <w:textAlignment w:val="baseline"/>
              <w:rPr>
                <w:rFonts w:ascii="Times New Roman" w:eastAsia="Times New Roman" w:hAnsi="Times New Roman" w:cs="Times New Roman"/>
                <w:sz w:val="24"/>
                <w:szCs w:val="24"/>
                <w:lang w:eastAsia="lt-LT"/>
              </w:rPr>
            </w:pPr>
            <w:r w:rsidRPr="002F37CB">
              <w:rPr>
                <w:rFonts w:ascii="Times New Roman" w:eastAsia="Times New Roman" w:hAnsi="Times New Roman" w:cs="Times New Roman"/>
                <w:sz w:val="24"/>
                <w:szCs w:val="24"/>
                <w:lang w:eastAsia="lt-LT"/>
              </w:rPr>
              <w:lastRenderedPageBreak/>
              <w:t xml:space="preserve">Komunikavimo, Pažinimo, Kultūrinė, </w:t>
            </w:r>
          </w:p>
          <w:p w14:paraId="5925E2D6" w14:textId="714EC819" w:rsidR="004D4EE3" w:rsidRPr="00E12515" w:rsidRDefault="002F37CB" w:rsidP="009A03B3">
            <w:pPr>
              <w:spacing w:after="0" w:line="240" w:lineRule="auto"/>
              <w:ind w:left="144"/>
              <w:textAlignment w:val="baseline"/>
              <w:rPr>
                <w:rFonts w:ascii="Times New Roman" w:eastAsia="Times New Roman" w:hAnsi="Times New Roman" w:cs="Times New Roman"/>
                <w:sz w:val="24"/>
                <w:szCs w:val="24"/>
                <w:lang w:eastAsia="lt-LT"/>
              </w:rPr>
            </w:pPr>
            <w:r w:rsidRPr="002F37CB">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1D7C123F" w14:textId="24AA872C" w:rsidR="00215275" w:rsidRPr="00215275" w:rsidRDefault="00B42F01" w:rsidP="0084091D">
            <w:pPr>
              <w:spacing w:after="0" w:line="240" w:lineRule="auto"/>
              <w:ind w:left="144"/>
              <w:textAlignment w:val="baseline"/>
              <w:rPr>
                <w:rFonts w:ascii="Times New Roman" w:eastAsia="Times New Roman" w:hAnsi="Times New Roman" w:cs="Times New Roman"/>
                <w:sz w:val="24"/>
                <w:szCs w:val="24"/>
                <w:lang w:eastAsia="lt-LT"/>
              </w:rPr>
            </w:pPr>
            <w:r w:rsidRPr="00B42F01">
              <w:rPr>
                <w:rFonts w:ascii="Times New Roman" w:eastAsia="Times New Roman" w:hAnsi="Times New Roman" w:cs="Times New Roman"/>
                <w:sz w:val="24"/>
                <w:szCs w:val="24"/>
                <w:lang w:eastAsia="lt-LT"/>
              </w:rPr>
              <w:t>A1.2.3, A2.1.3, A2.2.3, A2.5.3, A4.2.3, A4.3.3</w:t>
            </w:r>
          </w:p>
        </w:tc>
        <w:tc>
          <w:tcPr>
            <w:tcW w:w="2410" w:type="dxa"/>
            <w:tcBorders>
              <w:top w:val="single" w:sz="6" w:space="0" w:color="auto"/>
              <w:left w:val="single" w:sz="6" w:space="0" w:color="auto"/>
              <w:bottom w:val="single" w:sz="6" w:space="0" w:color="auto"/>
              <w:right w:val="single" w:sz="6" w:space="0" w:color="auto"/>
            </w:tcBorders>
          </w:tcPr>
          <w:p w14:paraId="320B83D7" w14:textId="77777777" w:rsidR="0008652B" w:rsidRPr="0008652B" w:rsidRDefault="0008652B" w:rsidP="0008652B">
            <w:pPr>
              <w:spacing w:after="0" w:line="240" w:lineRule="auto"/>
              <w:ind w:left="144"/>
              <w:textAlignment w:val="baseline"/>
              <w:rPr>
                <w:rFonts w:ascii="Times New Roman" w:eastAsia="Times New Roman" w:hAnsi="Times New Roman" w:cs="Times New Roman"/>
                <w:i/>
                <w:iCs/>
                <w:sz w:val="24"/>
                <w:szCs w:val="24"/>
                <w:lang w:eastAsia="lt-LT"/>
              </w:rPr>
            </w:pPr>
            <w:r w:rsidRPr="0008652B">
              <w:rPr>
                <w:rFonts w:ascii="Times New Roman" w:eastAsia="Times New Roman" w:hAnsi="Times New Roman" w:cs="Times New Roman"/>
                <w:i/>
                <w:iCs/>
                <w:sz w:val="24"/>
                <w:szCs w:val="24"/>
                <w:lang w:eastAsia="lt-LT"/>
              </w:rPr>
              <w:t>Asmens galios: idėjos, asmenybės.</w:t>
            </w:r>
          </w:p>
          <w:p w14:paraId="3BD4C0F2" w14:textId="2B141AF2" w:rsidR="00C57612" w:rsidRPr="005876AA" w:rsidRDefault="0008652B" w:rsidP="0008652B">
            <w:pPr>
              <w:spacing w:after="0" w:line="240" w:lineRule="auto"/>
              <w:ind w:left="144"/>
              <w:textAlignment w:val="baseline"/>
              <w:rPr>
                <w:rFonts w:ascii="Times New Roman" w:eastAsia="Times New Roman" w:hAnsi="Times New Roman" w:cs="Times New Roman"/>
                <w:i/>
                <w:iCs/>
                <w:sz w:val="24"/>
                <w:szCs w:val="24"/>
                <w:lang w:eastAsia="lt-LT"/>
              </w:rPr>
            </w:pPr>
            <w:r w:rsidRPr="0008652B">
              <w:rPr>
                <w:rFonts w:ascii="Times New Roman" w:eastAsia="Times New Roman" w:hAnsi="Times New Roman" w:cs="Times New Roman"/>
                <w:i/>
                <w:iCs/>
                <w:sz w:val="24"/>
                <w:szCs w:val="24"/>
                <w:lang w:eastAsia="lt-LT"/>
              </w:rPr>
              <w:t>Darnus vystymasis: 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57A857BD" w14:textId="6E83ACE9" w:rsidR="006A3ACD" w:rsidRDefault="004232FA" w:rsidP="001A09CC">
            <w:pPr>
              <w:spacing w:after="0" w:line="240" w:lineRule="auto"/>
              <w:ind w:left="142" w:right="142"/>
              <w:textAlignment w:val="baseline"/>
              <w:rPr>
                <w:rFonts w:ascii="Times New Roman" w:eastAsia="Times New Roman" w:hAnsi="Times New Roman" w:cs="Times New Roman"/>
                <w:sz w:val="24"/>
                <w:szCs w:val="24"/>
                <w:lang w:eastAsia="lt-LT"/>
              </w:rPr>
            </w:pPr>
            <w:r w:rsidRPr="004232FA">
              <w:rPr>
                <w:rFonts w:ascii="Times New Roman" w:eastAsia="Times New Roman" w:hAnsi="Times New Roman" w:cs="Times New Roman"/>
                <w:sz w:val="24"/>
                <w:szCs w:val="24"/>
                <w:lang w:eastAsia="lt-LT"/>
              </w:rPr>
              <w:t>Pokalbių, diskusijų</w:t>
            </w:r>
            <w:r w:rsidR="00AE5DEF">
              <w:rPr>
                <w:rFonts w:ascii="Times New Roman" w:eastAsia="Times New Roman" w:hAnsi="Times New Roman" w:cs="Times New Roman"/>
                <w:sz w:val="24"/>
                <w:szCs w:val="24"/>
                <w:lang w:eastAsia="lt-LT"/>
              </w:rPr>
              <w:t>,</w:t>
            </w:r>
            <w:r w:rsidRPr="004232FA">
              <w:rPr>
                <w:rFonts w:ascii="Times New Roman" w:eastAsia="Times New Roman" w:hAnsi="Times New Roman" w:cs="Times New Roman"/>
                <w:sz w:val="24"/>
                <w:szCs w:val="24"/>
                <w:lang w:eastAsia="lt-LT"/>
              </w:rPr>
              <w:t xml:space="preserve"> debatų garso </w:t>
            </w:r>
            <w:r w:rsidR="00AE5DEF">
              <w:rPr>
                <w:rFonts w:ascii="Times New Roman" w:eastAsia="Times New Roman" w:hAnsi="Times New Roman" w:cs="Times New Roman"/>
                <w:sz w:val="24"/>
                <w:szCs w:val="24"/>
                <w:lang w:eastAsia="lt-LT"/>
              </w:rPr>
              <w:t>ir</w:t>
            </w:r>
            <w:r w:rsidRPr="004232FA">
              <w:rPr>
                <w:rFonts w:ascii="Times New Roman" w:eastAsia="Times New Roman" w:hAnsi="Times New Roman" w:cs="Times New Roman"/>
                <w:sz w:val="24"/>
                <w:szCs w:val="24"/>
                <w:lang w:eastAsia="lt-LT"/>
              </w:rPr>
              <w:t xml:space="preserve"> vaizdo įrašai, nagrinėjami kūriniai, diskusijos ir aktyvaus klausymo atmintinės, vertinimo ir įsivertinimo kriterijai.</w:t>
            </w:r>
          </w:p>
          <w:p w14:paraId="0AD02F2C" w14:textId="77777777" w:rsidR="004232FA" w:rsidRDefault="004232FA"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794522ED" w14:textId="77777777" w:rsidR="00810316" w:rsidRPr="002E3491" w:rsidRDefault="00810316" w:rsidP="00810316">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19" w:history="1">
              <w:r w:rsidRPr="00810316">
                <w:rPr>
                  <w:rStyle w:val="Hipersaitas"/>
                  <w:rFonts w:ascii="Times New Roman" w:eastAsia="Times New Roman" w:hAnsi="Times New Roman" w:cs="Times New Roman"/>
                  <w:i/>
                  <w:iCs/>
                  <w:sz w:val="24"/>
                  <w:szCs w:val="24"/>
                  <w:lang w:eastAsia="lt-LT"/>
                </w:rPr>
                <w:t>Kalbėjimas, klausymas ir sąveika</w:t>
              </w:r>
            </w:hyperlink>
          </w:p>
          <w:p w14:paraId="2C02271C" w14:textId="77777777" w:rsidR="006151D0" w:rsidRDefault="006151D0" w:rsidP="00661549">
            <w:pPr>
              <w:spacing w:after="0" w:line="240" w:lineRule="auto"/>
              <w:ind w:left="142" w:right="142"/>
              <w:textAlignment w:val="baseline"/>
              <w:rPr>
                <w:rFonts w:ascii="Times New Roman" w:eastAsia="Times New Roman" w:hAnsi="Times New Roman" w:cs="Times New Roman"/>
                <w:sz w:val="24"/>
                <w:szCs w:val="24"/>
                <w:lang w:eastAsia="lt-LT"/>
              </w:rPr>
            </w:pPr>
          </w:p>
          <w:p w14:paraId="69D7034D" w14:textId="475B85B9" w:rsidR="00B82FC7" w:rsidRDefault="110B5E42" w:rsidP="001A09CC">
            <w:pPr>
              <w:spacing w:after="0" w:line="240" w:lineRule="auto"/>
              <w:ind w:left="142" w:right="142"/>
              <w:textAlignment w:val="baseline"/>
            </w:pPr>
            <w:r w:rsidRPr="15C4D72D">
              <w:rPr>
                <w:rFonts w:ascii="Times New Roman" w:eastAsia="Times New Roman" w:hAnsi="Times New Roman" w:cs="Times New Roman"/>
                <w:sz w:val="24"/>
                <w:szCs w:val="24"/>
                <w:lang w:eastAsia="lt-LT"/>
              </w:rPr>
              <w:t xml:space="preserve">Informacinė medžiaga: </w:t>
            </w:r>
            <w:hyperlink r:id="rId120">
              <w:r w:rsidRPr="15C4D72D">
                <w:rPr>
                  <w:rStyle w:val="Hipersaitas"/>
                  <w:rFonts w:ascii="Times New Roman" w:eastAsia="Times New Roman" w:hAnsi="Times New Roman" w:cs="Times New Roman"/>
                  <w:i/>
                  <w:iCs/>
                  <w:sz w:val="24"/>
                  <w:szCs w:val="24"/>
                  <w:lang w:eastAsia="lt-LT"/>
                </w:rPr>
                <w:t>Debatai</w:t>
              </w:r>
            </w:hyperlink>
            <w:r w:rsidRPr="15C4D72D">
              <w:rPr>
                <w:rFonts w:ascii="Times New Roman" w:eastAsia="Times New Roman" w:hAnsi="Times New Roman" w:cs="Times New Roman"/>
                <w:sz w:val="24"/>
                <w:szCs w:val="24"/>
                <w:lang w:eastAsia="lt-LT"/>
              </w:rPr>
              <w:t>*</w:t>
            </w:r>
            <w:r w:rsidRPr="15C4D72D">
              <w:rPr>
                <w:rFonts w:ascii="Times New Roman" w:eastAsia="Times New Roman" w:hAnsi="Times New Roman" w:cs="Times New Roman"/>
                <w:i/>
                <w:iCs/>
                <w:sz w:val="24"/>
                <w:szCs w:val="24"/>
                <w:lang w:eastAsia="lt-LT"/>
              </w:rPr>
              <w:t>;</w:t>
            </w:r>
            <w:r w:rsidRPr="15C4D72D">
              <w:rPr>
                <w:rFonts w:ascii="Times New Roman" w:eastAsia="Times New Roman" w:hAnsi="Times New Roman" w:cs="Times New Roman"/>
                <w:sz w:val="24"/>
                <w:szCs w:val="24"/>
                <w:lang w:eastAsia="lt-LT"/>
              </w:rPr>
              <w:t xml:space="preserve"> </w:t>
            </w:r>
            <w:hyperlink r:id="rId121">
              <w:r w:rsidR="1247DABC" w:rsidRPr="15C4D72D">
                <w:rPr>
                  <w:rStyle w:val="Hipersaitas"/>
                  <w:rFonts w:ascii="Times New Roman" w:eastAsia="Times New Roman" w:hAnsi="Times New Roman" w:cs="Times New Roman"/>
                  <w:i/>
                  <w:iCs/>
                  <w:sz w:val="24"/>
                  <w:szCs w:val="24"/>
                  <w:lang w:eastAsia="lt-LT"/>
                </w:rPr>
                <w:t>Kalbos etiketas</w:t>
              </w:r>
            </w:hyperlink>
            <w:r w:rsidR="67B89983" w:rsidRPr="15C4D72D">
              <w:rPr>
                <w:rFonts w:ascii="Times New Roman" w:eastAsia="Times New Roman" w:hAnsi="Times New Roman" w:cs="Times New Roman"/>
                <w:i/>
                <w:iCs/>
                <w:sz w:val="24"/>
                <w:szCs w:val="24"/>
                <w:lang w:eastAsia="lt-LT"/>
              </w:rPr>
              <w:t>*</w:t>
            </w:r>
            <w:r w:rsidR="4A9EBFFD" w:rsidRPr="15C4D72D">
              <w:rPr>
                <w:rFonts w:ascii="Times New Roman" w:eastAsia="Times New Roman" w:hAnsi="Times New Roman" w:cs="Times New Roman"/>
                <w:i/>
                <w:iCs/>
                <w:sz w:val="24"/>
                <w:szCs w:val="24"/>
                <w:lang w:eastAsia="lt-LT"/>
              </w:rPr>
              <w:t xml:space="preserve">; </w:t>
            </w:r>
            <w:hyperlink r:id="rId122">
              <w:r w:rsidR="4A9EBFFD" w:rsidRPr="15C4D72D">
                <w:rPr>
                  <w:rStyle w:val="Hipersaitas"/>
                  <w:rFonts w:ascii="Times New Roman" w:eastAsia="Times New Roman" w:hAnsi="Times New Roman" w:cs="Times New Roman"/>
                  <w:i/>
                  <w:iCs/>
                  <w:sz w:val="24"/>
                  <w:szCs w:val="24"/>
                  <w:lang w:eastAsia="lt-LT"/>
                </w:rPr>
                <w:t>Bendravimo etiketas</w:t>
              </w:r>
            </w:hyperlink>
          </w:p>
          <w:p w14:paraId="20230C77" w14:textId="77777777" w:rsidR="00793A7A" w:rsidRDefault="00793A7A"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74A88FA5" w14:textId="3D201D9E" w:rsidR="0000009C" w:rsidRDefault="00CB60E7" w:rsidP="001A09C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hyperlink r:id="rId123" w:history="1">
              <w:r w:rsidR="008822E6" w:rsidRPr="00482037">
                <w:rPr>
                  <w:rStyle w:val="Hipersaitas"/>
                  <w:rFonts w:ascii="Times New Roman" w:eastAsia="Times New Roman" w:hAnsi="Times New Roman" w:cs="Times New Roman"/>
                  <w:i/>
                  <w:iCs/>
                  <w:sz w:val="24"/>
                  <w:szCs w:val="24"/>
                  <w:lang w:eastAsia="lt-LT"/>
                </w:rPr>
                <w:t>Metodas: Debatai</w:t>
              </w:r>
            </w:hyperlink>
            <w:r w:rsidR="00DE7FB4">
              <w:t xml:space="preserve">; </w:t>
            </w:r>
            <w:hyperlink r:id="rId124" w:history="1">
              <w:r w:rsidR="00DE7FB4" w:rsidRPr="000627EA">
                <w:rPr>
                  <w:rStyle w:val="Hipersaitas"/>
                  <w:rFonts w:ascii="Times New Roman" w:hAnsi="Times New Roman" w:cs="Times New Roman"/>
                  <w:i/>
                  <w:iCs/>
                  <w:sz w:val="24"/>
                  <w:szCs w:val="24"/>
                </w:rPr>
                <w:t>Debatai</w:t>
              </w:r>
            </w:hyperlink>
            <w:r w:rsidR="00DE7FB4">
              <w:rPr>
                <w:rFonts w:ascii="Times New Roman" w:hAnsi="Times New Roman" w:cs="Times New Roman"/>
                <w:i/>
                <w:iCs/>
                <w:sz w:val="24"/>
                <w:szCs w:val="24"/>
              </w:rPr>
              <w:t>*</w:t>
            </w:r>
          </w:p>
          <w:p w14:paraId="4C06597F" w14:textId="77777777" w:rsidR="0000009C" w:rsidRDefault="0000009C"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49ABD0E4" w14:textId="77777777" w:rsidR="00B41EA0" w:rsidRDefault="00B41EA0"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567CF377" w14:textId="77777777" w:rsidR="00B41EA0" w:rsidRDefault="00B41EA0"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78015E96" w14:textId="77777777" w:rsidR="00B41EA0" w:rsidRDefault="00B41EA0"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1882DFB5" w14:textId="77777777" w:rsidR="00B41EA0" w:rsidRDefault="00B41EA0"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774951A0"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29FC9621"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C826D7A"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64BAEAC"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3C5D5F4B"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3823A3DE"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5173076E"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82C274C"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0C07AC12"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26926A3C"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25233BC0"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53181670"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4BCD4491"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54B9302"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84D2D17"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4E978FA3"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4901106A"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44E9AF0E" w14:textId="77777777" w:rsidR="00C91BD7" w:rsidRDefault="00C91BD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59AB86C" w14:textId="67969FF1" w:rsidR="002050F0" w:rsidRPr="003E6A56" w:rsidRDefault="002050F0" w:rsidP="001A09CC">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FC0899" w:rsidRPr="00E12515" w14:paraId="42622391"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D4E5D67" w14:textId="254CADFB" w:rsidR="00FC0899" w:rsidRPr="005F0055" w:rsidRDefault="00FC0899" w:rsidP="00FC0899">
            <w:pPr>
              <w:spacing w:after="0" w:line="240" w:lineRule="auto"/>
              <w:ind w:left="142" w:right="142"/>
              <w:jc w:val="center"/>
              <w:textAlignment w:val="baseline"/>
              <w:rPr>
                <w:rFonts w:ascii="Times New Roman" w:eastAsia="Times New Roman" w:hAnsi="Times New Roman" w:cs="Times New Roman"/>
                <w:sz w:val="24"/>
                <w:szCs w:val="24"/>
                <w:lang w:eastAsia="lt-LT"/>
              </w:rPr>
            </w:pPr>
            <w:r w:rsidRPr="00381E42">
              <w:rPr>
                <w:rFonts w:ascii="Times New Roman" w:eastAsia="Times New Roman" w:hAnsi="Times New Roman" w:cs="Times New Roman"/>
                <w:b/>
                <w:bCs/>
                <w:sz w:val="24"/>
                <w:szCs w:val="24"/>
                <w:lang w:eastAsia="lt-LT"/>
              </w:rPr>
              <w:lastRenderedPageBreak/>
              <w:t>Rašymas ir teksto kūrimas</w:t>
            </w:r>
          </w:p>
        </w:tc>
      </w:tr>
      <w:tr w:rsidR="00684DBD" w:rsidRPr="00E12515" w14:paraId="45A4C5AE" w14:textId="1CBA026F"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4CD02B4D" w14:textId="4F7CA511"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125B1C8" w14:textId="6A676868" w:rsidR="00684DBD" w:rsidRPr="00E12515" w:rsidRDefault="00A03E27" w:rsidP="00665F11">
            <w:pPr>
              <w:spacing w:after="0" w:line="240" w:lineRule="auto"/>
              <w:ind w:left="146"/>
              <w:textAlignment w:val="baseline"/>
              <w:rPr>
                <w:rFonts w:ascii="Times New Roman" w:eastAsia="Times New Roman" w:hAnsi="Times New Roman" w:cs="Times New Roman"/>
                <w:sz w:val="24"/>
                <w:szCs w:val="24"/>
                <w:lang w:eastAsia="lt-LT"/>
              </w:rPr>
            </w:pPr>
            <w:r w:rsidRPr="00A03E27">
              <w:rPr>
                <w:rFonts w:ascii="Times New Roman" w:eastAsia="Times New Roman" w:hAnsi="Times New Roman" w:cs="Times New Roman"/>
                <w:sz w:val="24"/>
                <w:szCs w:val="24"/>
                <w:lang w:eastAsia="lt-LT"/>
              </w:rPr>
              <w:t>Dialogas su kultūros tekstu ir vertinimas raštu. Anotacija ir recenzija</w:t>
            </w:r>
          </w:p>
        </w:tc>
        <w:tc>
          <w:tcPr>
            <w:tcW w:w="709" w:type="dxa"/>
            <w:tcBorders>
              <w:top w:val="single" w:sz="6" w:space="0" w:color="auto"/>
              <w:left w:val="single" w:sz="6" w:space="0" w:color="auto"/>
              <w:bottom w:val="single" w:sz="6" w:space="0" w:color="auto"/>
              <w:right w:val="single" w:sz="6" w:space="0" w:color="auto"/>
            </w:tcBorders>
          </w:tcPr>
          <w:p w14:paraId="6E21FDC6" w14:textId="42496C1D" w:rsidR="00684DBD" w:rsidRPr="00E12515" w:rsidRDefault="0021319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29119702"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0DCBA2E" w14:textId="638A8898" w:rsidR="00684DBD" w:rsidRPr="00E12515" w:rsidRDefault="00A03E27" w:rsidP="00247104">
            <w:pPr>
              <w:spacing w:after="0" w:line="240" w:lineRule="auto"/>
              <w:ind w:left="144"/>
              <w:textAlignment w:val="baseline"/>
              <w:rPr>
                <w:rFonts w:ascii="Times New Roman" w:eastAsia="Times New Roman" w:hAnsi="Times New Roman" w:cs="Times New Roman"/>
                <w:sz w:val="24"/>
                <w:szCs w:val="24"/>
                <w:lang w:eastAsia="lt-LT"/>
              </w:rPr>
            </w:pPr>
            <w:r w:rsidRPr="00A03E27">
              <w:rPr>
                <w:rFonts w:ascii="Times New Roman" w:eastAsia="Times New Roman" w:hAnsi="Times New Roman" w:cs="Times New Roman"/>
                <w:sz w:val="24"/>
                <w:szCs w:val="24"/>
                <w:lang w:eastAsia="lt-LT"/>
              </w:rPr>
              <w:t>Mokiniai, remdamiesi nagrinėtu dramos kūriniu ir (ar) jo scenine interpretacija, aptaria anotacijos ir recenzijos paskirtį</w:t>
            </w:r>
            <w:r w:rsidR="00C20E22">
              <w:rPr>
                <w:rFonts w:ascii="Times New Roman" w:eastAsia="Times New Roman" w:hAnsi="Times New Roman" w:cs="Times New Roman"/>
                <w:sz w:val="24"/>
                <w:szCs w:val="24"/>
                <w:lang w:eastAsia="lt-LT"/>
              </w:rPr>
              <w:t>, šių</w:t>
            </w:r>
            <w:r w:rsidRPr="00A03E27">
              <w:rPr>
                <w:rFonts w:ascii="Times New Roman" w:eastAsia="Times New Roman" w:hAnsi="Times New Roman" w:cs="Times New Roman"/>
                <w:sz w:val="24"/>
                <w:szCs w:val="24"/>
                <w:lang w:eastAsia="lt-LT"/>
              </w:rPr>
              <w:t xml:space="preserve"> žanr</w:t>
            </w:r>
            <w:r w:rsidR="00C20E22">
              <w:rPr>
                <w:rFonts w:ascii="Times New Roman" w:eastAsia="Times New Roman" w:hAnsi="Times New Roman" w:cs="Times New Roman"/>
                <w:sz w:val="24"/>
                <w:szCs w:val="24"/>
                <w:lang w:eastAsia="lt-LT"/>
              </w:rPr>
              <w:t>ų</w:t>
            </w:r>
            <w:r w:rsidRPr="00A03E27">
              <w:rPr>
                <w:rFonts w:ascii="Times New Roman" w:eastAsia="Times New Roman" w:hAnsi="Times New Roman" w:cs="Times New Roman"/>
                <w:sz w:val="24"/>
                <w:szCs w:val="24"/>
                <w:lang w:eastAsia="lt-LT"/>
              </w:rPr>
              <w:t xml:space="preserve"> ypatumus. Pasirenka rašymo tikslą ir adresatą, planuoja ir rašo trumpą anotaciją ar recenziją, išsako ir pagrindžia savo vertinimą kūrinio medžiaga. Aptaria juodraštį, redaguoja tekstą, įsivertina pagal sutartus kriterijus.</w:t>
            </w:r>
          </w:p>
        </w:tc>
        <w:tc>
          <w:tcPr>
            <w:tcW w:w="1842" w:type="dxa"/>
            <w:tcBorders>
              <w:top w:val="single" w:sz="6" w:space="0" w:color="auto"/>
              <w:left w:val="single" w:sz="6" w:space="0" w:color="auto"/>
              <w:bottom w:val="single" w:sz="6" w:space="0" w:color="auto"/>
              <w:right w:val="single" w:sz="6" w:space="0" w:color="auto"/>
            </w:tcBorders>
          </w:tcPr>
          <w:p w14:paraId="374EF7EE" w14:textId="100A67AC" w:rsidR="0090184E" w:rsidRDefault="005F669D" w:rsidP="006F4D08">
            <w:pPr>
              <w:spacing w:after="0" w:line="240" w:lineRule="auto"/>
              <w:ind w:left="144"/>
              <w:textAlignment w:val="baseline"/>
              <w:rPr>
                <w:rFonts w:ascii="Times New Roman" w:eastAsia="Times New Roman" w:hAnsi="Times New Roman" w:cs="Times New Roman"/>
                <w:sz w:val="24"/>
                <w:szCs w:val="24"/>
                <w:lang w:eastAsia="lt-LT"/>
              </w:rPr>
            </w:pPr>
            <w:r w:rsidRPr="005F669D">
              <w:rPr>
                <w:rFonts w:ascii="Times New Roman" w:eastAsia="Times New Roman" w:hAnsi="Times New Roman" w:cs="Times New Roman"/>
                <w:sz w:val="24"/>
                <w:szCs w:val="24"/>
                <w:lang w:eastAsia="lt-LT"/>
              </w:rPr>
              <w:t>Komunikavimo, Pažinimo, Kultūrinė, Kūrybiškumo</w:t>
            </w:r>
            <w:r w:rsidR="0090184E" w:rsidRPr="0090184E">
              <w:rPr>
                <w:rFonts w:ascii="Times New Roman" w:eastAsia="Times New Roman" w:hAnsi="Times New Roman" w:cs="Times New Roman"/>
                <w:sz w:val="24"/>
                <w:szCs w:val="24"/>
                <w:lang w:eastAsia="lt-LT"/>
              </w:rPr>
              <w:t xml:space="preserve">, </w:t>
            </w:r>
          </w:p>
          <w:p w14:paraId="22DAE7CB" w14:textId="3BE41038" w:rsidR="00A06706" w:rsidRPr="00E12515" w:rsidRDefault="0090184E" w:rsidP="006F4D08">
            <w:pPr>
              <w:spacing w:after="0" w:line="240" w:lineRule="auto"/>
              <w:ind w:left="144"/>
              <w:textAlignment w:val="baseline"/>
              <w:rPr>
                <w:rFonts w:ascii="Times New Roman" w:eastAsia="Times New Roman" w:hAnsi="Times New Roman" w:cs="Times New Roman"/>
                <w:sz w:val="24"/>
                <w:szCs w:val="24"/>
                <w:lang w:eastAsia="lt-LT"/>
              </w:rPr>
            </w:pPr>
            <w:r w:rsidRPr="0090184E">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42FB15D6" w14:textId="061D1CF7" w:rsidR="00684DBD" w:rsidRPr="00E12515" w:rsidRDefault="007B15D2" w:rsidP="005859DD">
            <w:pPr>
              <w:spacing w:after="0" w:line="240" w:lineRule="auto"/>
              <w:ind w:left="144"/>
              <w:textAlignment w:val="baseline"/>
              <w:rPr>
                <w:rFonts w:ascii="Times New Roman" w:eastAsia="Times New Roman" w:hAnsi="Times New Roman" w:cs="Times New Roman"/>
                <w:sz w:val="24"/>
                <w:szCs w:val="24"/>
                <w:lang w:eastAsia="lt-LT"/>
              </w:rPr>
            </w:pPr>
            <w:r w:rsidRPr="007B15D2">
              <w:rPr>
                <w:rFonts w:ascii="Times New Roman" w:eastAsia="Times New Roman" w:hAnsi="Times New Roman" w:cs="Times New Roman"/>
                <w:sz w:val="24"/>
                <w:szCs w:val="24"/>
                <w:lang w:eastAsia="lt-LT"/>
              </w:rPr>
              <w:t>C1.1.3, C1.4.3, C2.1.3, C3.1.3, C3.2.3, C3.3.3</w:t>
            </w:r>
          </w:p>
        </w:tc>
        <w:tc>
          <w:tcPr>
            <w:tcW w:w="2410" w:type="dxa"/>
            <w:tcBorders>
              <w:top w:val="single" w:sz="6" w:space="0" w:color="auto"/>
              <w:left w:val="single" w:sz="6" w:space="0" w:color="auto"/>
              <w:bottom w:val="single" w:sz="6" w:space="0" w:color="auto"/>
              <w:right w:val="single" w:sz="6" w:space="0" w:color="auto"/>
            </w:tcBorders>
          </w:tcPr>
          <w:p w14:paraId="337840EC" w14:textId="77777777" w:rsidR="00CB742D"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t xml:space="preserve">Kultūrinis identitetas ir bendruomeniškumas: gimtoji kalba, istorinė savimonė. </w:t>
            </w:r>
          </w:p>
          <w:p w14:paraId="35818A56" w14:textId="5E661027" w:rsidR="00684DBD" w:rsidRPr="005876AA"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t>Darnus vystymasis: mokymasis visą gyvenimą</w:t>
            </w:r>
            <w:r w:rsidR="006A1C68">
              <w:rPr>
                <w:rFonts w:ascii="Times New Roman" w:eastAsia="Times New Roman" w:hAnsi="Times New Roman" w:cs="Times New Roman"/>
                <w:i/>
                <w:iCs/>
                <w:sz w:val="24"/>
                <w:szCs w:val="24"/>
                <w:lang w:eastAsia="lt-LT"/>
              </w:rPr>
              <w:t>, ugdymas karjerai</w:t>
            </w:r>
          </w:p>
        </w:tc>
        <w:tc>
          <w:tcPr>
            <w:tcW w:w="3260" w:type="dxa"/>
            <w:tcBorders>
              <w:top w:val="single" w:sz="6" w:space="0" w:color="auto"/>
              <w:left w:val="single" w:sz="6" w:space="0" w:color="auto"/>
              <w:bottom w:val="single" w:sz="6" w:space="0" w:color="auto"/>
              <w:right w:val="single" w:sz="6" w:space="0" w:color="auto"/>
            </w:tcBorders>
          </w:tcPr>
          <w:p w14:paraId="4364E84F" w14:textId="486CB2E2" w:rsidR="00D74C22" w:rsidRDefault="00B717CE" w:rsidP="009C40EA">
            <w:pPr>
              <w:spacing w:after="0" w:line="240" w:lineRule="auto"/>
              <w:ind w:left="144" w:right="139"/>
              <w:textAlignment w:val="baseline"/>
              <w:rPr>
                <w:rFonts w:ascii="Times New Roman" w:eastAsia="Times New Roman" w:hAnsi="Times New Roman" w:cs="Times New Roman"/>
                <w:sz w:val="24"/>
                <w:szCs w:val="24"/>
                <w:lang w:eastAsia="lt-LT"/>
              </w:rPr>
            </w:pPr>
            <w:r w:rsidRPr="00B717CE">
              <w:rPr>
                <w:rFonts w:ascii="Times New Roman" w:eastAsia="Times New Roman" w:hAnsi="Times New Roman" w:cs="Times New Roman"/>
                <w:sz w:val="24"/>
                <w:szCs w:val="24"/>
                <w:lang w:eastAsia="lt-LT"/>
              </w:rPr>
              <w:t>Nagrinėjami dramos kūriniai, spektaklių įrašai, anotacijų ir recenzijų pavyzdžiai, vertinimo ir įsivertinimo kriterijai</w:t>
            </w:r>
            <w:r>
              <w:rPr>
                <w:rFonts w:ascii="Times New Roman" w:eastAsia="Times New Roman" w:hAnsi="Times New Roman" w:cs="Times New Roman"/>
                <w:sz w:val="24"/>
                <w:szCs w:val="24"/>
                <w:lang w:eastAsia="lt-LT"/>
              </w:rPr>
              <w:t>, rašymo, teksto kūrimo ir redagavimo užduotys.</w:t>
            </w:r>
          </w:p>
          <w:p w14:paraId="4681F00E" w14:textId="77777777" w:rsidR="00B717CE" w:rsidRDefault="00B717CE" w:rsidP="009C40EA">
            <w:pPr>
              <w:spacing w:after="0" w:line="240" w:lineRule="auto"/>
              <w:ind w:left="144" w:right="139"/>
              <w:textAlignment w:val="baseline"/>
              <w:rPr>
                <w:rFonts w:ascii="Times New Roman" w:eastAsia="Times New Roman" w:hAnsi="Times New Roman" w:cs="Times New Roman"/>
                <w:sz w:val="24"/>
                <w:szCs w:val="24"/>
                <w:lang w:eastAsia="lt-LT"/>
              </w:rPr>
            </w:pPr>
          </w:p>
          <w:p w14:paraId="0D912B38" w14:textId="77777777" w:rsidR="000369F1" w:rsidRDefault="000369F1" w:rsidP="000369F1">
            <w:pPr>
              <w:spacing w:after="0" w:line="240" w:lineRule="auto"/>
              <w:ind w:left="144" w:right="139"/>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25" w:history="1">
              <w:r w:rsidRPr="000369F1">
                <w:rPr>
                  <w:rStyle w:val="Hipersaitas"/>
                  <w:rFonts w:ascii="Times New Roman" w:eastAsia="Times New Roman" w:hAnsi="Times New Roman" w:cs="Times New Roman"/>
                  <w:i/>
                  <w:iCs/>
                  <w:sz w:val="24"/>
                  <w:szCs w:val="24"/>
                  <w:lang w:eastAsia="lt-LT"/>
                </w:rPr>
                <w:t>Rašymas ir teksto kūrimas</w:t>
              </w:r>
            </w:hyperlink>
          </w:p>
          <w:p w14:paraId="61520845" w14:textId="547840EF" w:rsidR="00FF3F34" w:rsidRPr="00D93032" w:rsidRDefault="00FF3F34" w:rsidP="009C40EA">
            <w:pPr>
              <w:spacing w:after="0" w:line="240" w:lineRule="auto"/>
              <w:ind w:left="142" w:right="142"/>
              <w:textAlignment w:val="baseline"/>
              <w:rPr>
                <w:rFonts w:ascii="Times New Roman" w:hAnsi="Times New Roman" w:cs="Times New Roman"/>
                <w:i/>
                <w:iCs/>
                <w:sz w:val="24"/>
                <w:szCs w:val="24"/>
              </w:rPr>
            </w:pPr>
          </w:p>
          <w:p w14:paraId="129E96F0" w14:textId="0DCFC54E" w:rsidR="00306FE6" w:rsidRPr="00306FE6" w:rsidRDefault="00306FE6" w:rsidP="009C40EA">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126" w:history="1">
              <w:r w:rsidRPr="00864B97">
                <w:rPr>
                  <w:rStyle w:val="Hipersaitas"/>
                  <w:rFonts w:ascii="Times New Roman" w:eastAsia="Times New Roman" w:hAnsi="Times New Roman" w:cs="Times New Roman"/>
                  <w:i/>
                  <w:iCs/>
                  <w:sz w:val="24"/>
                  <w:szCs w:val="24"/>
                  <w:lang w:eastAsia="lt-LT"/>
                </w:rPr>
                <w:t>Kaip rašyti recenziją ir anotaciją?</w:t>
              </w:r>
            </w:hyperlink>
            <w:r>
              <w:rPr>
                <w:rFonts w:ascii="Times New Roman" w:eastAsia="Times New Roman" w:hAnsi="Times New Roman" w:cs="Times New Roman"/>
                <w:i/>
                <w:iCs/>
                <w:sz w:val="24"/>
                <w:szCs w:val="24"/>
                <w:lang w:eastAsia="lt-LT"/>
              </w:rPr>
              <w:t>*</w:t>
            </w:r>
          </w:p>
          <w:p w14:paraId="50CDC4E3" w14:textId="77777777" w:rsidR="00306FE6" w:rsidRDefault="00306FE6" w:rsidP="009C40EA">
            <w:pPr>
              <w:spacing w:after="0" w:line="240" w:lineRule="auto"/>
              <w:ind w:left="144" w:right="139"/>
              <w:textAlignment w:val="baseline"/>
              <w:rPr>
                <w:rFonts w:ascii="Times New Roman" w:eastAsia="Times New Roman" w:hAnsi="Times New Roman" w:cs="Times New Roman"/>
                <w:sz w:val="24"/>
                <w:szCs w:val="24"/>
                <w:lang w:eastAsia="lt-LT"/>
              </w:rPr>
            </w:pPr>
          </w:p>
          <w:p w14:paraId="68DB50C7" w14:textId="77777777" w:rsidR="00707163" w:rsidRDefault="00707163"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2FE44BED" w14:textId="77777777" w:rsidR="007E686F" w:rsidRDefault="007E686F"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20107564" w14:textId="77777777" w:rsidR="007E686F" w:rsidRDefault="007E686F"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3F8B4A45" w14:textId="77777777" w:rsidR="007E686F" w:rsidRDefault="007E686F"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55C3688B" w14:textId="77777777" w:rsidR="007E686F" w:rsidRDefault="007E686F"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23385835" w14:textId="77777777" w:rsidR="00575D5F" w:rsidRDefault="00575D5F" w:rsidP="009C40EA">
            <w:pPr>
              <w:spacing w:after="0" w:line="240" w:lineRule="auto"/>
              <w:ind w:left="142" w:right="142"/>
              <w:textAlignment w:val="baseline"/>
              <w:rPr>
                <w:rFonts w:ascii="Times New Roman" w:eastAsia="Times New Roman" w:hAnsi="Times New Roman" w:cs="Times New Roman"/>
                <w:sz w:val="24"/>
                <w:szCs w:val="24"/>
                <w:lang w:eastAsia="lt-LT"/>
              </w:rPr>
            </w:pPr>
          </w:p>
          <w:p w14:paraId="2B808ED5" w14:textId="77777777" w:rsidR="007E686F" w:rsidRDefault="000A4EC1" w:rsidP="009C40E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26FC2FA5" w14:textId="7DF45BE4" w:rsidR="000A4EC1" w:rsidRPr="00EB0FAC" w:rsidRDefault="000A4EC1" w:rsidP="009C40E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EC5C78" w:rsidRPr="00E12515" w14:paraId="6C3B0C53"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C5F39D8" w14:textId="13C5A210" w:rsidR="00EC5C78" w:rsidRPr="00EC5C78" w:rsidRDefault="00EC5C78" w:rsidP="00EC5C7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C5C78">
              <w:rPr>
                <w:rFonts w:ascii="Times New Roman" w:hAnsi="Times New Roman" w:cs="Times New Roman"/>
                <w:b/>
                <w:bCs/>
                <w:color w:val="000000"/>
                <w:sz w:val="24"/>
                <w:szCs w:val="24"/>
              </w:rPr>
              <w:t xml:space="preserve">V CIKLAS. </w:t>
            </w:r>
            <w:r w:rsidR="00AA6D94" w:rsidRPr="00AA6D94">
              <w:rPr>
                <w:rFonts w:ascii="Times New Roman" w:hAnsi="Times New Roman" w:cs="Times New Roman"/>
                <w:b/>
                <w:bCs/>
                <w:color w:val="000000"/>
                <w:sz w:val="24"/>
                <w:szCs w:val="24"/>
              </w:rPr>
              <w:t>ŽMOGUS IR JO PATIRTYS</w:t>
            </w:r>
          </w:p>
        </w:tc>
      </w:tr>
      <w:tr w:rsidR="00EC5C78" w:rsidRPr="00E12515" w14:paraId="51B8709B"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32B5DC1" w14:textId="3120BC68" w:rsidR="00EC5C78" w:rsidRPr="00EC5C78" w:rsidRDefault="00EC5C78"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EC5C78">
              <w:rPr>
                <w:rFonts w:ascii="Times New Roman" w:eastAsia="Times New Roman" w:hAnsi="Times New Roman" w:cs="Times New Roman"/>
                <w:b/>
                <w:bCs/>
                <w:sz w:val="24"/>
                <w:szCs w:val="24"/>
                <w:lang w:eastAsia="lt-LT"/>
              </w:rPr>
              <w:lastRenderedPageBreak/>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EC5C78" w:rsidRPr="00E12515" w14:paraId="6C2631D2"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3B183CDB" w14:textId="435DFBC7" w:rsidR="00EC5C78" w:rsidRDefault="009C7DD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6</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3BDA5CB" w14:textId="0EB2DDB8" w:rsidR="00FF4CCD" w:rsidRDefault="0014486C"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Žmogus ir jo patirtys. </w:t>
            </w:r>
            <w:r w:rsidR="00C96815" w:rsidRPr="00C96815">
              <w:rPr>
                <w:rFonts w:ascii="Times New Roman" w:eastAsia="Times New Roman" w:hAnsi="Times New Roman" w:cs="Times New Roman"/>
                <w:color w:val="000000" w:themeColor="text1"/>
                <w:sz w:val="24"/>
                <w:szCs w:val="24"/>
                <w:lang w:eastAsia="lt-LT"/>
              </w:rPr>
              <w:t>Esė. Žanro ypatumai, analizės ir interpretacijos pagrindai</w:t>
            </w:r>
          </w:p>
          <w:p w14:paraId="1B8EC95D" w14:textId="687E4F5F" w:rsidR="00C96815" w:rsidRDefault="00E65091"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hyperlink r:id="rId127" w:history="1">
              <w:r w:rsidRPr="00E65091">
                <w:rPr>
                  <w:rStyle w:val="Hipersaitas"/>
                  <w:rFonts w:ascii="Times New Roman" w:eastAsia="Times New Roman" w:hAnsi="Times New Roman" w:cs="Times New Roman"/>
                  <w:sz w:val="24"/>
                  <w:szCs w:val="24"/>
                  <w:lang w:eastAsia="lt-LT"/>
                </w:rPr>
                <w:t>Esė</w:t>
              </w:r>
            </w:hyperlink>
          </w:p>
          <w:p w14:paraId="2BE37407" w14:textId="32505E51" w:rsidR="00FF4CCD" w:rsidRPr="00F711E9" w:rsidRDefault="00FF4CCD" w:rsidP="00665F11">
            <w:pPr>
              <w:spacing w:after="0" w:line="240" w:lineRule="auto"/>
              <w:ind w:left="146"/>
              <w:textAlignment w:val="baseline"/>
              <w:rPr>
                <w:rFonts w:ascii="Times New Roman" w:eastAsia="Times New Roman" w:hAnsi="Times New Roman" w:cs="Times New Roman"/>
                <w:sz w:val="24"/>
                <w:szCs w:val="24"/>
                <w:lang w:eastAsia="lt-LT"/>
              </w:rPr>
            </w:pPr>
          </w:p>
        </w:tc>
        <w:tc>
          <w:tcPr>
            <w:tcW w:w="709" w:type="dxa"/>
            <w:tcBorders>
              <w:top w:val="single" w:sz="6" w:space="0" w:color="auto"/>
              <w:left w:val="single" w:sz="6" w:space="0" w:color="auto"/>
              <w:bottom w:val="single" w:sz="6" w:space="0" w:color="auto"/>
              <w:right w:val="single" w:sz="6" w:space="0" w:color="auto"/>
            </w:tcBorders>
          </w:tcPr>
          <w:p w14:paraId="4FE6FB8C" w14:textId="1B00ECF5" w:rsidR="00EC5C78" w:rsidRDefault="005E2E84"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6B4CFCE1" w14:textId="77777777" w:rsidR="00EC5C78" w:rsidRPr="00E12515" w:rsidRDefault="00EC5C78"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8E2779" w14:textId="55B84106" w:rsidR="00EC5C78" w:rsidRPr="00D12E93" w:rsidRDefault="006D2268" w:rsidP="00247104">
            <w:pPr>
              <w:spacing w:after="0" w:line="240" w:lineRule="auto"/>
              <w:ind w:left="144"/>
              <w:textAlignment w:val="baseline"/>
              <w:rPr>
                <w:rFonts w:ascii="Times New Roman" w:eastAsia="Times New Roman" w:hAnsi="Times New Roman" w:cs="Times New Roman"/>
                <w:sz w:val="24"/>
                <w:szCs w:val="24"/>
                <w:lang w:eastAsia="lt-LT"/>
              </w:rPr>
            </w:pPr>
            <w:r w:rsidRPr="006D2268">
              <w:rPr>
                <w:rFonts w:ascii="Times New Roman" w:eastAsia="Times New Roman" w:hAnsi="Times New Roman" w:cs="Times New Roman"/>
                <w:sz w:val="24"/>
                <w:szCs w:val="24"/>
                <w:lang w:eastAsia="lt-LT"/>
              </w:rPr>
              <w:t>Mokiniai skaito ir nagrinėja pasirinktą esė. Aptaria esė žanro ypatumus, temą, problemas, autoriaus požiūrį ir vertybines nuostatas, teksto struktūrą ir meninę raišką. Mokosi analizuoti ir interpretuoti esė, sieja joje išsakomas mintis su asmenine, kultūrine ir visuomenine patirtimi, savo įžvalgas pagrindžia tekstu, cituoja, perfrazuoja,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29291DA1" w14:textId="77777777" w:rsidR="00067366" w:rsidRDefault="00067366" w:rsidP="006F4D08">
            <w:pPr>
              <w:spacing w:after="0" w:line="240" w:lineRule="auto"/>
              <w:ind w:left="144"/>
              <w:textAlignment w:val="baseline"/>
              <w:rPr>
                <w:rFonts w:ascii="Times New Roman" w:eastAsia="Times New Roman" w:hAnsi="Times New Roman" w:cs="Times New Roman"/>
                <w:sz w:val="24"/>
                <w:szCs w:val="24"/>
                <w:lang w:eastAsia="lt-LT"/>
              </w:rPr>
            </w:pPr>
            <w:r w:rsidRPr="00067366">
              <w:rPr>
                <w:rFonts w:ascii="Times New Roman" w:eastAsia="Times New Roman" w:hAnsi="Times New Roman" w:cs="Times New Roman"/>
                <w:sz w:val="24"/>
                <w:szCs w:val="24"/>
                <w:lang w:eastAsia="lt-LT"/>
              </w:rPr>
              <w:t xml:space="preserve">Komunikavimo, Pažinimo, Kultūrinė, </w:t>
            </w:r>
          </w:p>
          <w:p w14:paraId="7F8CF770" w14:textId="514041CC" w:rsidR="00B976C4" w:rsidRPr="00E1708D" w:rsidRDefault="00067366" w:rsidP="006F4D08">
            <w:pPr>
              <w:spacing w:after="0" w:line="240" w:lineRule="auto"/>
              <w:ind w:left="144"/>
              <w:textAlignment w:val="baseline"/>
              <w:rPr>
                <w:rFonts w:ascii="Times New Roman" w:eastAsia="Times New Roman" w:hAnsi="Times New Roman" w:cs="Times New Roman"/>
                <w:sz w:val="24"/>
                <w:szCs w:val="24"/>
                <w:lang w:eastAsia="lt-LT"/>
              </w:rPr>
            </w:pPr>
            <w:r w:rsidRPr="00067366">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192DE9E5" w14:textId="77777777" w:rsidR="004D0CAD" w:rsidRDefault="007E242C" w:rsidP="005859DD">
            <w:pPr>
              <w:spacing w:after="0" w:line="240" w:lineRule="auto"/>
              <w:ind w:left="144"/>
              <w:textAlignment w:val="baseline"/>
              <w:rPr>
                <w:rFonts w:ascii="Times New Roman" w:eastAsia="Times New Roman" w:hAnsi="Times New Roman" w:cs="Times New Roman"/>
                <w:sz w:val="24"/>
                <w:szCs w:val="24"/>
                <w:lang w:eastAsia="lt-LT"/>
              </w:rPr>
            </w:pPr>
            <w:r w:rsidRPr="007E242C">
              <w:rPr>
                <w:rFonts w:ascii="Times New Roman" w:eastAsia="Times New Roman" w:hAnsi="Times New Roman" w:cs="Times New Roman"/>
                <w:sz w:val="24"/>
                <w:szCs w:val="24"/>
                <w:lang w:eastAsia="lt-LT"/>
              </w:rPr>
              <w:t xml:space="preserve">B2.1.3, B2.4.3, B2.5.3, </w:t>
            </w:r>
          </w:p>
          <w:p w14:paraId="4196A6DE" w14:textId="77777777" w:rsidR="004D0CAD" w:rsidRDefault="004D0CAD" w:rsidP="005859DD">
            <w:pPr>
              <w:spacing w:after="0" w:line="240" w:lineRule="auto"/>
              <w:ind w:left="144"/>
              <w:textAlignment w:val="baseline"/>
              <w:rPr>
                <w:rFonts w:ascii="Times New Roman" w:eastAsia="Times New Roman" w:hAnsi="Times New Roman" w:cs="Times New Roman"/>
                <w:sz w:val="24"/>
                <w:szCs w:val="24"/>
                <w:lang w:eastAsia="lt-LT"/>
              </w:rPr>
            </w:pPr>
            <w:r w:rsidRPr="004D0CAD">
              <w:rPr>
                <w:rFonts w:ascii="Times New Roman" w:eastAsia="Times New Roman" w:hAnsi="Times New Roman" w:cs="Times New Roman"/>
                <w:sz w:val="24"/>
                <w:szCs w:val="24"/>
                <w:lang w:eastAsia="lt-LT"/>
              </w:rPr>
              <w:t>B2.6.3</w:t>
            </w:r>
            <w:r>
              <w:rPr>
                <w:rFonts w:ascii="Times New Roman" w:eastAsia="Times New Roman" w:hAnsi="Times New Roman" w:cs="Times New Roman"/>
                <w:sz w:val="24"/>
                <w:szCs w:val="24"/>
                <w:lang w:eastAsia="lt-LT"/>
              </w:rPr>
              <w:t>,</w:t>
            </w:r>
          </w:p>
          <w:p w14:paraId="5DFD8384" w14:textId="17CD7F3B" w:rsidR="00EC5C78" w:rsidRPr="00B71771" w:rsidRDefault="007E242C" w:rsidP="005859DD">
            <w:pPr>
              <w:spacing w:after="0" w:line="240" w:lineRule="auto"/>
              <w:ind w:left="144"/>
              <w:textAlignment w:val="baseline"/>
              <w:rPr>
                <w:rFonts w:ascii="Times New Roman" w:eastAsia="Times New Roman" w:hAnsi="Times New Roman" w:cs="Times New Roman"/>
                <w:sz w:val="24"/>
                <w:szCs w:val="24"/>
                <w:lang w:eastAsia="lt-LT"/>
              </w:rPr>
            </w:pPr>
            <w:r w:rsidRPr="007E242C">
              <w:rPr>
                <w:rFonts w:ascii="Times New Roman" w:eastAsia="Times New Roman" w:hAnsi="Times New Roman" w:cs="Times New Roman"/>
                <w:sz w:val="24"/>
                <w:szCs w:val="24"/>
                <w:lang w:eastAsia="lt-LT"/>
              </w:rPr>
              <w:t>B2.8.3, B4.2.3</w:t>
            </w:r>
          </w:p>
        </w:tc>
        <w:tc>
          <w:tcPr>
            <w:tcW w:w="2410" w:type="dxa"/>
            <w:tcBorders>
              <w:top w:val="single" w:sz="6" w:space="0" w:color="auto"/>
              <w:left w:val="single" w:sz="6" w:space="0" w:color="auto"/>
              <w:bottom w:val="single" w:sz="6" w:space="0" w:color="auto"/>
              <w:right w:val="single" w:sz="6" w:space="0" w:color="auto"/>
            </w:tcBorders>
          </w:tcPr>
          <w:p w14:paraId="582BEC73" w14:textId="77777777" w:rsidR="00067366" w:rsidRPr="00067366" w:rsidRDefault="00067366" w:rsidP="00067366">
            <w:pPr>
              <w:spacing w:after="0" w:line="240" w:lineRule="auto"/>
              <w:ind w:left="144"/>
              <w:textAlignment w:val="baseline"/>
              <w:rPr>
                <w:rFonts w:ascii="Times New Roman" w:eastAsia="Times New Roman" w:hAnsi="Times New Roman" w:cs="Times New Roman"/>
                <w:i/>
                <w:iCs/>
                <w:sz w:val="24"/>
                <w:szCs w:val="24"/>
                <w:lang w:eastAsia="lt-LT"/>
              </w:rPr>
            </w:pPr>
            <w:r w:rsidRPr="00067366">
              <w:rPr>
                <w:rFonts w:ascii="Times New Roman" w:eastAsia="Times New Roman" w:hAnsi="Times New Roman" w:cs="Times New Roman"/>
                <w:i/>
                <w:iCs/>
                <w:sz w:val="24"/>
                <w:szCs w:val="24"/>
                <w:lang w:eastAsia="lt-LT"/>
              </w:rPr>
              <w:t>Asmens galios: idėjos, asmenybės.</w:t>
            </w:r>
          </w:p>
          <w:p w14:paraId="61AB344B" w14:textId="2C60789A" w:rsidR="00EC5C78" w:rsidRPr="00FA69A0" w:rsidRDefault="00067366" w:rsidP="00067366">
            <w:pPr>
              <w:spacing w:after="0" w:line="240" w:lineRule="auto"/>
              <w:ind w:left="144"/>
              <w:textAlignment w:val="baseline"/>
              <w:rPr>
                <w:rFonts w:ascii="Times New Roman" w:eastAsia="Times New Roman" w:hAnsi="Times New Roman" w:cs="Times New Roman"/>
                <w:i/>
                <w:iCs/>
                <w:sz w:val="24"/>
                <w:szCs w:val="24"/>
                <w:lang w:eastAsia="lt-LT"/>
              </w:rPr>
            </w:pPr>
            <w:r w:rsidRPr="00067366">
              <w:rPr>
                <w:rFonts w:ascii="Times New Roman" w:eastAsia="Times New Roman" w:hAnsi="Times New Roman" w:cs="Times New Roman"/>
                <w:i/>
                <w:iCs/>
                <w:sz w:val="24"/>
                <w:szCs w:val="24"/>
                <w:lang w:eastAsia="lt-LT"/>
              </w:rPr>
              <w:t xml:space="preserve">Kultūrinis identitetas ir bendruomeniškumas: kultūros paveldas, kultūrų įvairovė. </w:t>
            </w:r>
            <w:r w:rsidR="009F6646" w:rsidRPr="009F6646">
              <w:rPr>
                <w:rFonts w:ascii="Times New Roman" w:eastAsia="Times New Roman" w:hAnsi="Times New Roman" w:cs="Times New Roman"/>
                <w:i/>
                <w:iCs/>
                <w:sz w:val="24"/>
                <w:szCs w:val="24"/>
                <w:lang w:eastAsia="lt-LT"/>
              </w:rPr>
              <w:t>Darnus vystymasis: 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33BBC45B" w14:textId="0BD6B4F4" w:rsidR="00D6499F" w:rsidRDefault="004E4EA0" w:rsidP="00685DA3">
            <w:pPr>
              <w:spacing w:after="0" w:line="240" w:lineRule="auto"/>
              <w:ind w:left="142" w:right="142"/>
              <w:textAlignment w:val="baseline"/>
              <w:rPr>
                <w:rFonts w:ascii="Times New Roman" w:eastAsia="Times New Roman" w:hAnsi="Times New Roman" w:cs="Times New Roman"/>
                <w:sz w:val="24"/>
                <w:szCs w:val="24"/>
                <w:lang w:eastAsia="lt-LT"/>
              </w:rPr>
            </w:pPr>
            <w:r w:rsidRPr="004E4EA0">
              <w:rPr>
                <w:rFonts w:ascii="Times New Roman" w:eastAsia="Times New Roman" w:hAnsi="Times New Roman" w:cs="Times New Roman"/>
                <w:sz w:val="24"/>
                <w:szCs w:val="24"/>
                <w:lang w:eastAsia="lt-LT"/>
              </w:rPr>
              <w:t>32.2.4.4 rekomenduojami ir kiti pasirinkti esė kūriniai, garso ir vaizdo įrašai, literatūros sąvokos, analizės ir interpretacijos atmintinės, skaitymo ir teksto supratimo užduotys.</w:t>
            </w:r>
          </w:p>
          <w:p w14:paraId="49E6A58F" w14:textId="77777777" w:rsidR="005117F6" w:rsidRPr="00190560" w:rsidRDefault="005117F6" w:rsidP="005117F6">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128" w:history="1">
              <w:r w:rsidRPr="005117F6">
                <w:rPr>
                  <w:rStyle w:val="Hipersaitas"/>
                  <w:rFonts w:ascii="Times New Roman" w:eastAsia="Times New Roman" w:hAnsi="Times New Roman" w:cs="Times New Roman"/>
                  <w:i/>
                  <w:iCs/>
                  <w:sz w:val="24"/>
                  <w:szCs w:val="24"/>
                  <w:lang w:eastAsia="lt-LT"/>
                </w:rPr>
                <w:t>Skaitymas, teksto supratimas ir literatūros bei kultūros pažinimas</w:t>
              </w:r>
            </w:hyperlink>
          </w:p>
          <w:p w14:paraId="7DF75653" w14:textId="77777777" w:rsidR="005117F6" w:rsidRDefault="005117F6"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6BEAE96B" w14:textId="2E79E206" w:rsidR="00877A7B" w:rsidRPr="00C038D1" w:rsidRDefault="00C038D1" w:rsidP="00685DA3">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129" w:history="1">
              <w:r w:rsidRPr="00C038D1">
                <w:rPr>
                  <w:rStyle w:val="Hipersaitas"/>
                  <w:rFonts w:ascii="Times New Roman" w:eastAsia="Times New Roman" w:hAnsi="Times New Roman" w:cs="Times New Roman"/>
                  <w:i/>
                  <w:iCs/>
                  <w:sz w:val="24"/>
                  <w:szCs w:val="24"/>
                  <w:lang w:eastAsia="lt-LT"/>
                </w:rPr>
                <w:t>Esė žanras</w:t>
              </w:r>
            </w:hyperlink>
            <w:r>
              <w:rPr>
                <w:rFonts w:ascii="Times New Roman" w:eastAsia="Times New Roman" w:hAnsi="Times New Roman" w:cs="Times New Roman"/>
                <w:i/>
                <w:iCs/>
                <w:sz w:val="24"/>
                <w:szCs w:val="24"/>
                <w:lang w:eastAsia="lt-LT"/>
              </w:rPr>
              <w:t>*</w:t>
            </w:r>
          </w:p>
          <w:p w14:paraId="6F8C64EC" w14:textId="77777777" w:rsidR="00E93BFE" w:rsidRDefault="00E93BFE"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000D8A72" w14:textId="6357AE13" w:rsidR="00E93BFE" w:rsidRDefault="00E93BFE"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G. Radvilavičiūtė, </w:t>
            </w:r>
            <w:hyperlink r:id="rId130" w:history="1">
              <w:r w:rsidRPr="00CB5533">
                <w:rPr>
                  <w:rStyle w:val="Hipersaitas"/>
                  <w:rFonts w:ascii="Times New Roman" w:eastAsia="Times New Roman" w:hAnsi="Times New Roman" w:cs="Times New Roman"/>
                  <w:i/>
                  <w:iCs/>
                  <w:sz w:val="24"/>
                  <w:szCs w:val="24"/>
                  <w:lang w:eastAsia="lt-LT"/>
                </w:rPr>
                <w:t>Suplanuotos akimirkos</w:t>
              </w:r>
            </w:hyperlink>
            <w:r w:rsidR="00CB5533">
              <w:rPr>
                <w:rFonts w:ascii="Times New Roman" w:eastAsia="Times New Roman" w:hAnsi="Times New Roman" w:cs="Times New Roman"/>
                <w:i/>
                <w:iCs/>
                <w:sz w:val="24"/>
                <w:szCs w:val="24"/>
                <w:lang w:eastAsia="lt-LT"/>
              </w:rPr>
              <w:t>*</w:t>
            </w:r>
          </w:p>
          <w:p w14:paraId="7F79E31F" w14:textId="77777777" w:rsidR="00E93BFE" w:rsidRDefault="00E93BFE"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240ECF1F" w14:textId="77777777" w:rsidR="00B347E6" w:rsidRDefault="00B347E6" w:rsidP="00B347E6">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Kūrinių ekranizacijos ir interpretacijos: Just. Marcinkevičius, </w:t>
            </w:r>
            <w:hyperlink r:id="rId131" w:history="1">
              <w:r w:rsidRPr="00EB7B36">
                <w:rPr>
                  <w:rStyle w:val="Hipersaitas"/>
                  <w:rFonts w:ascii="Times New Roman" w:eastAsia="Times New Roman" w:hAnsi="Times New Roman" w:cs="Times New Roman"/>
                  <w:i/>
                  <w:iCs/>
                  <w:sz w:val="24"/>
                  <w:szCs w:val="24"/>
                  <w:lang w:eastAsia="lt-LT"/>
                </w:rPr>
                <w:t>Dienoraštis be datų</w:t>
              </w:r>
            </w:hyperlink>
            <w:r>
              <w:rPr>
                <w:rFonts w:ascii="Times New Roman" w:eastAsia="Times New Roman" w:hAnsi="Times New Roman" w:cs="Times New Roman"/>
                <w:i/>
                <w:iCs/>
                <w:color w:val="000000" w:themeColor="text1"/>
                <w:sz w:val="24"/>
                <w:szCs w:val="24"/>
                <w:lang w:eastAsia="lt-LT"/>
              </w:rPr>
              <w:t>*</w:t>
            </w:r>
          </w:p>
          <w:p w14:paraId="1331E08E" w14:textId="77777777" w:rsidR="00D3266D" w:rsidRPr="00DB66B2" w:rsidRDefault="00D3266D" w:rsidP="00B347E6">
            <w:pPr>
              <w:spacing w:after="0" w:line="240" w:lineRule="auto"/>
              <w:ind w:left="142" w:right="142"/>
              <w:textAlignment w:val="baseline"/>
              <w:rPr>
                <w:rFonts w:ascii="Times New Roman" w:eastAsia="Times New Roman" w:hAnsi="Times New Roman" w:cs="Times New Roman"/>
                <w:i/>
                <w:iCs/>
                <w:sz w:val="24"/>
                <w:szCs w:val="24"/>
                <w:lang w:eastAsia="lt-LT"/>
              </w:rPr>
            </w:pPr>
          </w:p>
          <w:p w14:paraId="0EE9E49C" w14:textId="3861AD72" w:rsidR="00392014" w:rsidRDefault="00B56442" w:rsidP="00685DA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sz w:val="24"/>
                <w:szCs w:val="24"/>
                <w:lang w:eastAsia="lt-LT"/>
              </w:rPr>
              <w:t xml:space="preserve">Literatūros ratai: </w:t>
            </w:r>
            <w:r w:rsidR="00003503">
              <w:rPr>
                <w:rFonts w:ascii="Times New Roman" w:eastAsia="Times New Roman" w:hAnsi="Times New Roman" w:cs="Times New Roman"/>
                <w:sz w:val="24"/>
                <w:szCs w:val="24"/>
                <w:lang w:eastAsia="lt-LT"/>
              </w:rPr>
              <w:t xml:space="preserve">J. Aistis, </w:t>
            </w:r>
            <w:hyperlink r:id="rId132" w:history="1">
              <w:r w:rsidR="00003503" w:rsidRPr="00CE5D17">
                <w:rPr>
                  <w:rStyle w:val="Hipersaitas"/>
                  <w:rFonts w:ascii="Times New Roman" w:eastAsia="Times New Roman" w:hAnsi="Times New Roman" w:cs="Times New Roman"/>
                  <w:i/>
                  <w:iCs/>
                  <w:sz w:val="24"/>
                  <w:szCs w:val="24"/>
                  <w:lang w:eastAsia="lt-LT"/>
                </w:rPr>
                <w:t>Apie laiką ir žmones</w:t>
              </w:r>
            </w:hyperlink>
            <w:r w:rsidR="00DD06D2">
              <w:rPr>
                <w:rFonts w:ascii="Times New Roman" w:eastAsia="Times New Roman" w:hAnsi="Times New Roman" w:cs="Times New Roman"/>
                <w:i/>
                <w:iCs/>
                <w:color w:val="000000" w:themeColor="text1"/>
                <w:sz w:val="24"/>
                <w:szCs w:val="24"/>
                <w:lang w:eastAsia="lt-LT"/>
              </w:rPr>
              <w:t>*</w:t>
            </w:r>
            <w:r w:rsidR="00BF4064">
              <w:rPr>
                <w:rFonts w:ascii="Times New Roman" w:eastAsia="Times New Roman" w:hAnsi="Times New Roman" w:cs="Times New Roman"/>
                <w:i/>
                <w:iCs/>
                <w:color w:val="000000" w:themeColor="text1"/>
                <w:sz w:val="24"/>
                <w:szCs w:val="24"/>
                <w:lang w:eastAsia="lt-LT"/>
              </w:rPr>
              <w:t xml:space="preserve">; </w:t>
            </w:r>
            <w:r w:rsidR="00BF4064" w:rsidRPr="00BF4064">
              <w:rPr>
                <w:rFonts w:ascii="Times New Roman" w:eastAsia="Times New Roman" w:hAnsi="Times New Roman" w:cs="Times New Roman"/>
                <w:color w:val="000000" w:themeColor="text1"/>
                <w:sz w:val="24"/>
                <w:szCs w:val="24"/>
                <w:lang w:eastAsia="lt-LT"/>
              </w:rPr>
              <w:t>V. Juknaitė,</w:t>
            </w:r>
            <w:r w:rsidR="00BF4064">
              <w:rPr>
                <w:rFonts w:ascii="Times New Roman" w:eastAsia="Times New Roman" w:hAnsi="Times New Roman" w:cs="Times New Roman"/>
                <w:i/>
                <w:iCs/>
                <w:color w:val="000000" w:themeColor="text1"/>
                <w:sz w:val="24"/>
                <w:szCs w:val="24"/>
                <w:lang w:eastAsia="lt-LT"/>
              </w:rPr>
              <w:t xml:space="preserve"> </w:t>
            </w:r>
            <w:hyperlink r:id="rId133" w:history="1">
              <w:r w:rsidR="00BF4064" w:rsidRPr="00BF4064">
                <w:rPr>
                  <w:rStyle w:val="Hipersaitas"/>
                  <w:rFonts w:ascii="Times New Roman" w:eastAsia="Times New Roman" w:hAnsi="Times New Roman" w:cs="Times New Roman"/>
                  <w:i/>
                  <w:iCs/>
                  <w:sz w:val="24"/>
                  <w:szCs w:val="24"/>
                  <w:lang w:eastAsia="lt-LT"/>
                </w:rPr>
                <w:t>Išsiduosi. Balsu</w:t>
              </w:r>
            </w:hyperlink>
            <w:r w:rsidR="00BF4064">
              <w:rPr>
                <w:rFonts w:ascii="Times New Roman" w:eastAsia="Times New Roman" w:hAnsi="Times New Roman" w:cs="Times New Roman"/>
                <w:i/>
                <w:iCs/>
                <w:color w:val="000000" w:themeColor="text1"/>
                <w:sz w:val="24"/>
                <w:szCs w:val="24"/>
                <w:lang w:eastAsia="lt-LT"/>
              </w:rPr>
              <w:t>*</w:t>
            </w:r>
          </w:p>
          <w:p w14:paraId="66250674" w14:textId="77777777" w:rsidR="00DB66B2" w:rsidRDefault="00DB66B2" w:rsidP="00685DA3">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p>
          <w:p w14:paraId="00021D2F" w14:textId="31668CD4" w:rsidR="002050F0" w:rsidRPr="00B83D5A" w:rsidRDefault="00D6499F"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F</w:t>
            </w:r>
            <w:r w:rsidR="002050F0" w:rsidRPr="00C11980">
              <w:rPr>
                <w:rFonts w:ascii="Times New Roman" w:eastAsia="Times New Roman" w:hAnsi="Times New Roman" w:cs="Times New Roman"/>
                <w:sz w:val="24"/>
                <w:szCs w:val="24"/>
                <w:lang w:eastAsia="lt-LT"/>
              </w:rPr>
              <w:t>ormuojamasis vertinimas.</w:t>
            </w:r>
          </w:p>
        </w:tc>
      </w:tr>
      <w:tr w:rsidR="00F41F49" w:rsidRPr="00E12515" w14:paraId="3BAE05AA"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02161B4" w14:textId="175AABBC" w:rsidR="00F41F49" w:rsidRPr="00F41F49" w:rsidRDefault="00F41F49" w:rsidP="00F41F49">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F41F49">
              <w:rPr>
                <w:rFonts w:ascii="Times New Roman" w:eastAsia="Times New Roman" w:hAnsi="Times New Roman" w:cs="Times New Roman"/>
                <w:b/>
                <w:bCs/>
                <w:sz w:val="24"/>
                <w:szCs w:val="24"/>
                <w:lang w:eastAsia="lt-LT"/>
              </w:rPr>
              <w:t>Kalbos pažinimas</w:t>
            </w:r>
          </w:p>
        </w:tc>
      </w:tr>
      <w:tr w:rsidR="00F41F49" w:rsidRPr="00E12515" w14:paraId="4B4547FF"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77A35DC9" w14:textId="5D7DDEA4" w:rsidR="00F41F49" w:rsidRDefault="00F41F4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7</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151F243" w14:textId="72AF5E7B" w:rsidR="00F41F49" w:rsidRPr="00F711E9" w:rsidRDefault="001E2A55" w:rsidP="00665F11">
            <w:pPr>
              <w:spacing w:after="0" w:line="240" w:lineRule="auto"/>
              <w:ind w:left="146"/>
              <w:textAlignment w:val="baseline"/>
              <w:rPr>
                <w:rFonts w:ascii="Times New Roman" w:eastAsia="Times New Roman" w:hAnsi="Times New Roman" w:cs="Times New Roman"/>
                <w:sz w:val="24"/>
                <w:szCs w:val="24"/>
                <w:lang w:eastAsia="lt-LT"/>
              </w:rPr>
            </w:pPr>
            <w:r w:rsidRPr="001E2A55">
              <w:rPr>
                <w:rFonts w:ascii="Times New Roman" w:eastAsia="Times New Roman" w:hAnsi="Times New Roman" w:cs="Times New Roman"/>
                <w:sz w:val="24"/>
                <w:szCs w:val="24"/>
                <w:lang w:eastAsia="lt-LT"/>
              </w:rPr>
              <w:t xml:space="preserve">Sintaksė ir skyryba. </w:t>
            </w:r>
            <w:r w:rsidR="00AA4763" w:rsidRPr="00AA4763">
              <w:rPr>
                <w:rFonts w:ascii="Times New Roman" w:eastAsia="Times New Roman" w:hAnsi="Times New Roman" w:cs="Times New Roman"/>
                <w:sz w:val="24"/>
                <w:szCs w:val="24"/>
                <w:lang w:eastAsia="lt-LT"/>
              </w:rPr>
              <w:t xml:space="preserve">Vientisinis ir sudėtinis sakinys. Sudėtiniai jungtukiniai sakiniai: </w:t>
            </w:r>
            <w:r w:rsidR="00AA4763" w:rsidRPr="00AA4763">
              <w:rPr>
                <w:rFonts w:ascii="Times New Roman" w:eastAsia="Times New Roman" w:hAnsi="Times New Roman" w:cs="Times New Roman"/>
                <w:sz w:val="24"/>
                <w:szCs w:val="24"/>
                <w:lang w:eastAsia="lt-LT"/>
              </w:rPr>
              <w:lastRenderedPageBreak/>
              <w:t>sujungiamieji ir prijungiamieji sakiniai, jų vartojimas ir skyryba</w:t>
            </w:r>
          </w:p>
        </w:tc>
        <w:tc>
          <w:tcPr>
            <w:tcW w:w="709" w:type="dxa"/>
            <w:tcBorders>
              <w:top w:val="single" w:sz="6" w:space="0" w:color="auto"/>
              <w:left w:val="single" w:sz="6" w:space="0" w:color="auto"/>
              <w:bottom w:val="single" w:sz="6" w:space="0" w:color="auto"/>
              <w:right w:val="single" w:sz="6" w:space="0" w:color="auto"/>
            </w:tcBorders>
          </w:tcPr>
          <w:p w14:paraId="4FC7D320" w14:textId="2A7D2871" w:rsidR="00F41F49" w:rsidRDefault="00C85154"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9</w:t>
            </w:r>
          </w:p>
        </w:tc>
        <w:tc>
          <w:tcPr>
            <w:tcW w:w="709" w:type="dxa"/>
            <w:tcBorders>
              <w:top w:val="single" w:sz="6" w:space="0" w:color="auto"/>
              <w:left w:val="single" w:sz="6" w:space="0" w:color="auto"/>
              <w:bottom w:val="single" w:sz="6" w:space="0" w:color="auto"/>
              <w:right w:val="single" w:sz="6" w:space="0" w:color="auto"/>
            </w:tcBorders>
          </w:tcPr>
          <w:p w14:paraId="3FFB43D9" w14:textId="77777777" w:rsidR="00F41F49" w:rsidRPr="00E12515" w:rsidRDefault="00F41F49"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566B1C7" w14:textId="48C6D913" w:rsidR="00F41F49" w:rsidRPr="00D12E93" w:rsidRDefault="00461045" w:rsidP="00247104">
            <w:pPr>
              <w:spacing w:after="0" w:line="240" w:lineRule="auto"/>
              <w:ind w:left="144"/>
              <w:textAlignment w:val="baseline"/>
              <w:rPr>
                <w:rFonts w:ascii="Times New Roman" w:eastAsia="Times New Roman" w:hAnsi="Times New Roman" w:cs="Times New Roman"/>
                <w:sz w:val="24"/>
                <w:szCs w:val="24"/>
                <w:lang w:eastAsia="lt-LT"/>
              </w:rPr>
            </w:pPr>
            <w:r w:rsidRPr="00461045">
              <w:rPr>
                <w:rFonts w:ascii="Times New Roman" w:eastAsia="Times New Roman" w:hAnsi="Times New Roman" w:cs="Times New Roman"/>
                <w:sz w:val="24"/>
                <w:szCs w:val="24"/>
                <w:lang w:eastAsia="lt-LT"/>
              </w:rPr>
              <w:t xml:space="preserve">Mokiniai kartoja vientisinio sakinio sandarą ir skyrybą, aiškinasi </w:t>
            </w:r>
            <w:r w:rsidRPr="00461045">
              <w:rPr>
                <w:rFonts w:ascii="Times New Roman" w:eastAsia="Times New Roman" w:hAnsi="Times New Roman" w:cs="Times New Roman"/>
                <w:sz w:val="24"/>
                <w:szCs w:val="24"/>
                <w:lang w:eastAsia="lt-LT"/>
              </w:rPr>
              <w:lastRenderedPageBreak/>
              <w:t xml:space="preserve">sudėtinio sakinio sąvoką, skiria jungtukinius ir bejungtukius sakinius. Nagrinėja sujungiamuosius ir prijungiamuosius sakinius, </w:t>
            </w:r>
            <w:r w:rsidR="004F67E0">
              <w:rPr>
                <w:rFonts w:ascii="Times New Roman" w:eastAsia="Times New Roman" w:hAnsi="Times New Roman" w:cs="Times New Roman"/>
                <w:sz w:val="24"/>
                <w:szCs w:val="24"/>
                <w:lang w:eastAsia="lt-LT"/>
              </w:rPr>
              <w:t>jų jungtukus ir jungiamuosius žodžius</w:t>
            </w:r>
            <w:r w:rsidRPr="00461045">
              <w:rPr>
                <w:rFonts w:ascii="Times New Roman" w:eastAsia="Times New Roman" w:hAnsi="Times New Roman" w:cs="Times New Roman"/>
                <w:sz w:val="24"/>
                <w:szCs w:val="24"/>
                <w:lang w:eastAsia="lt-LT"/>
              </w:rPr>
              <w:t>, pagrindinį ir priklausomąjį šalutinį dėmenį, šalutinių sakinių rūšis, pažyminio šalutinį sakinį, kelių šalutinių dėmenų ryšius ir laipsnius, taiko skyrybos taisykles.</w:t>
            </w:r>
          </w:p>
        </w:tc>
        <w:tc>
          <w:tcPr>
            <w:tcW w:w="1842" w:type="dxa"/>
            <w:tcBorders>
              <w:top w:val="single" w:sz="6" w:space="0" w:color="auto"/>
              <w:left w:val="single" w:sz="6" w:space="0" w:color="auto"/>
              <w:bottom w:val="single" w:sz="6" w:space="0" w:color="auto"/>
              <w:right w:val="single" w:sz="6" w:space="0" w:color="auto"/>
            </w:tcBorders>
          </w:tcPr>
          <w:p w14:paraId="57DA8E53" w14:textId="77777777" w:rsidR="00C90809" w:rsidRDefault="00671340" w:rsidP="00642FB8">
            <w:pPr>
              <w:spacing w:after="0" w:line="240" w:lineRule="auto"/>
              <w:ind w:left="144"/>
              <w:textAlignment w:val="baseline"/>
              <w:rPr>
                <w:rFonts w:ascii="Times New Roman" w:eastAsia="Times New Roman" w:hAnsi="Times New Roman" w:cs="Times New Roman"/>
                <w:sz w:val="24"/>
                <w:szCs w:val="24"/>
                <w:lang w:eastAsia="lt-LT"/>
              </w:rPr>
            </w:pPr>
            <w:r w:rsidRPr="00671340">
              <w:rPr>
                <w:rFonts w:ascii="Times New Roman" w:eastAsia="Times New Roman" w:hAnsi="Times New Roman" w:cs="Times New Roman"/>
                <w:sz w:val="24"/>
                <w:szCs w:val="24"/>
                <w:lang w:eastAsia="lt-LT"/>
              </w:rPr>
              <w:lastRenderedPageBreak/>
              <w:t xml:space="preserve">Komunikavimo, Pažinimo, </w:t>
            </w:r>
          </w:p>
          <w:p w14:paraId="6FBEDFE1" w14:textId="5112C348" w:rsidR="00F41F49" w:rsidRPr="00E1708D" w:rsidRDefault="00671340" w:rsidP="00642FB8">
            <w:pPr>
              <w:spacing w:after="0" w:line="240" w:lineRule="auto"/>
              <w:ind w:left="144"/>
              <w:textAlignment w:val="baseline"/>
              <w:rPr>
                <w:rFonts w:ascii="Times New Roman" w:eastAsia="Times New Roman" w:hAnsi="Times New Roman" w:cs="Times New Roman"/>
                <w:sz w:val="24"/>
                <w:szCs w:val="24"/>
                <w:lang w:eastAsia="lt-LT"/>
              </w:rPr>
            </w:pPr>
            <w:r w:rsidRPr="00671340">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89FAA9C" w14:textId="51BACEE7" w:rsidR="00F41F49" w:rsidRPr="00B71771" w:rsidRDefault="00C90809" w:rsidP="005859DD">
            <w:pPr>
              <w:spacing w:after="0" w:line="240" w:lineRule="auto"/>
              <w:ind w:left="144"/>
              <w:textAlignment w:val="baseline"/>
              <w:rPr>
                <w:rFonts w:ascii="Times New Roman" w:eastAsia="Times New Roman" w:hAnsi="Times New Roman" w:cs="Times New Roman"/>
                <w:sz w:val="24"/>
                <w:szCs w:val="24"/>
                <w:lang w:eastAsia="lt-LT"/>
              </w:rPr>
            </w:pPr>
            <w:r w:rsidRPr="00C90809">
              <w:rPr>
                <w:rFonts w:ascii="Times New Roman" w:eastAsia="Times New Roman" w:hAnsi="Times New Roman" w:cs="Times New Roman"/>
                <w:sz w:val="24"/>
                <w:szCs w:val="24"/>
                <w:lang w:eastAsia="lt-LT"/>
              </w:rPr>
              <w:t>D3.1.3, D3.3.3</w:t>
            </w:r>
          </w:p>
        </w:tc>
        <w:tc>
          <w:tcPr>
            <w:tcW w:w="2410" w:type="dxa"/>
            <w:tcBorders>
              <w:top w:val="single" w:sz="6" w:space="0" w:color="auto"/>
              <w:left w:val="single" w:sz="6" w:space="0" w:color="auto"/>
              <w:bottom w:val="single" w:sz="6" w:space="0" w:color="auto"/>
              <w:right w:val="single" w:sz="6" w:space="0" w:color="auto"/>
            </w:tcBorders>
          </w:tcPr>
          <w:p w14:paraId="1A6EA39B" w14:textId="77777777" w:rsidR="009415DB" w:rsidRPr="009415DB" w:rsidRDefault="009415DB" w:rsidP="009415DB">
            <w:pPr>
              <w:spacing w:after="0" w:line="240" w:lineRule="auto"/>
              <w:ind w:left="144"/>
              <w:textAlignment w:val="baseline"/>
              <w:rPr>
                <w:rFonts w:ascii="Times New Roman" w:eastAsia="Times New Roman" w:hAnsi="Times New Roman" w:cs="Times New Roman"/>
                <w:i/>
                <w:iCs/>
                <w:sz w:val="24"/>
                <w:szCs w:val="24"/>
                <w:lang w:eastAsia="lt-LT"/>
              </w:rPr>
            </w:pPr>
            <w:r w:rsidRPr="009415DB">
              <w:rPr>
                <w:rFonts w:ascii="Times New Roman" w:eastAsia="Times New Roman" w:hAnsi="Times New Roman" w:cs="Times New Roman"/>
                <w:i/>
                <w:iCs/>
                <w:sz w:val="24"/>
                <w:szCs w:val="24"/>
                <w:lang w:eastAsia="lt-LT"/>
              </w:rPr>
              <w:t>Kultūrinis identitetas ir bendruomeniškumas: gimtoji kalba.</w:t>
            </w:r>
          </w:p>
          <w:p w14:paraId="7060DD7D" w14:textId="218725E9" w:rsidR="00F41F49" w:rsidRPr="00FA69A0" w:rsidRDefault="009415DB" w:rsidP="009415DB">
            <w:pPr>
              <w:spacing w:after="0" w:line="240" w:lineRule="auto"/>
              <w:ind w:left="144"/>
              <w:textAlignment w:val="baseline"/>
              <w:rPr>
                <w:rFonts w:ascii="Times New Roman" w:eastAsia="Times New Roman" w:hAnsi="Times New Roman" w:cs="Times New Roman"/>
                <w:i/>
                <w:iCs/>
                <w:sz w:val="24"/>
                <w:szCs w:val="24"/>
                <w:lang w:eastAsia="lt-LT"/>
              </w:rPr>
            </w:pPr>
            <w:r w:rsidRPr="009415DB">
              <w:rPr>
                <w:rFonts w:ascii="Times New Roman" w:eastAsia="Times New Roman" w:hAnsi="Times New Roman" w:cs="Times New Roman"/>
                <w:i/>
                <w:iCs/>
                <w:sz w:val="24"/>
                <w:szCs w:val="24"/>
                <w:lang w:eastAsia="lt-LT"/>
              </w:rPr>
              <w:lastRenderedPageBreak/>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3CF86B4" w14:textId="3CA792C6" w:rsidR="00F41F49" w:rsidRDefault="003370AF"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S</w:t>
            </w:r>
            <w:r w:rsidRPr="003370AF">
              <w:rPr>
                <w:rFonts w:ascii="Times New Roman" w:eastAsia="Times New Roman" w:hAnsi="Times New Roman" w:cs="Times New Roman"/>
                <w:sz w:val="24"/>
                <w:szCs w:val="24"/>
                <w:lang w:eastAsia="lt-LT"/>
              </w:rPr>
              <w:t xml:space="preserve">akinių nagrinėjimo schemos, </w:t>
            </w:r>
            <w:r w:rsidR="000F1135">
              <w:rPr>
                <w:rFonts w:ascii="Times New Roman" w:eastAsia="Times New Roman" w:hAnsi="Times New Roman" w:cs="Times New Roman"/>
                <w:sz w:val="24"/>
                <w:szCs w:val="24"/>
                <w:lang w:eastAsia="lt-LT"/>
              </w:rPr>
              <w:t xml:space="preserve">sudėtinių sujungiamųjų ir prijungiamųjų sakinių pavyzdžiai, </w:t>
            </w:r>
            <w:r w:rsidRPr="003370AF">
              <w:rPr>
                <w:rFonts w:ascii="Times New Roman" w:eastAsia="Times New Roman" w:hAnsi="Times New Roman" w:cs="Times New Roman"/>
                <w:sz w:val="24"/>
                <w:szCs w:val="24"/>
                <w:lang w:eastAsia="lt-LT"/>
              </w:rPr>
              <w:t xml:space="preserve">skaitmeniniai kalbos ištekliai, </w:t>
            </w:r>
            <w:r w:rsidR="00F45C31" w:rsidRPr="00F45C31">
              <w:rPr>
                <w:rFonts w:ascii="Times New Roman" w:eastAsia="Times New Roman" w:hAnsi="Times New Roman" w:cs="Times New Roman"/>
                <w:sz w:val="24"/>
                <w:szCs w:val="24"/>
                <w:lang w:eastAsia="lt-LT"/>
              </w:rPr>
              <w:t xml:space="preserve">kalbos </w:t>
            </w:r>
            <w:r w:rsidR="00F45C31" w:rsidRPr="00F45C31">
              <w:rPr>
                <w:rFonts w:ascii="Times New Roman" w:eastAsia="Times New Roman" w:hAnsi="Times New Roman" w:cs="Times New Roman"/>
                <w:sz w:val="24"/>
                <w:szCs w:val="24"/>
                <w:lang w:eastAsia="lt-LT"/>
              </w:rPr>
              <w:lastRenderedPageBreak/>
              <w:t>pažinimo</w:t>
            </w:r>
            <w:r w:rsidR="008B0D22">
              <w:rPr>
                <w:rFonts w:ascii="Times New Roman" w:eastAsia="Times New Roman" w:hAnsi="Times New Roman" w:cs="Times New Roman"/>
                <w:sz w:val="24"/>
                <w:szCs w:val="24"/>
                <w:lang w:eastAsia="lt-LT"/>
              </w:rPr>
              <w:t>, rašymo ir redagavimo</w:t>
            </w:r>
            <w:r w:rsidR="00F45C31" w:rsidRPr="00F45C31">
              <w:rPr>
                <w:rFonts w:ascii="Times New Roman" w:eastAsia="Times New Roman" w:hAnsi="Times New Roman" w:cs="Times New Roman"/>
                <w:sz w:val="24"/>
                <w:szCs w:val="24"/>
                <w:lang w:eastAsia="lt-LT"/>
              </w:rPr>
              <w:t xml:space="preserve"> užduotys.</w:t>
            </w:r>
          </w:p>
          <w:p w14:paraId="1093BA90" w14:textId="77777777" w:rsidR="003370AF" w:rsidRDefault="003370AF"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384B0175" w14:textId="63DC2675" w:rsidR="00591174" w:rsidRDefault="00E51552" w:rsidP="004A094C">
            <w:pPr>
              <w:spacing w:after="0" w:line="240" w:lineRule="auto"/>
              <w:ind w:left="142" w:right="142"/>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34" w:history="1">
              <w:r w:rsidR="004E4751" w:rsidRPr="00D76E53">
                <w:rPr>
                  <w:rStyle w:val="Hipersaitas"/>
                  <w:rFonts w:ascii="Times New Roman" w:eastAsia="Times New Roman" w:hAnsi="Times New Roman" w:cs="Times New Roman"/>
                  <w:i/>
                  <w:iCs/>
                  <w:sz w:val="24"/>
                  <w:szCs w:val="24"/>
                  <w:lang w:eastAsia="lt-LT"/>
                </w:rPr>
                <w:t>Sintaksė ir skyryba</w:t>
              </w:r>
            </w:hyperlink>
          </w:p>
          <w:p w14:paraId="0A482BE3" w14:textId="77777777" w:rsidR="00E51552" w:rsidRDefault="00E51552" w:rsidP="004A094C">
            <w:pPr>
              <w:spacing w:after="0" w:line="240" w:lineRule="auto"/>
              <w:ind w:left="142" w:right="142"/>
              <w:textAlignment w:val="baseline"/>
              <w:rPr>
                <w:rFonts w:ascii="Times New Roman" w:eastAsia="Times New Roman" w:hAnsi="Times New Roman" w:cs="Times New Roman"/>
                <w:sz w:val="24"/>
                <w:szCs w:val="24"/>
                <w:lang w:eastAsia="lt-LT"/>
              </w:rPr>
            </w:pPr>
          </w:p>
          <w:p w14:paraId="5B209D2F" w14:textId="6E7E80A8" w:rsidR="00E51552" w:rsidRDefault="77F31A74" w:rsidP="004A094C">
            <w:pPr>
              <w:spacing w:after="0" w:line="240" w:lineRule="auto"/>
              <w:ind w:left="142" w:right="142"/>
              <w:textAlignment w:val="baseline"/>
              <w:rPr>
                <w:rFonts w:ascii="Times New Roman" w:eastAsia="Times New Roman" w:hAnsi="Times New Roman" w:cs="Times New Roman"/>
                <w:sz w:val="24"/>
                <w:szCs w:val="24"/>
                <w:lang w:eastAsia="lt-LT"/>
              </w:rPr>
            </w:pPr>
            <w:r w:rsidRPr="15C4D72D">
              <w:rPr>
                <w:rFonts w:ascii="Times New Roman" w:hAnsi="Times New Roman" w:cs="Times New Roman"/>
                <w:sz w:val="24"/>
                <w:szCs w:val="24"/>
              </w:rPr>
              <w:t>SMP „Lietuvių kalba 9-10 klasėms“:</w:t>
            </w:r>
            <w:r w:rsidRPr="15C4D72D">
              <w:rPr>
                <w:rFonts w:ascii="Times New Roman" w:eastAsia="Times New Roman" w:hAnsi="Times New Roman" w:cs="Times New Roman"/>
                <w:sz w:val="24"/>
                <w:szCs w:val="24"/>
              </w:rPr>
              <w:t xml:space="preserve"> </w:t>
            </w:r>
            <w:hyperlink r:id="rId135">
              <w:r w:rsidR="5B24A42A" w:rsidRPr="15C4D72D">
                <w:rPr>
                  <w:rStyle w:val="Hipersaitas"/>
                  <w:rFonts w:ascii="Times New Roman" w:eastAsia="Times New Roman" w:hAnsi="Times New Roman" w:cs="Times New Roman"/>
                  <w:i/>
                  <w:iCs/>
                  <w:sz w:val="24"/>
                  <w:szCs w:val="24"/>
                </w:rPr>
                <w:t>Sintaksė ir skyryba</w:t>
              </w:r>
            </w:hyperlink>
          </w:p>
          <w:p w14:paraId="5B08BD2D" w14:textId="77777777" w:rsidR="004C3CA0" w:rsidRDefault="004C3CA0" w:rsidP="004A094C">
            <w:pPr>
              <w:spacing w:after="0" w:line="240" w:lineRule="auto"/>
              <w:ind w:left="142" w:right="142"/>
              <w:textAlignment w:val="baseline"/>
              <w:rPr>
                <w:rFonts w:ascii="Times New Roman" w:eastAsia="Times New Roman" w:hAnsi="Times New Roman" w:cs="Times New Roman"/>
                <w:sz w:val="24"/>
                <w:szCs w:val="24"/>
                <w:lang w:eastAsia="lt-LT"/>
              </w:rPr>
            </w:pPr>
          </w:p>
          <w:p w14:paraId="4DB7333A" w14:textId="4D0E700B" w:rsidR="00591174" w:rsidRDefault="3F0115C0" w:rsidP="15C4D72D">
            <w:pPr>
              <w:spacing w:after="0" w:line="240" w:lineRule="auto"/>
              <w:ind w:left="142" w:right="142"/>
              <w:textAlignment w:val="baseline"/>
            </w:pPr>
            <w:r w:rsidRPr="15C4D72D">
              <w:rPr>
                <w:rFonts w:ascii="Times New Roman" w:eastAsia="Times New Roman" w:hAnsi="Times New Roman" w:cs="Times New Roman"/>
                <w:sz w:val="24"/>
                <w:szCs w:val="24"/>
                <w:lang w:eastAsia="lt-LT"/>
              </w:rPr>
              <w:t xml:space="preserve">Metodinė medžiaga: </w:t>
            </w:r>
            <w:hyperlink r:id="rId136">
              <w:r w:rsidRPr="15C4D72D">
                <w:rPr>
                  <w:rStyle w:val="Hipersaitas"/>
                  <w:rFonts w:ascii="Times New Roman" w:eastAsia="Times New Roman" w:hAnsi="Times New Roman" w:cs="Times New Roman"/>
                  <w:i/>
                  <w:iCs/>
                  <w:sz w:val="24"/>
                  <w:szCs w:val="24"/>
                  <w:lang w:eastAsia="lt-LT"/>
                </w:rPr>
                <w:t>Lietuvių kalbos skyryba: taisyklės, komentarai, patarimai</w:t>
              </w:r>
            </w:hyperlink>
            <w:r w:rsidRPr="15C4D72D">
              <w:rPr>
                <w:rFonts w:ascii="Times New Roman" w:eastAsia="Times New Roman" w:hAnsi="Times New Roman" w:cs="Times New Roman"/>
                <w:i/>
                <w:iCs/>
                <w:sz w:val="24"/>
                <w:szCs w:val="24"/>
                <w:lang w:eastAsia="lt-LT"/>
              </w:rPr>
              <w:t>*</w:t>
            </w:r>
          </w:p>
          <w:p w14:paraId="4210B3EE" w14:textId="7661BD2E" w:rsidR="00591174" w:rsidRDefault="00591174" w:rsidP="15C4D72D">
            <w:pPr>
              <w:spacing w:after="0" w:line="240" w:lineRule="auto"/>
              <w:ind w:left="142" w:right="142"/>
              <w:textAlignment w:val="baseline"/>
              <w:rPr>
                <w:rFonts w:ascii="Times New Roman" w:eastAsia="Times New Roman" w:hAnsi="Times New Roman" w:cs="Times New Roman"/>
                <w:sz w:val="24"/>
                <w:szCs w:val="24"/>
                <w:lang w:eastAsia="lt-LT"/>
              </w:rPr>
            </w:pPr>
          </w:p>
          <w:p w14:paraId="47DAB574" w14:textId="79614487" w:rsidR="00591174" w:rsidRDefault="48D7DAEB" w:rsidP="15C4D72D">
            <w:pPr>
              <w:spacing w:after="0" w:line="240" w:lineRule="auto"/>
              <w:ind w:left="142" w:right="142"/>
              <w:textAlignment w:val="baseline"/>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 xml:space="preserve">Informacinė medžiaga: </w:t>
            </w:r>
            <w:hyperlink r:id="rId137">
              <w:r w:rsidR="155943A9" w:rsidRPr="15C4D72D">
                <w:rPr>
                  <w:rStyle w:val="Hipersaitas"/>
                  <w:rFonts w:ascii="Times New Roman" w:eastAsia="Times New Roman" w:hAnsi="Times New Roman" w:cs="Times New Roman"/>
                  <w:i/>
                  <w:iCs/>
                  <w:sz w:val="24"/>
                  <w:szCs w:val="24"/>
                  <w:lang w:eastAsia="lt-LT"/>
                </w:rPr>
                <w:t>Sakinys. Sakinių rūšys</w:t>
              </w:r>
            </w:hyperlink>
            <w:r w:rsidR="155943A9" w:rsidRPr="15C4D72D">
              <w:rPr>
                <w:rFonts w:ascii="Times New Roman" w:eastAsia="Times New Roman" w:hAnsi="Times New Roman" w:cs="Times New Roman"/>
                <w:sz w:val="24"/>
                <w:szCs w:val="24"/>
                <w:lang w:eastAsia="lt-LT"/>
              </w:rPr>
              <w:t>*</w:t>
            </w:r>
            <w:r w:rsidR="061FFEC3" w:rsidRPr="15C4D72D">
              <w:rPr>
                <w:rFonts w:ascii="Times New Roman" w:eastAsia="Times New Roman" w:hAnsi="Times New Roman" w:cs="Times New Roman"/>
                <w:i/>
                <w:iCs/>
                <w:sz w:val="24"/>
                <w:szCs w:val="24"/>
                <w:lang w:eastAsia="lt-LT"/>
              </w:rPr>
              <w:t xml:space="preserve">; </w:t>
            </w:r>
            <w:hyperlink r:id="rId138">
              <w:r w:rsidR="061FFEC3" w:rsidRPr="15C4D72D">
                <w:rPr>
                  <w:rStyle w:val="Hipersaitas"/>
                  <w:rFonts w:ascii="Times New Roman" w:eastAsia="Times New Roman" w:hAnsi="Times New Roman" w:cs="Times New Roman"/>
                  <w:i/>
                  <w:iCs/>
                  <w:sz w:val="24"/>
                  <w:szCs w:val="24"/>
                  <w:lang w:eastAsia="lt-LT"/>
                </w:rPr>
                <w:t>Sudėtinis sakinys</w:t>
              </w:r>
            </w:hyperlink>
            <w:r w:rsidR="60BF0067" w:rsidRPr="15C4D72D">
              <w:rPr>
                <w:rFonts w:ascii="Times New Roman" w:eastAsia="Times New Roman" w:hAnsi="Times New Roman" w:cs="Times New Roman"/>
                <w:i/>
                <w:iCs/>
                <w:sz w:val="24"/>
                <w:szCs w:val="24"/>
                <w:lang w:eastAsia="lt-LT"/>
              </w:rPr>
              <w:t>*</w:t>
            </w:r>
          </w:p>
          <w:p w14:paraId="2F478350" w14:textId="77777777" w:rsidR="00AF41B0" w:rsidRDefault="00AF41B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4BB07EC3" w14:textId="77777777" w:rsidR="00AF41B0" w:rsidRDefault="00AF41B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73B1A885" w14:textId="77777777" w:rsidR="00AF41B0" w:rsidRDefault="00AF41B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2EF634D3" w14:textId="77777777" w:rsidR="00AF41B0" w:rsidRDefault="00AF41B0"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1D9123E4" w14:textId="77777777" w:rsidR="00FA429C" w:rsidRDefault="00FA429C"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4F1DF4CD" w14:textId="72CBF871" w:rsidR="002050F0" w:rsidRPr="005F0055" w:rsidRDefault="002050F0" w:rsidP="002050F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1C75FF" w:rsidRPr="00E12515" w14:paraId="60AE0BC9"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0B970A" w14:textId="7D411FC2" w:rsidR="001C75FF" w:rsidRPr="001C75FF" w:rsidRDefault="001C75FF" w:rsidP="001C75F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C75FF">
              <w:rPr>
                <w:rFonts w:ascii="Times New Roman" w:eastAsia="Times New Roman" w:hAnsi="Times New Roman" w:cs="Times New Roman"/>
                <w:b/>
                <w:bCs/>
                <w:sz w:val="24"/>
                <w:szCs w:val="24"/>
                <w:lang w:eastAsia="lt-LT"/>
              </w:rPr>
              <w:lastRenderedPageBreak/>
              <w:t>Kalbėjimas, klausymas ir sąveika</w:t>
            </w:r>
          </w:p>
        </w:tc>
      </w:tr>
      <w:tr w:rsidR="00684DBD" w:rsidRPr="00E12515" w14:paraId="730ED811" w14:textId="2119D8C8"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13CD363D" w14:textId="65049069"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A974DB">
              <w:rPr>
                <w:rFonts w:ascii="Times New Roman" w:eastAsia="Times New Roman" w:hAnsi="Times New Roman" w:cs="Times New Roman"/>
                <w:sz w:val="24"/>
                <w:szCs w:val="24"/>
                <w:lang w:eastAsia="lt-LT"/>
              </w:rPr>
              <w:t>8</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D408624" w14:textId="1847A759" w:rsidR="00684DBD" w:rsidRPr="00E12515" w:rsidRDefault="00C73A14" w:rsidP="00665F11">
            <w:pPr>
              <w:spacing w:after="0" w:line="240" w:lineRule="auto"/>
              <w:ind w:left="146"/>
              <w:textAlignment w:val="baseline"/>
              <w:rPr>
                <w:rFonts w:ascii="Times New Roman" w:eastAsia="Times New Roman" w:hAnsi="Times New Roman" w:cs="Times New Roman"/>
                <w:sz w:val="24"/>
                <w:szCs w:val="24"/>
                <w:lang w:eastAsia="lt-LT"/>
              </w:rPr>
            </w:pPr>
            <w:r w:rsidRPr="00C73A14">
              <w:rPr>
                <w:rFonts w:ascii="Times New Roman" w:eastAsia="Times New Roman" w:hAnsi="Times New Roman" w:cs="Times New Roman"/>
                <w:sz w:val="24"/>
                <w:szCs w:val="24"/>
                <w:lang w:eastAsia="lt-LT"/>
              </w:rPr>
              <w:t>Požiūrio raiška ir argumentavimas žodžiu. Argumentuojamoji kalba</w:t>
            </w:r>
          </w:p>
        </w:tc>
        <w:tc>
          <w:tcPr>
            <w:tcW w:w="709" w:type="dxa"/>
            <w:tcBorders>
              <w:top w:val="single" w:sz="6" w:space="0" w:color="auto"/>
              <w:left w:val="single" w:sz="6" w:space="0" w:color="auto"/>
              <w:bottom w:val="single" w:sz="6" w:space="0" w:color="auto"/>
              <w:right w:val="single" w:sz="6" w:space="0" w:color="auto"/>
            </w:tcBorders>
          </w:tcPr>
          <w:p w14:paraId="0F66FC6E" w14:textId="0E16A05C" w:rsidR="00684DBD" w:rsidRPr="00E12515" w:rsidRDefault="008C500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7CEECA45" w14:textId="30AEB0A3"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DD664A4" w14:textId="0C2893D9" w:rsidR="00684DBD" w:rsidRPr="00E12515" w:rsidRDefault="004045F7" w:rsidP="00F260A7">
            <w:pPr>
              <w:spacing w:after="0" w:line="240" w:lineRule="auto"/>
              <w:ind w:left="142"/>
              <w:textAlignment w:val="baseline"/>
              <w:rPr>
                <w:rFonts w:ascii="Times New Roman" w:eastAsia="Times New Roman" w:hAnsi="Times New Roman" w:cs="Times New Roman"/>
                <w:sz w:val="24"/>
                <w:szCs w:val="24"/>
                <w:lang w:eastAsia="lt-LT"/>
              </w:rPr>
            </w:pPr>
            <w:r w:rsidRPr="004045F7">
              <w:rPr>
                <w:rFonts w:ascii="Times New Roman" w:eastAsia="Times New Roman" w:hAnsi="Times New Roman" w:cs="Times New Roman"/>
                <w:sz w:val="24"/>
                <w:szCs w:val="24"/>
                <w:lang w:eastAsia="lt-LT"/>
              </w:rPr>
              <w:t>Mokiniai klausosi sakytini</w:t>
            </w:r>
            <w:r>
              <w:rPr>
                <w:rFonts w:ascii="Times New Roman" w:eastAsia="Times New Roman" w:hAnsi="Times New Roman" w:cs="Times New Roman"/>
                <w:sz w:val="24"/>
                <w:szCs w:val="24"/>
                <w:lang w:eastAsia="lt-LT"/>
              </w:rPr>
              <w:t>ų</w:t>
            </w:r>
            <w:r w:rsidRPr="004045F7">
              <w:rPr>
                <w:rFonts w:ascii="Times New Roman" w:eastAsia="Times New Roman" w:hAnsi="Times New Roman" w:cs="Times New Roman"/>
                <w:sz w:val="24"/>
                <w:szCs w:val="24"/>
                <w:lang w:eastAsia="lt-LT"/>
              </w:rPr>
              <w:t xml:space="preserve"> tekst</w:t>
            </w:r>
            <w:r>
              <w:rPr>
                <w:rFonts w:ascii="Times New Roman" w:eastAsia="Times New Roman" w:hAnsi="Times New Roman" w:cs="Times New Roman"/>
                <w:sz w:val="24"/>
                <w:szCs w:val="24"/>
                <w:lang w:eastAsia="lt-LT"/>
              </w:rPr>
              <w:t>ų</w:t>
            </w:r>
            <w:r w:rsidRPr="004045F7">
              <w:rPr>
                <w:rFonts w:ascii="Times New Roman" w:eastAsia="Times New Roman" w:hAnsi="Times New Roman" w:cs="Times New Roman"/>
                <w:sz w:val="24"/>
                <w:szCs w:val="24"/>
                <w:lang w:eastAsia="lt-LT"/>
              </w:rPr>
              <w:t xml:space="preserve">, aptaria jų temą, problemą, pagrindinę mintį, argumentus, kalbėtojo intencijas, raišką ir poveikį klausytojui. </w:t>
            </w:r>
            <w:r w:rsidR="00D77141" w:rsidRPr="004045F7">
              <w:rPr>
                <w:rFonts w:ascii="Times New Roman" w:eastAsia="Times New Roman" w:hAnsi="Times New Roman" w:cs="Times New Roman"/>
                <w:sz w:val="24"/>
                <w:szCs w:val="24"/>
                <w:lang w:eastAsia="lt-LT"/>
              </w:rPr>
              <w:t>Pasirink</w:t>
            </w:r>
            <w:r w:rsidR="00D77141">
              <w:rPr>
                <w:rFonts w:ascii="Times New Roman" w:eastAsia="Times New Roman" w:hAnsi="Times New Roman" w:cs="Times New Roman"/>
                <w:sz w:val="24"/>
                <w:szCs w:val="24"/>
                <w:lang w:eastAsia="lt-LT"/>
              </w:rPr>
              <w:t xml:space="preserve">ę </w:t>
            </w:r>
            <w:r w:rsidR="00D77141" w:rsidRPr="004045F7">
              <w:rPr>
                <w:rFonts w:ascii="Times New Roman" w:eastAsia="Times New Roman" w:hAnsi="Times New Roman" w:cs="Times New Roman"/>
                <w:sz w:val="24"/>
                <w:szCs w:val="24"/>
                <w:lang w:eastAsia="lt-LT"/>
              </w:rPr>
              <w:t>aktual</w:t>
            </w:r>
            <w:r w:rsidR="00D77141">
              <w:rPr>
                <w:rFonts w:ascii="Times New Roman" w:eastAsia="Times New Roman" w:hAnsi="Times New Roman" w:cs="Times New Roman"/>
                <w:sz w:val="24"/>
                <w:szCs w:val="24"/>
                <w:lang w:eastAsia="lt-LT"/>
              </w:rPr>
              <w:t>ų</w:t>
            </w:r>
            <w:r w:rsidR="00D77141" w:rsidRPr="004045F7">
              <w:rPr>
                <w:rFonts w:ascii="Times New Roman" w:eastAsia="Times New Roman" w:hAnsi="Times New Roman" w:cs="Times New Roman"/>
                <w:sz w:val="24"/>
                <w:szCs w:val="24"/>
                <w:lang w:eastAsia="lt-LT"/>
              </w:rPr>
              <w:t xml:space="preserve"> </w:t>
            </w:r>
            <w:r w:rsidR="00D77141" w:rsidRPr="004045F7">
              <w:rPr>
                <w:rFonts w:ascii="Times New Roman" w:eastAsia="Times New Roman" w:hAnsi="Times New Roman" w:cs="Times New Roman"/>
                <w:sz w:val="24"/>
                <w:szCs w:val="24"/>
                <w:lang w:eastAsia="lt-LT"/>
              </w:rPr>
              <w:lastRenderedPageBreak/>
              <w:t>klausim</w:t>
            </w:r>
            <w:r w:rsidR="00D77141">
              <w:rPr>
                <w:rFonts w:ascii="Times New Roman" w:eastAsia="Times New Roman" w:hAnsi="Times New Roman" w:cs="Times New Roman"/>
                <w:sz w:val="24"/>
                <w:szCs w:val="24"/>
                <w:lang w:eastAsia="lt-LT"/>
              </w:rPr>
              <w:t xml:space="preserve">ą </w:t>
            </w:r>
            <w:r w:rsidR="00303A61" w:rsidRPr="00303A61">
              <w:rPr>
                <w:rFonts w:ascii="Times New Roman" w:eastAsia="Times New Roman" w:hAnsi="Times New Roman" w:cs="Times New Roman"/>
                <w:sz w:val="24"/>
                <w:szCs w:val="24"/>
                <w:lang w:eastAsia="lt-LT"/>
              </w:rPr>
              <w:t>formuluoja tezę ir pagrindinius teiginius, parenka argumentus</w:t>
            </w:r>
            <w:r w:rsidR="00CC2E40">
              <w:rPr>
                <w:rFonts w:ascii="Times New Roman" w:eastAsia="Times New Roman" w:hAnsi="Times New Roman" w:cs="Times New Roman"/>
                <w:sz w:val="24"/>
                <w:szCs w:val="24"/>
                <w:lang w:eastAsia="lt-LT"/>
              </w:rPr>
              <w:t>,</w:t>
            </w:r>
            <w:r w:rsidRPr="004045F7">
              <w:rPr>
                <w:rFonts w:ascii="Times New Roman" w:eastAsia="Times New Roman" w:hAnsi="Times New Roman" w:cs="Times New Roman"/>
                <w:sz w:val="24"/>
                <w:szCs w:val="24"/>
                <w:lang w:eastAsia="lt-LT"/>
              </w:rPr>
              <w:t xml:space="preserve"> planuoja ir sako trumpą </w:t>
            </w:r>
            <w:r w:rsidR="00CC2E40">
              <w:rPr>
                <w:rFonts w:ascii="Times New Roman" w:eastAsia="Times New Roman" w:hAnsi="Times New Roman" w:cs="Times New Roman"/>
                <w:sz w:val="24"/>
                <w:szCs w:val="24"/>
                <w:lang w:eastAsia="lt-LT"/>
              </w:rPr>
              <w:t xml:space="preserve">argumentuotą </w:t>
            </w:r>
            <w:r w:rsidRPr="004045F7">
              <w:rPr>
                <w:rFonts w:ascii="Times New Roman" w:eastAsia="Times New Roman" w:hAnsi="Times New Roman" w:cs="Times New Roman"/>
                <w:sz w:val="24"/>
                <w:szCs w:val="24"/>
                <w:lang w:eastAsia="lt-LT"/>
              </w:rPr>
              <w:t xml:space="preserve">kalbą. </w:t>
            </w:r>
            <w:r w:rsidR="00CC2E40">
              <w:rPr>
                <w:rFonts w:ascii="Times New Roman" w:eastAsia="Times New Roman" w:hAnsi="Times New Roman" w:cs="Times New Roman"/>
                <w:sz w:val="24"/>
                <w:szCs w:val="24"/>
                <w:lang w:eastAsia="lt-LT"/>
              </w:rPr>
              <w:t>V</w:t>
            </w:r>
            <w:r w:rsidRPr="004045F7">
              <w:rPr>
                <w:rFonts w:ascii="Times New Roman" w:eastAsia="Times New Roman" w:hAnsi="Times New Roman" w:cs="Times New Roman"/>
                <w:sz w:val="24"/>
                <w:szCs w:val="24"/>
                <w:lang w:eastAsia="lt-LT"/>
              </w:rPr>
              <w:t xml:space="preserve">ertina </w:t>
            </w:r>
            <w:r w:rsidR="00CC2E40">
              <w:rPr>
                <w:rFonts w:ascii="Times New Roman" w:eastAsia="Times New Roman" w:hAnsi="Times New Roman" w:cs="Times New Roman"/>
                <w:sz w:val="24"/>
                <w:szCs w:val="24"/>
                <w:lang w:eastAsia="lt-LT"/>
              </w:rPr>
              <w:t xml:space="preserve">kitų </w:t>
            </w:r>
            <w:r w:rsidRPr="004045F7">
              <w:rPr>
                <w:rFonts w:ascii="Times New Roman" w:eastAsia="Times New Roman" w:hAnsi="Times New Roman" w:cs="Times New Roman"/>
                <w:sz w:val="24"/>
                <w:szCs w:val="24"/>
                <w:lang w:eastAsia="lt-LT"/>
              </w:rPr>
              <w:t>argumentų tinkamumą, pritaria ar prieštarauja, klausia ir apibendrina.</w:t>
            </w:r>
          </w:p>
        </w:tc>
        <w:tc>
          <w:tcPr>
            <w:tcW w:w="1842" w:type="dxa"/>
            <w:tcBorders>
              <w:top w:val="single" w:sz="6" w:space="0" w:color="auto"/>
              <w:left w:val="single" w:sz="6" w:space="0" w:color="auto"/>
              <w:bottom w:val="single" w:sz="6" w:space="0" w:color="auto"/>
              <w:right w:val="single" w:sz="6" w:space="0" w:color="auto"/>
            </w:tcBorders>
          </w:tcPr>
          <w:p w14:paraId="656CC15A" w14:textId="77777777" w:rsidR="003C31FE" w:rsidRDefault="003C31FE" w:rsidP="006F4D08">
            <w:pPr>
              <w:spacing w:after="0" w:line="240" w:lineRule="auto"/>
              <w:ind w:left="144"/>
              <w:textAlignment w:val="baseline"/>
              <w:rPr>
                <w:rFonts w:ascii="Times New Roman" w:eastAsia="Times New Roman" w:hAnsi="Times New Roman" w:cs="Times New Roman"/>
                <w:sz w:val="24"/>
                <w:szCs w:val="24"/>
                <w:lang w:eastAsia="lt-LT"/>
              </w:rPr>
            </w:pPr>
            <w:r w:rsidRPr="003C31FE">
              <w:rPr>
                <w:rFonts w:ascii="Times New Roman" w:eastAsia="Times New Roman" w:hAnsi="Times New Roman" w:cs="Times New Roman"/>
                <w:sz w:val="24"/>
                <w:szCs w:val="24"/>
                <w:lang w:eastAsia="lt-LT"/>
              </w:rPr>
              <w:lastRenderedPageBreak/>
              <w:t xml:space="preserve">Komunikavimo, Pažinimo, Kultūrinė, </w:t>
            </w:r>
          </w:p>
          <w:p w14:paraId="3514F20A" w14:textId="5389DD70" w:rsidR="00F02B75" w:rsidRDefault="00F02B75" w:rsidP="006F4D0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Pilietiškumo,</w:t>
            </w:r>
          </w:p>
          <w:p w14:paraId="6FD2AFC0" w14:textId="3CF3861C" w:rsidR="00025F11" w:rsidRPr="00E12515" w:rsidRDefault="003C31FE" w:rsidP="006F4D08">
            <w:pPr>
              <w:spacing w:after="0" w:line="240" w:lineRule="auto"/>
              <w:ind w:left="144"/>
              <w:textAlignment w:val="baseline"/>
              <w:rPr>
                <w:rFonts w:ascii="Times New Roman" w:eastAsia="Times New Roman" w:hAnsi="Times New Roman" w:cs="Times New Roman"/>
                <w:sz w:val="24"/>
                <w:szCs w:val="24"/>
                <w:lang w:eastAsia="lt-LT"/>
              </w:rPr>
            </w:pPr>
            <w:r w:rsidRPr="003C31FE">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0AD4E2B" w14:textId="719A10AB" w:rsidR="00B612E7" w:rsidRPr="00E12515" w:rsidRDefault="00A45022" w:rsidP="001D3AAB">
            <w:pPr>
              <w:spacing w:after="0" w:line="240" w:lineRule="auto"/>
              <w:ind w:left="144"/>
              <w:textAlignment w:val="baseline"/>
              <w:rPr>
                <w:rFonts w:ascii="Times New Roman" w:eastAsia="Times New Roman" w:hAnsi="Times New Roman" w:cs="Times New Roman"/>
                <w:sz w:val="24"/>
                <w:szCs w:val="24"/>
                <w:lang w:eastAsia="lt-LT"/>
              </w:rPr>
            </w:pPr>
            <w:r w:rsidRPr="00A45022">
              <w:rPr>
                <w:rFonts w:ascii="Times New Roman" w:eastAsia="Times New Roman" w:hAnsi="Times New Roman" w:cs="Times New Roman"/>
                <w:sz w:val="24"/>
                <w:szCs w:val="24"/>
                <w:lang w:eastAsia="lt-LT"/>
              </w:rPr>
              <w:t>A1.2.3, A2.1.3, A2.2.3, A2.5.3, A4.2.3, A4.3.3</w:t>
            </w:r>
          </w:p>
        </w:tc>
        <w:tc>
          <w:tcPr>
            <w:tcW w:w="2410" w:type="dxa"/>
            <w:tcBorders>
              <w:top w:val="single" w:sz="6" w:space="0" w:color="auto"/>
              <w:left w:val="single" w:sz="6" w:space="0" w:color="auto"/>
              <w:bottom w:val="single" w:sz="6" w:space="0" w:color="auto"/>
              <w:right w:val="single" w:sz="6" w:space="0" w:color="auto"/>
            </w:tcBorders>
          </w:tcPr>
          <w:p w14:paraId="746EFBB4" w14:textId="6264D833"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t xml:space="preserve">Kultūrinis identitetas ir bendruomeniškumas: gimtoji kalba, kultūrų įvairovė, kultūros paveldas. </w:t>
            </w:r>
          </w:p>
          <w:p w14:paraId="4F770069" w14:textId="60BB2751"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t>Asmens galios: idėjos, asmenybės</w:t>
            </w:r>
            <w:r>
              <w:rPr>
                <w:rFonts w:ascii="Times New Roman" w:eastAsia="Times New Roman" w:hAnsi="Times New Roman" w:cs="Times New Roman"/>
                <w:i/>
                <w:iCs/>
                <w:sz w:val="24"/>
                <w:szCs w:val="24"/>
                <w:lang w:eastAsia="lt-LT"/>
              </w:rPr>
              <w:t>.</w:t>
            </w:r>
          </w:p>
          <w:p w14:paraId="139C6D03" w14:textId="516A96B5" w:rsidR="00684DBD" w:rsidRPr="00E83B71" w:rsidRDefault="00AE27BC" w:rsidP="000655F1">
            <w:pPr>
              <w:spacing w:after="0" w:line="240" w:lineRule="auto"/>
              <w:ind w:left="144"/>
              <w:textAlignment w:val="baseline"/>
              <w:rPr>
                <w:rFonts w:ascii="Times New Roman" w:eastAsia="Times New Roman" w:hAnsi="Times New Roman" w:cs="Times New Roman"/>
                <w:i/>
                <w:iCs/>
                <w:sz w:val="24"/>
                <w:szCs w:val="24"/>
                <w:lang w:eastAsia="lt-LT"/>
              </w:rPr>
            </w:pPr>
            <w:r w:rsidRPr="00AE27BC">
              <w:rPr>
                <w:rFonts w:ascii="Times New Roman" w:eastAsia="Times New Roman" w:hAnsi="Times New Roman" w:cs="Times New Roman"/>
                <w:i/>
                <w:iCs/>
                <w:sz w:val="24"/>
                <w:szCs w:val="24"/>
                <w:lang w:eastAsia="lt-LT"/>
              </w:rPr>
              <w:t>Darnus vystymasis: sveikata, sveika gyvensena</w:t>
            </w:r>
            <w:r w:rsidR="001E3DAA">
              <w:rPr>
                <w:rFonts w:ascii="Times New Roman" w:eastAsia="Times New Roman" w:hAnsi="Times New Roman" w:cs="Times New Roman"/>
                <w:i/>
                <w:iCs/>
                <w:sz w:val="24"/>
                <w:szCs w:val="24"/>
                <w:lang w:eastAsia="lt-LT"/>
              </w:rPr>
              <w:t>, aplinkos tvarumas</w:t>
            </w:r>
          </w:p>
        </w:tc>
        <w:tc>
          <w:tcPr>
            <w:tcW w:w="3260" w:type="dxa"/>
            <w:tcBorders>
              <w:top w:val="single" w:sz="6" w:space="0" w:color="auto"/>
              <w:left w:val="single" w:sz="6" w:space="0" w:color="auto"/>
              <w:bottom w:val="single" w:sz="6" w:space="0" w:color="auto"/>
              <w:right w:val="single" w:sz="6" w:space="0" w:color="auto"/>
            </w:tcBorders>
          </w:tcPr>
          <w:p w14:paraId="3C32B074" w14:textId="3EC1CD36" w:rsidR="00E91F79" w:rsidRDefault="00A45022" w:rsidP="00BD7FE4">
            <w:pPr>
              <w:spacing w:line="240" w:lineRule="auto"/>
              <w:ind w:left="144" w:right="139"/>
              <w:textAlignment w:val="baseline"/>
              <w:rPr>
                <w:rFonts w:ascii="Times New Roman" w:eastAsia="Times New Roman" w:hAnsi="Times New Roman" w:cs="Times New Roman"/>
                <w:sz w:val="24"/>
                <w:szCs w:val="24"/>
                <w:lang w:eastAsia="lt-LT"/>
              </w:rPr>
            </w:pPr>
            <w:r w:rsidRPr="00A45022">
              <w:rPr>
                <w:rFonts w:ascii="Times New Roman" w:eastAsia="Times New Roman" w:hAnsi="Times New Roman" w:cs="Times New Roman"/>
                <w:sz w:val="24"/>
                <w:szCs w:val="24"/>
                <w:lang w:eastAsia="lt-LT"/>
              </w:rPr>
              <w:t>Argumentuojamųjų kalbų, pokalbių ar interviu garso ir vaizdo įrašai, nagrinėjami esė tekstai, vertinimo ir įsivertinimo kriterijai</w:t>
            </w:r>
            <w:r>
              <w:rPr>
                <w:rFonts w:ascii="Times New Roman" w:eastAsia="Times New Roman" w:hAnsi="Times New Roman" w:cs="Times New Roman"/>
                <w:sz w:val="24"/>
                <w:szCs w:val="24"/>
                <w:lang w:eastAsia="lt-LT"/>
              </w:rPr>
              <w:t>, kalbėjimo ir klausymo užduotys.</w:t>
            </w:r>
          </w:p>
          <w:p w14:paraId="5DD50C6D" w14:textId="77777777" w:rsidR="000369F1" w:rsidRPr="002E3491" w:rsidRDefault="000369F1" w:rsidP="000369F1">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39" w:history="1">
              <w:r w:rsidRPr="00810316">
                <w:rPr>
                  <w:rStyle w:val="Hipersaitas"/>
                  <w:rFonts w:ascii="Times New Roman" w:eastAsia="Times New Roman" w:hAnsi="Times New Roman" w:cs="Times New Roman"/>
                  <w:i/>
                  <w:iCs/>
                  <w:sz w:val="24"/>
                  <w:szCs w:val="24"/>
                  <w:lang w:eastAsia="lt-LT"/>
                </w:rPr>
                <w:t>Kalbėjimas, klausymas ir sąveika</w:t>
              </w:r>
            </w:hyperlink>
          </w:p>
          <w:p w14:paraId="514AAB0E" w14:textId="77777777" w:rsidR="000369F1" w:rsidRDefault="000369F1" w:rsidP="000369F1">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6CCF5F8E" w14:textId="1208862D" w:rsidR="004E6452" w:rsidRPr="007E5395" w:rsidRDefault="004E6452" w:rsidP="004E6452">
            <w:pPr>
              <w:spacing w:after="0" w:line="240" w:lineRule="auto"/>
              <w:ind w:left="142" w:right="142"/>
              <w:textAlignment w:val="baseline"/>
              <w:rPr>
                <w:rFonts w:ascii="Times New Roman" w:eastAsia="Times New Roman" w:hAnsi="Times New Roman" w:cs="Times New Roman"/>
                <w:sz w:val="24"/>
                <w:szCs w:val="24"/>
                <w:lang w:eastAsia="lt-LT"/>
              </w:rPr>
            </w:pPr>
            <w:r w:rsidRPr="00010FA4">
              <w:rPr>
                <w:rFonts w:ascii="Times New Roman" w:eastAsia="Times New Roman" w:hAnsi="Times New Roman" w:cs="Times New Roman"/>
                <w:color w:val="000000" w:themeColor="text1"/>
                <w:sz w:val="24"/>
                <w:szCs w:val="24"/>
                <w:lang w:eastAsia="lt-LT"/>
              </w:rPr>
              <w:lastRenderedPageBreak/>
              <w:t>Z</w:t>
            </w:r>
            <w:r w:rsidR="002C206A">
              <w:rPr>
                <w:rFonts w:ascii="Times New Roman" w:eastAsia="Times New Roman" w:hAnsi="Times New Roman" w:cs="Times New Roman"/>
                <w:color w:val="000000" w:themeColor="text1"/>
                <w:sz w:val="24"/>
                <w:szCs w:val="24"/>
                <w:lang w:eastAsia="lt-LT"/>
              </w:rPr>
              <w:t xml:space="preserve">. </w:t>
            </w:r>
            <w:r w:rsidRPr="00010FA4">
              <w:rPr>
                <w:rFonts w:ascii="Times New Roman" w:eastAsia="Times New Roman" w:hAnsi="Times New Roman" w:cs="Times New Roman"/>
                <w:color w:val="000000" w:themeColor="text1"/>
                <w:sz w:val="24"/>
                <w:szCs w:val="24"/>
                <w:lang w:eastAsia="lt-LT"/>
              </w:rPr>
              <w:t>Nauckūnaitė, „Iškalbos mokymas“ (</w:t>
            </w:r>
            <w:r w:rsidR="002876B8">
              <w:rPr>
                <w:rFonts w:ascii="Times New Roman" w:eastAsia="Times New Roman" w:hAnsi="Times New Roman" w:cs="Times New Roman"/>
                <w:color w:val="000000" w:themeColor="text1"/>
                <w:sz w:val="24"/>
                <w:szCs w:val="24"/>
                <w:lang w:eastAsia="lt-LT"/>
              </w:rPr>
              <w:t>36</w:t>
            </w:r>
            <w:r w:rsidRPr="00010FA4">
              <w:rPr>
                <w:rFonts w:ascii="Times New Roman" w:eastAsia="Times New Roman" w:hAnsi="Times New Roman" w:cs="Times New Roman"/>
                <w:color w:val="000000" w:themeColor="text1"/>
                <w:sz w:val="24"/>
                <w:szCs w:val="24"/>
                <w:lang w:eastAsia="lt-LT"/>
              </w:rPr>
              <w:t>–</w:t>
            </w:r>
            <w:r w:rsidR="002876B8">
              <w:rPr>
                <w:rFonts w:ascii="Times New Roman" w:eastAsia="Times New Roman" w:hAnsi="Times New Roman" w:cs="Times New Roman"/>
                <w:color w:val="000000" w:themeColor="text1"/>
                <w:sz w:val="24"/>
                <w:szCs w:val="24"/>
                <w:lang w:eastAsia="lt-LT"/>
              </w:rPr>
              <w:t>68</w:t>
            </w:r>
            <w:r w:rsidRPr="00010FA4">
              <w:rPr>
                <w:rFonts w:ascii="Times New Roman" w:eastAsia="Times New Roman" w:hAnsi="Times New Roman" w:cs="Times New Roman"/>
                <w:color w:val="000000" w:themeColor="text1"/>
                <w:sz w:val="24"/>
                <w:szCs w:val="24"/>
                <w:lang w:eastAsia="lt-LT"/>
              </w:rPr>
              <w:t xml:space="preserve"> p.): </w:t>
            </w:r>
            <w:hyperlink r:id="rId140" w:history="1">
              <w:r w:rsidR="007E5395" w:rsidRPr="007E5395">
                <w:rPr>
                  <w:rStyle w:val="Hipersaitas"/>
                  <w:rFonts w:ascii="Times New Roman" w:hAnsi="Times New Roman" w:cs="Times New Roman"/>
                  <w:i/>
                  <w:iCs/>
                  <w:sz w:val="24"/>
                  <w:szCs w:val="24"/>
                </w:rPr>
                <w:t>Monologinio kalbėjimo mokymas</w:t>
              </w:r>
            </w:hyperlink>
            <w:r w:rsidRPr="007E5395">
              <w:rPr>
                <w:rFonts w:ascii="Times New Roman" w:eastAsia="Times New Roman" w:hAnsi="Times New Roman" w:cs="Times New Roman"/>
                <w:sz w:val="24"/>
                <w:szCs w:val="24"/>
                <w:lang w:eastAsia="lt-LT"/>
              </w:rPr>
              <w:t xml:space="preserve"> </w:t>
            </w:r>
          </w:p>
          <w:p w14:paraId="6A91B641" w14:textId="77777777" w:rsidR="004E6452" w:rsidRDefault="004E6452" w:rsidP="004E6452">
            <w:pPr>
              <w:spacing w:after="0" w:line="240" w:lineRule="auto"/>
              <w:ind w:left="142" w:right="142"/>
              <w:textAlignment w:val="baseline"/>
              <w:rPr>
                <w:rFonts w:ascii="Times New Roman" w:eastAsia="Times New Roman" w:hAnsi="Times New Roman" w:cs="Times New Roman"/>
                <w:sz w:val="24"/>
                <w:szCs w:val="24"/>
                <w:lang w:eastAsia="lt-LT"/>
              </w:rPr>
            </w:pPr>
          </w:p>
          <w:p w14:paraId="0E1F09B7" w14:textId="1BC216B5" w:rsidR="00E26A7B" w:rsidRDefault="00E26A7B"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21B00175"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1605B98A"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75507541"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20712505"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0BF16EE0"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0BCAD87F" w14:textId="77777777" w:rsidR="004B1A39" w:rsidRDefault="004B1A39"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07AD20E0" w14:textId="77777777" w:rsidR="00E34187" w:rsidRDefault="00E34187"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779E3BE2" w14:textId="1300508E" w:rsidR="002050F0" w:rsidRPr="00CA3A2D" w:rsidRDefault="002050F0" w:rsidP="003640A3">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6111F7" w:rsidRPr="00E12515" w14:paraId="10672061"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38A0177" w14:textId="4B0479B1" w:rsidR="006111F7" w:rsidRPr="006111F7" w:rsidRDefault="006111F7" w:rsidP="006111F7">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111F7">
              <w:rPr>
                <w:rFonts w:ascii="Times New Roman" w:eastAsia="Times New Roman" w:hAnsi="Times New Roman" w:cs="Times New Roman"/>
                <w:b/>
                <w:bCs/>
                <w:sz w:val="24"/>
                <w:szCs w:val="24"/>
                <w:lang w:eastAsia="lt-LT"/>
              </w:rPr>
              <w:lastRenderedPageBreak/>
              <w:t>Rašymas ir teksto kūrimas</w:t>
            </w:r>
          </w:p>
        </w:tc>
      </w:tr>
      <w:tr w:rsidR="00D7518C" w:rsidRPr="00E12515" w14:paraId="5E71EED0"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27415490" w14:textId="5F74DDBE" w:rsidR="00D7518C" w:rsidRDefault="00A974D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19</w:t>
            </w:r>
            <w:r w:rsidR="006111F7">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55EFFB" w14:textId="6161C01E" w:rsidR="00D7518C" w:rsidRPr="00DE7FA2" w:rsidRDefault="002D6751" w:rsidP="00542AC6">
            <w:pPr>
              <w:spacing w:after="0" w:line="240" w:lineRule="auto"/>
              <w:ind w:left="146"/>
              <w:textAlignment w:val="baseline"/>
              <w:rPr>
                <w:rFonts w:ascii="Times New Roman" w:eastAsia="Times New Roman" w:hAnsi="Times New Roman" w:cs="Times New Roman"/>
                <w:sz w:val="24"/>
                <w:szCs w:val="24"/>
                <w:lang w:eastAsia="lt-LT"/>
              </w:rPr>
            </w:pPr>
            <w:r w:rsidRPr="002D6751">
              <w:rPr>
                <w:rFonts w:ascii="Times New Roman" w:eastAsia="Times New Roman" w:hAnsi="Times New Roman" w:cs="Times New Roman"/>
                <w:sz w:val="24"/>
                <w:szCs w:val="24"/>
                <w:lang w:eastAsia="lt-LT"/>
              </w:rPr>
              <w:t xml:space="preserve">Požiūrio raiška ir argumentavimas raštu. Esė </w:t>
            </w:r>
          </w:p>
        </w:tc>
        <w:tc>
          <w:tcPr>
            <w:tcW w:w="709" w:type="dxa"/>
            <w:tcBorders>
              <w:top w:val="single" w:sz="6" w:space="0" w:color="auto"/>
              <w:left w:val="single" w:sz="6" w:space="0" w:color="auto"/>
              <w:bottom w:val="single" w:sz="6" w:space="0" w:color="auto"/>
              <w:right w:val="single" w:sz="6" w:space="0" w:color="auto"/>
            </w:tcBorders>
          </w:tcPr>
          <w:p w14:paraId="4BE43797" w14:textId="41E97C93" w:rsidR="00D7518C" w:rsidRDefault="00430C6F"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0D3579AB" w14:textId="77777777" w:rsidR="00D7518C" w:rsidRPr="00E12515" w:rsidRDefault="00D7518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789587B" w14:textId="6BA9953E" w:rsidR="00D7518C" w:rsidRPr="00B06B6D" w:rsidRDefault="0060208B" w:rsidP="00247104">
            <w:pPr>
              <w:spacing w:after="0" w:line="240" w:lineRule="auto"/>
              <w:ind w:left="144"/>
              <w:textAlignment w:val="baseline"/>
              <w:rPr>
                <w:rFonts w:ascii="Times New Roman" w:eastAsia="Times New Roman" w:hAnsi="Times New Roman" w:cs="Times New Roman"/>
                <w:sz w:val="24"/>
                <w:szCs w:val="24"/>
                <w:lang w:eastAsia="lt-LT"/>
              </w:rPr>
            </w:pPr>
            <w:r w:rsidRPr="0060208B">
              <w:rPr>
                <w:rFonts w:ascii="Times New Roman" w:eastAsia="Times New Roman" w:hAnsi="Times New Roman" w:cs="Times New Roman"/>
                <w:sz w:val="24"/>
                <w:szCs w:val="24"/>
                <w:lang w:eastAsia="lt-LT"/>
              </w:rPr>
              <w:t xml:space="preserve">Mokiniai pasirenka su nagrinėtais tekstais, asmenine ar visuomenine patirtimi susijusią problemą ar klausimą, renka ir sistemina medžiagą, formuluoja pagrindinę mintį, teiginius ir argumentus. Kuria esė, nuosekliai plėtoja savo požiūrį, </w:t>
            </w:r>
            <w:r w:rsidRPr="0060208B">
              <w:rPr>
                <w:rFonts w:ascii="Times New Roman" w:eastAsia="Times New Roman" w:hAnsi="Times New Roman" w:cs="Times New Roman"/>
                <w:sz w:val="24"/>
                <w:szCs w:val="24"/>
                <w:lang w:eastAsia="lt-LT"/>
              </w:rPr>
              <w:lastRenderedPageBreak/>
              <w:t xml:space="preserve">argumentus sieja su asmenine patirtimi, nagrinėtais kūriniais ir kitais tinkamais šaltiniais. Aptaria juodraštį, redaguoja tekstą </w:t>
            </w:r>
            <w:r>
              <w:rPr>
                <w:rFonts w:ascii="Times New Roman" w:eastAsia="Times New Roman" w:hAnsi="Times New Roman" w:cs="Times New Roman"/>
                <w:sz w:val="24"/>
                <w:szCs w:val="24"/>
                <w:lang w:eastAsia="lt-LT"/>
              </w:rPr>
              <w:t>ir įsivertina pagal sutartus kriterijus.</w:t>
            </w:r>
          </w:p>
        </w:tc>
        <w:tc>
          <w:tcPr>
            <w:tcW w:w="1842" w:type="dxa"/>
            <w:tcBorders>
              <w:top w:val="single" w:sz="6" w:space="0" w:color="auto"/>
              <w:left w:val="single" w:sz="6" w:space="0" w:color="auto"/>
              <w:bottom w:val="single" w:sz="6" w:space="0" w:color="auto"/>
              <w:right w:val="single" w:sz="6" w:space="0" w:color="auto"/>
            </w:tcBorders>
          </w:tcPr>
          <w:p w14:paraId="126CC975" w14:textId="77777777" w:rsidR="007D5CC8" w:rsidRDefault="00F21543" w:rsidP="006F4D08">
            <w:pPr>
              <w:spacing w:after="0" w:line="240" w:lineRule="auto"/>
              <w:ind w:left="144"/>
              <w:textAlignment w:val="baseline"/>
              <w:rPr>
                <w:rFonts w:ascii="Times New Roman" w:eastAsia="Times New Roman" w:hAnsi="Times New Roman" w:cs="Times New Roman"/>
                <w:sz w:val="24"/>
                <w:szCs w:val="24"/>
                <w:lang w:eastAsia="lt-LT"/>
              </w:rPr>
            </w:pPr>
            <w:r w:rsidRPr="00F21543">
              <w:rPr>
                <w:rFonts w:ascii="Times New Roman" w:eastAsia="Times New Roman" w:hAnsi="Times New Roman" w:cs="Times New Roman"/>
                <w:sz w:val="24"/>
                <w:szCs w:val="24"/>
                <w:lang w:eastAsia="lt-LT"/>
              </w:rPr>
              <w:lastRenderedPageBreak/>
              <w:t xml:space="preserve">Pažinimo, Kūrybiškumo, </w:t>
            </w:r>
          </w:p>
          <w:p w14:paraId="515B8712" w14:textId="77777777" w:rsidR="007D5CC8" w:rsidRDefault="007D5CC8" w:rsidP="006F4D0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4B144BD6" w14:textId="49DA8D39" w:rsidR="00DD2653" w:rsidRPr="00C6392D" w:rsidRDefault="007D5CC8" w:rsidP="006F4D0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Pilietiškumo, </w:t>
            </w:r>
            <w:r w:rsidR="00F21543" w:rsidRPr="00F21543">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4AE32D2" w14:textId="54759E69" w:rsidR="00D7518C" w:rsidRPr="001020E1" w:rsidRDefault="00213828" w:rsidP="001D3AAB">
            <w:pPr>
              <w:spacing w:after="0" w:line="240" w:lineRule="auto"/>
              <w:ind w:left="144"/>
              <w:textAlignment w:val="baseline"/>
              <w:rPr>
                <w:rFonts w:ascii="Times New Roman" w:eastAsia="Times New Roman" w:hAnsi="Times New Roman" w:cs="Times New Roman"/>
                <w:sz w:val="24"/>
                <w:szCs w:val="24"/>
                <w:lang w:eastAsia="lt-LT"/>
              </w:rPr>
            </w:pPr>
            <w:r w:rsidRPr="00213828">
              <w:rPr>
                <w:rFonts w:ascii="Times New Roman" w:eastAsia="Times New Roman" w:hAnsi="Times New Roman" w:cs="Times New Roman"/>
                <w:sz w:val="24"/>
                <w:szCs w:val="24"/>
                <w:lang w:eastAsia="lt-LT"/>
              </w:rPr>
              <w:t xml:space="preserve">C1.1.3, C1.4.3, C2.1.3, C3.1.3, C3.2.3 </w:t>
            </w:r>
          </w:p>
        </w:tc>
        <w:tc>
          <w:tcPr>
            <w:tcW w:w="2410" w:type="dxa"/>
            <w:tcBorders>
              <w:top w:val="single" w:sz="6" w:space="0" w:color="auto"/>
              <w:left w:val="single" w:sz="6" w:space="0" w:color="auto"/>
              <w:bottom w:val="single" w:sz="6" w:space="0" w:color="auto"/>
              <w:right w:val="single" w:sz="6" w:space="0" w:color="auto"/>
            </w:tcBorders>
          </w:tcPr>
          <w:p w14:paraId="00DE5227" w14:textId="77777777" w:rsidR="00A24B45"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Kultūrinis identitetas ir bendruomeniškumas: gimtoji kalba</w:t>
            </w:r>
            <w:r w:rsidR="00A24B45">
              <w:rPr>
                <w:rFonts w:ascii="Times New Roman" w:eastAsia="Times New Roman" w:hAnsi="Times New Roman" w:cs="Times New Roman"/>
                <w:i/>
                <w:iCs/>
                <w:sz w:val="24"/>
                <w:szCs w:val="24"/>
                <w:lang w:eastAsia="lt-LT"/>
              </w:rPr>
              <w:t>,</w:t>
            </w:r>
            <w:r w:rsidRPr="00041550">
              <w:rPr>
                <w:rFonts w:ascii="Times New Roman" w:eastAsia="Times New Roman" w:hAnsi="Times New Roman" w:cs="Times New Roman"/>
                <w:i/>
                <w:iCs/>
                <w:sz w:val="24"/>
                <w:szCs w:val="24"/>
                <w:lang w:eastAsia="lt-LT"/>
              </w:rPr>
              <w:t xml:space="preserve"> kultūrų įvairovė. </w:t>
            </w:r>
          </w:p>
          <w:p w14:paraId="09E09994" w14:textId="078B2A31" w:rsidR="00D7518C" w:rsidRPr="00DE0660"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Asmens galios: idėjos, asmenybės</w:t>
            </w:r>
          </w:p>
        </w:tc>
        <w:tc>
          <w:tcPr>
            <w:tcW w:w="3260" w:type="dxa"/>
            <w:tcBorders>
              <w:top w:val="single" w:sz="6" w:space="0" w:color="auto"/>
              <w:left w:val="single" w:sz="6" w:space="0" w:color="auto"/>
              <w:bottom w:val="single" w:sz="6" w:space="0" w:color="auto"/>
              <w:right w:val="single" w:sz="6" w:space="0" w:color="auto"/>
            </w:tcBorders>
          </w:tcPr>
          <w:p w14:paraId="67FFB216" w14:textId="5BF8351F" w:rsidR="005147C6" w:rsidRDefault="007F24B4" w:rsidP="00B913CC">
            <w:pPr>
              <w:spacing w:after="0" w:line="240" w:lineRule="auto"/>
              <w:ind w:left="142" w:right="142"/>
              <w:textAlignment w:val="baseline"/>
              <w:rPr>
                <w:rFonts w:ascii="Times New Roman" w:eastAsia="Times New Roman" w:hAnsi="Times New Roman" w:cs="Times New Roman"/>
                <w:sz w:val="24"/>
                <w:szCs w:val="24"/>
                <w:lang w:eastAsia="lt-LT"/>
              </w:rPr>
            </w:pPr>
            <w:r w:rsidRPr="007F24B4">
              <w:rPr>
                <w:rFonts w:ascii="Times New Roman" w:eastAsia="Times New Roman" w:hAnsi="Times New Roman" w:cs="Times New Roman"/>
                <w:sz w:val="24"/>
                <w:szCs w:val="24"/>
                <w:lang w:eastAsia="lt-LT"/>
              </w:rPr>
              <w:t xml:space="preserve">Nagrinėjami esė ir kitų žanrų tekstai, argumentavimo </w:t>
            </w:r>
            <w:r>
              <w:rPr>
                <w:rFonts w:ascii="Times New Roman" w:eastAsia="Times New Roman" w:hAnsi="Times New Roman" w:cs="Times New Roman"/>
                <w:sz w:val="24"/>
                <w:szCs w:val="24"/>
                <w:lang w:eastAsia="lt-LT"/>
              </w:rPr>
              <w:t>pavyzdžiai</w:t>
            </w:r>
            <w:r w:rsidRPr="007F24B4">
              <w:rPr>
                <w:rFonts w:ascii="Times New Roman" w:eastAsia="Times New Roman" w:hAnsi="Times New Roman" w:cs="Times New Roman"/>
                <w:sz w:val="24"/>
                <w:szCs w:val="24"/>
                <w:lang w:eastAsia="lt-LT"/>
              </w:rPr>
              <w:t>, informacijos šaltiniai, žodynai</w:t>
            </w:r>
            <w:r w:rsidR="00877FD1">
              <w:rPr>
                <w:rFonts w:ascii="Times New Roman" w:eastAsia="Times New Roman" w:hAnsi="Times New Roman" w:cs="Times New Roman"/>
                <w:sz w:val="24"/>
                <w:szCs w:val="24"/>
                <w:lang w:eastAsia="lt-LT"/>
              </w:rPr>
              <w:t>,</w:t>
            </w:r>
            <w:r w:rsidRPr="007F24B4">
              <w:rPr>
                <w:rFonts w:ascii="Times New Roman" w:eastAsia="Times New Roman" w:hAnsi="Times New Roman" w:cs="Times New Roman"/>
                <w:sz w:val="24"/>
                <w:szCs w:val="24"/>
                <w:lang w:eastAsia="lt-LT"/>
              </w:rPr>
              <w:t xml:space="preserve"> </w:t>
            </w:r>
            <w:r w:rsidR="00877FD1" w:rsidRPr="007F24B4">
              <w:rPr>
                <w:rFonts w:ascii="Times New Roman" w:eastAsia="Times New Roman" w:hAnsi="Times New Roman" w:cs="Times New Roman"/>
                <w:sz w:val="24"/>
                <w:szCs w:val="24"/>
                <w:lang w:eastAsia="lt-LT"/>
              </w:rPr>
              <w:t>vertinimo ir įsivertinimo kriterijai</w:t>
            </w:r>
            <w:r w:rsidR="00877FD1">
              <w:rPr>
                <w:rFonts w:ascii="Times New Roman" w:eastAsia="Times New Roman" w:hAnsi="Times New Roman" w:cs="Times New Roman"/>
                <w:sz w:val="24"/>
                <w:szCs w:val="24"/>
                <w:lang w:eastAsia="lt-LT"/>
              </w:rPr>
              <w:t xml:space="preserve">, </w:t>
            </w:r>
            <w:r w:rsidRPr="007F24B4">
              <w:rPr>
                <w:rFonts w:ascii="Times New Roman" w:eastAsia="Times New Roman" w:hAnsi="Times New Roman" w:cs="Times New Roman"/>
                <w:sz w:val="24"/>
                <w:szCs w:val="24"/>
                <w:lang w:eastAsia="lt-LT"/>
              </w:rPr>
              <w:t>rašymo</w:t>
            </w:r>
            <w:r w:rsidR="00877FD1">
              <w:rPr>
                <w:rFonts w:ascii="Times New Roman" w:eastAsia="Times New Roman" w:hAnsi="Times New Roman" w:cs="Times New Roman"/>
                <w:sz w:val="24"/>
                <w:szCs w:val="24"/>
                <w:lang w:eastAsia="lt-LT"/>
              </w:rPr>
              <w:t>,</w:t>
            </w:r>
            <w:r w:rsidRPr="007F24B4">
              <w:rPr>
                <w:rFonts w:ascii="Times New Roman" w:eastAsia="Times New Roman" w:hAnsi="Times New Roman" w:cs="Times New Roman"/>
                <w:sz w:val="24"/>
                <w:szCs w:val="24"/>
                <w:lang w:eastAsia="lt-LT"/>
              </w:rPr>
              <w:t xml:space="preserve"> </w:t>
            </w:r>
            <w:r w:rsidR="00877FD1">
              <w:rPr>
                <w:rFonts w:ascii="Times New Roman" w:eastAsia="Times New Roman" w:hAnsi="Times New Roman" w:cs="Times New Roman"/>
                <w:sz w:val="24"/>
                <w:szCs w:val="24"/>
                <w:lang w:eastAsia="lt-LT"/>
              </w:rPr>
              <w:t xml:space="preserve">teksto kūrimo ir </w:t>
            </w:r>
            <w:r w:rsidRPr="007F24B4">
              <w:rPr>
                <w:rFonts w:ascii="Times New Roman" w:eastAsia="Times New Roman" w:hAnsi="Times New Roman" w:cs="Times New Roman"/>
                <w:sz w:val="24"/>
                <w:szCs w:val="24"/>
                <w:lang w:eastAsia="lt-LT"/>
              </w:rPr>
              <w:t>redagavimo užduotys</w:t>
            </w:r>
            <w:r w:rsidR="00877FD1">
              <w:rPr>
                <w:rFonts w:ascii="Times New Roman" w:eastAsia="Times New Roman" w:hAnsi="Times New Roman" w:cs="Times New Roman"/>
                <w:sz w:val="24"/>
                <w:szCs w:val="24"/>
                <w:lang w:eastAsia="lt-LT"/>
              </w:rPr>
              <w:t>.</w:t>
            </w:r>
            <w:r w:rsidRPr="007F24B4">
              <w:rPr>
                <w:rFonts w:ascii="Times New Roman" w:eastAsia="Times New Roman" w:hAnsi="Times New Roman" w:cs="Times New Roman"/>
                <w:sz w:val="24"/>
                <w:szCs w:val="24"/>
                <w:lang w:eastAsia="lt-LT"/>
              </w:rPr>
              <w:t xml:space="preserve"> </w:t>
            </w:r>
          </w:p>
          <w:p w14:paraId="6CB14D5E" w14:textId="77777777" w:rsidR="000369F1" w:rsidRDefault="000369F1" w:rsidP="000369F1">
            <w:pPr>
              <w:spacing w:after="0" w:line="240" w:lineRule="auto"/>
              <w:ind w:left="144" w:right="139"/>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41" w:history="1">
              <w:r w:rsidRPr="000369F1">
                <w:rPr>
                  <w:rStyle w:val="Hipersaitas"/>
                  <w:rFonts w:ascii="Times New Roman" w:eastAsia="Times New Roman" w:hAnsi="Times New Roman" w:cs="Times New Roman"/>
                  <w:i/>
                  <w:iCs/>
                  <w:sz w:val="24"/>
                  <w:szCs w:val="24"/>
                  <w:lang w:eastAsia="lt-LT"/>
                </w:rPr>
                <w:t>Rašymas ir teksto kūrimas</w:t>
              </w:r>
            </w:hyperlink>
          </w:p>
          <w:p w14:paraId="4BDCE3A6" w14:textId="77777777" w:rsidR="00505FED" w:rsidRDefault="00505FED"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7BCAE5C0" w14:textId="77777777" w:rsidR="00B558E5" w:rsidRDefault="00505FED" w:rsidP="00B558E5">
            <w:pPr>
              <w:pStyle w:val="paragraph"/>
              <w:spacing w:before="0" w:beforeAutospacing="0" w:after="0" w:afterAutospacing="0"/>
              <w:ind w:left="135" w:right="135"/>
              <w:textAlignment w:val="baseline"/>
              <w:rPr>
                <w:rStyle w:val="normaltextrun"/>
                <w:i/>
                <w:iCs/>
              </w:rPr>
            </w:pPr>
            <w:r>
              <w:t xml:space="preserve">Metodinė medžiaga: </w:t>
            </w:r>
            <w:r w:rsidR="00B558E5">
              <w:rPr>
                <w:rStyle w:val="normaltextrun"/>
              </w:rPr>
              <w:t>Z. Nauckūnaitė (2002). „Teksto komponavimas: rašymo procesas ir tekstų tipai“</w:t>
            </w:r>
            <w:r w:rsidR="00B558E5">
              <w:rPr>
                <w:rStyle w:val="normaltextrun"/>
                <w:i/>
                <w:iCs/>
              </w:rPr>
              <w:t>*; </w:t>
            </w:r>
          </w:p>
          <w:p w14:paraId="31DCF5E8" w14:textId="77777777" w:rsidR="00B558E5" w:rsidRDefault="00B558E5" w:rsidP="00B558E5">
            <w:pPr>
              <w:pStyle w:val="paragraph"/>
              <w:spacing w:before="0" w:beforeAutospacing="0" w:after="0" w:afterAutospacing="0"/>
              <w:ind w:left="135" w:right="135"/>
              <w:textAlignment w:val="baseline"/>
              <w:rPr>
                <w:rStyle w:val="normaltextrun"/>
              </w:rPr>
            </w:pPr>
            <w:r>
              <w:rPr>
                <w:rStyle w:val="normaltextrun"/>
              </w:rPr>
              <w:t>Z. Nauckūnaitė (2020), „Argumentavimas: didaktiniai aspektai“ (18–30 p.): </w:t>
            </w:r>
          </w:p>
          <w:p w14:paraId="29C6CD8B" w14:textId="645A538B" w:rsidR="00505FED" w:rsidRPr="00AC7FCF" w:rsidRDefault="00B558E5" w:rsidP="00B558E5">
            <w:pPr>
              <w:pStyle w:val="paragraph"/>
              <w:spacing w:before="0" w:beforeAutospacing="0" w:after="0" w:afterAutospacing="0"/>
              <w:ind w:left="135" w:right="135"/>
              <w:textAlignment w:val="baseline"/>
            </w:pPr>
            <w:hyperlink r:id="rId142" w:tgtFrame="_blank" w:history="1">
              <w:r>
                <w:rPr>
                  <w:rStyle w:val="normaltextrun"/>
                  <w:i/>
                  <w:iCs/>
                  <w:color w:val="0000FF"/>
                  <w:u w:val="single"/>
                </w:rPr>
                <w:t>Argumentavimas</w:t>
              </w:r>
            </w:hyperlink>
            <w:r>
              <w:rPr>
                <w:rStyle w:val="normaltextrun"/>
                <w:i/>
                <w:iCs/>
              </w:rPr>
              <w:t xml:space="preserve">*; </w:t>
            </w:r>
            <w:hyperlink r:id="rId143" w:history="1">
              <w:r w:rsidR="00505FED" w:rsidRPr="00AC7FCF">
                <w:rPr>
                  <w:rStyle w:val="Hipersaitas"/>
                  <w:i/>
                  <w:iCs/>
                </w:rPr>
                <w:t>Teksto kūrimas: pastraipa, rašinys, esė</w:t>
              </w:r>
            </w:hyperlink>
            <w:r w:rsidR="00505FED">
              <w:rPr>
                <w:i/>
                <w:iCs/>
              </w:rPr>
              <w:t>*</w:t>
            </w:r>
          </w:p>
          <w:p w14:paraId="12654A3F" w14:textId="77777777" w:rsidR="00505FED" w:rsidRDefault="00505FED"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05F3E4BF" w14:textId="4539FBD5" w:rsidR="192D59E2" w:rsidRDefault="192D59E2" w:rsidP="15C4D72D">
            <w:pPr>
              <w:spacing w:after="0"/>
              <w:ind w:left="135" w:right="135"/>
              <w:rPr>
                <w:rFonts w:ascii="Segoe UI" w:hAnsi="Segoe UI" w:cs="Segoe UI"/>
                <w:sz w:val="18"/>
                <w:szCs w:val="18"/>
              </w:rPr>
            </w:pPr>
            <w:r w:rsidRPr="15C4D72D">
              <w:rPr>
                <w:rFonts w:ascii="Times New Roman" w:eastAsia="Times New Roman" w:hAnsi="Times New Roman" w:cs="Times New Roman"/>
                <w:sz w:val="24"/>
                <w:szCs w:val="24"/>
                <w:lang w:eastAsia="lt-LT"/>
              </w:rPr>
              <w:t xml:space="preserve">Informacinė medžiaga: </w:t>
            </w:r>
            <w:hyperlink r:id="rId144" w:anchor="google_vignette">
              <w:r w:rsidRPr="15C4D72D">
                <w:rPr>
                  <w:rStyle w:val="Hipersaitas"/>
                  <w:rFonts w:ascii="Times New Roman" w:eastAsia="Times New Roman" w:hAnsi="Times New Roman" w:cs="Times New Roman"/>
                  <w:i/>
                  <w:iCs/>
                  <w:sz w:val="24"/>
                  <w:szCs w:val="24"/>
                  <w:lang w:eastAsia="lt-LT"/>
                </w:rPr>
                <w:t>Kaip rašyti esė?</w:t>
              </w:r>
            </w:hyperlink>
            <w:r w:rsidR="76031587" w:rsidRPr="15C4D72D">
              <w:rPr>
                <w:rFonts w:ascii="Times New Roman" w:eastAsia="Times New Roman" w:hAnsi="Times New Roman" w:cs="Times New Roman"/>
                <w:i/>
                <w:iCs/>
                <w:sz w:val="24"/>
                <w:szCs w:val="24"/>
                <w:lang w:eastAsia="lt-LT"/>
              </w:rPr>
              <w:t xml:space="preserve">; </w:t>
            </w:r>
            <w:hyperlink r:id="rId145">
              <w:r w:rsidR="76031587" w:rsidRPr="15C4D72D">
                <w:rPr>
                  <w:rStyle w:val="normaltextrun"/>
                  <w:rFonts w:ascii="Times New Roman" w:eastAsia="Times New Roman" w:hAnsi="Times New Roman" w:cs="Times New Roman"/>
                  <w:i/>
                  <w:iCs/>
                  <w:color w:val="0000FF"/>
                  <w:sz w:val="24"/>
                  <w:szCs w:val="24"/>
                  <w:u w:val="single"/>
                </w:rPr>
                <w:t>Rašytinio teksto kūrimas</w:t>
              </w:r>
            </w:hyperlink>
            <w:r w:rsidR="76031587" w:rsidRPr="15C4D72D">
              <w:rPr>
                <w:rStyle w:val="normaltextrun"/>
                <w:i/>
                <w:iCs/>
              </w:rPr>
              <w:t>*</w:t>
            </w:r>
          </w:p>
          <w:p w14:paraId="290AAD8E" w14:textId="77777777" w:rsidR="00505FED" w:rsidRDefault="00505FED" w:rsidP="00C31B4E">
            <w:pPr>
              <w:spacing w:after="0" w:line="240" w:lineRule="auto"/>
              <w:ind w:left="142" w:right="142"/>
              <w:textAlignment w:val="baseline"/>
              <w:rPr>
                <w:rFonts w:ascii="Times New Roman" w:eastAsia="Times New Roman" w:hAnsi="Times New Roman" w:cs="Times New Roman"/>
                <w:sz w:val="24"/>
                <w:szCs w:val="24"/>
                <w:lang w:eastAsia="lt-LT"/>
              </w:rPr>
            </w:pPr>
          </w:p>
          <w:p w14:paraId="798228B9" w14:textId="799892D4" w:rsidR="00402B29" w:rsidRDefault="6BB3CDEC" w:rsidP="00C31B4E">
            <w:pPr>
              <w:spacing w:after="0" w:line="240" w:lineRule="auto"/>
              <w:ind w:left="142" w:right="142"/>
              <w:textAlignment w:val="baseline"/>
            </w:pPr>
            <w:r w:rsidRPr="15C4D72D">
              <w:rPr>
                <w:rFonts w:ascii="Times New Roman" w:eastAsia="Times New Roman" w:hAnsi="Times New Roman" w:cs="Times New Roman"/>
                <w:sz w:val="24"/>
                <w:szCs w:val="24"/>
                <w:lang w:eastAsia="lt-LT"/>
              </w:rPr>
              <w:t xml:space="preserve">Formuojamasis vertinimas. </w:t>
            </w:r>
          </w:p>
          <w:p w14:paraId="765AA82F" w14:textId="4396721E" w:rsidR="15C4D72D" w:rsidRDefault="15C4D72D" w:rsidP="15C4D72D">
            <w:pPr>
              <w:spacing w:after="0" w:line="240" w:lineRule="auto"/>
              <w:ind w:left="142" w:right="142"/>
              <w:rPr>
                <w:rFonts w:ascii="Times New Roman" w:eastAsia="Times New Roman" w:hAnsi="Times New Roman" w:cs="Times New Roman"/>
                <w:sz w:val="24"/>
                <w:szCs w:val="24"/>
                <w:lang w:eastAsia="lt-LT"/>
              </w:rPr>
            </w:pPr>
          </w:p>
          <w:p w14:paraId="08707CD7" w14:textId="116132A7" w:rsidR="000A4EC1" w:rsidRDefault="000A4EC1" w:rsidP="00B913CC">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0134FF" w:rsidRPr="00E12515" w14:paraId="497D6B93"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B507AA2" w14:textId="6BAE8276" w:rsidR="000134FF" w:rsidRDefault="000134FF" w:rsidP="000134FF">
            <w:pPr>
              <w:spacing w:after="0" w:line="240" w:lineRule="auto"/>
              <w:ind w:left="144" w:right="139"/>
              <w:jc w:val="center"/>
              <w:textAlignment w:val="baseline"/>
              <w:rPr>
                <w:rFonts w:ascii="Times New Roman" w:eastAsia="Times New Roman" w:hAnsi="Times New Roman" w:cs="Times New Roman"/>
                <w:sz w:val="24"/>
                <w:szCs w:val="24"/>
                <w:lang w:eastAsia="lt-LT"/>
              </w:rPr>
            </w:pPr>
            <w:r w:rsidRPr="00BD6913">
              <w:rPr>
                <w:rFonts w:ascii="Times New Roman" w:eastAsia="Times New Roman" w:hAnsi="Times New Roman" w:cs="Times New Roman"/>
                <w:b/>
                <w:bCs/>
                <w:sz w:val="24"/>
                <w:szCs w:val="24"/>
                <w:lang w:eastAsia="lt-LT"/>
              </w:rPr>
              <w:lastRenderedPageBreak/>
              <w:t xml:space="preserve">VI CIKLAS. </w:t>
            </w:r>
            <w:r w:rsidR="0014486C" w:rsidRPr="0014486C">
              <w:rPr>
                <w:rFonts w:ascii="Times New Roman" w:eastAsia="Times New Roman" w:hAnsi="Times New Roman" w:cs="Times New Roman"/>
                <w:b/>
                <w:bCs/>
                <w:sz w:val="24"/>
                <w:szCs w:val="24"/>
                <w:lang w:eastAsia="lt-LT"/>
              </w:rPr>
              <w:t>ŽMOGUS IR ISTORINĖ ATMINTIS</w:t>
            </w:r>
          </w:p>
        </w:tc>
      </w:tr>
      <w:tr w:rsidR="003303DD" w:rsidRPr="00E12515" w14:paraId="6CB2CAF2"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45F725A" w14:textId="155CE5E3" w:rsidR="003303DD" w:rsidRPr="00BD6913" w:rsidRDefault="0064359E" w:rsidP="006C2E13">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C5C78">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3303DD" w:rsidRPr="00E12515" w14:paraId="453B56D6"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4D8E366B" w14:textId="3CF5E907" w:rsidR="003303DD" w:rsidRDefault="00B210E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0</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6AFA04F" w14:textId="1C37F207" w:rsidR="007A6915" w:rsidRDefault="0014486C" w:rsidP="00665F11">
            <w:pPr>
              <w:spacing w:after="0" w:line="240" w:lineRule="auto"/>
              <w:ind w:left="146"/>
              <w:textAlignment w:val="baseline"/>
              <w:rPr>
                <w:rFonts w:ascii="Times New Roman" w:eastAsia="Times New Roman" w:hAnsi="Times New Roman" w:cs="Times New Roman"/>
                <w:sz w:val="24"/>
                <w:szCs w:val="24"/>
                <w:lang w:eastAsia="lt-LT"/>
              </w:rPr>
            </w:pPr>
            <w:r w:rsidRPr="0014486C">
              <w:rPr>
                <w:rFonts w:ascii="Times New Roman" w:eastAsia="Times New Roman" w:hAnsi="Times New Roman" w:cs="Times New Roman"/>
                <w:sz w:val="24"/>
                <w:szCs w:val="24"/>
                <w:lang w:eastAsia="lt-LT"/>
              </w:rPr>
              <w:t>Žmogus ir istorinė atmintis</w:t>
            </w:r>
            <w:r>
              <w:rPr>
                <w:rFonts w:ascii="Times New Roman" w:eastAsia="Times New Roman" w:hAnsi="Times New Roman" w:cs="Times New Roman"/>
                <w:sz w:val="24"/>
                <w:szCs w:val="24"/>
                <w:lang w:eastAsia="lt-LT"/>
              </w:rPr>
              <w:t xml:space="preserve">. </w:t>
            </w:r>
            <w:r w:rsidR="006354B8" w:rsidRPr="006354B8">
              <w:rPr>
                <w:rFonts w:ascii="Times New Roman" w:eastAsia="Times New Roman" w:hAnsi="Times New Roman" w:cs="Times New Roman"/>
                <w:sz w:val="24"/>
                <w:szCs w:val="24"/>
                <w:lang w:eastAsia="lt-LT"/>
              </w:rPr>
              <w:t>Dokumentinė literatūra. Meniškumo ir dokumentiškumo santykis tekste, analizės pagrindai</w:t>
            </w:r>
          </w:p>
          <w:p w14:paraId="63CA7B8A" w14:textId="23FEF91E" w:rsidR="00D23266" w:rsidRPr="00D23266" w:rsidRDefault="00D23266" w:rsidP="00665F11">
            <w:pPr>
              <w:spacing w:after="0" w:line="240" w:lineRule="auto"/>
              <w:ind w:left="146"/>
              <w:textAlignment w:val="baseline"/>
              <w:rPr>
                <w:rFonts w:ascii="Times New Roman" w:eastAsia="Times New Roman" w:hAnsi="Times New Roman" w:cs="Times New Roman"/>
                <w:sz w:val="24"/>
                <w:szCs w:val="24"/>
                <w:lang w:eastAsia="lt-LT"/>
              </w:rPr>
            </w:pPr>
            <w:r w:rsidRPr="00D23266">
              <w:rPr>
                <w:rFonts w:ascii="Times New Roman" w:eastAsia="Times New Roman" w:hAnsi="Times New Roman" w:cs="Times New Roman"/>
                <w:sz w:val="24"/>
                <w:szCs w:val="24"/>
                <w:lang w:eastAsia="lt-LT"/>
              </w:rPr>
              <w:t>D. Grinkevičiūtė</w:t>
            </w:r>
            <w:r w:rsidR="00F61BEB">
              <w:rPr>
                <w:rFonts w:ascii="Times New Roman" w:eastAsia="Times New Roman" w:hAnsi="Times New Roman" w:cs="Times New Roman"/>
                <w:sz w:val="24"/>
                <w:szCs w:val="24"/>
                <w:lang w:eastAsia="lt-LT"/>
              </w:rPr>
              <w:t>,</w:t>
            </w:r>
            <w:r w:rsidRPr="00D23266">
              <w:rPr>
                <w:rFonts w:ascii="Times New Roman" w:eastAsia="Times New Roman" w:hAnsi="Times New Roman" w:cs="Times New Roman"/>
                <w:sz w:val="24"/>
                <w:szCs w:val="24"/>
                <w:lang w:eastAsia="lt-LT"/>
              </w:rPr>
              <w:t xml:space="preserve"> „Lietuviai prie Laptevų jūros“</w:t>
            </w:r>
            <w:r w:rsidR="007D3124">
              <w:rPr>
                <w:rFonts w:ascii="Times New Roman" w:eastAsia="Times New Roman" w:hAnsi="Times New Roman" w:cs="Times New Roman"/>
                <w:sz w:val="24"/>
                <w:szCs w:val="24"/>
                <w:lang w:eastAsia="lt-LT"/>
              </w:rPr>
              <w:t xml:space="preserve"> (ištraukos)</w:t>
            </w:r>
          </w:p>
        </w:tc>
        <w:tc>
          <w:tcPr>
            <w:tcW w:w="709" w:type="dxa"/>
            <w:tcBorders>
              <w:top w:val="single" w:sz="6" w:space="0" w:color="auto"/>
              <w:left w:val="single" w:sz="6" w:space="0" w:color="auto"/>
              <w:bottom w:val="single" w:sz="6" w:space="0" w:color="auto"/>
              <w:right w:val="single" w:sz="6" w:space="0" w:color="auto"/>
            </w:tcBorders>
          </w:tcPr>
          <w:p w14:paraId="69F240B6" w14:textId="377998E1" w:rsidR="003303DD" w:rsidRDefault="000E40E6"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709" w:type="dxa"/>
            <w:tcBorders>
              <w:top w:val="single" w:sz="6" w:space="0" w:color="auto"/>
              <w:left w:val="single" w:sz="6" w:space="0" w:color="auto"/>
              <w:bottom w:val="single" w:sz="6" w:space="0" w:color="auto"/>
              <w:right w:val="single" w:sz="6" w:space="0" w:color="auto"/>
            </w:tcBorders>
          </w:tcPr>
          <w:p w14:paraId="0DA96F52" w14:textId="77777777" w:rsidR="003303DD" w:rsidRPr="00E12515" w:rsidRDefault="003303D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820512A" w14:textId="434D4DFF" w:rsidR="003303DD" w:rsidRPr="00B06B6D" w:rsidRDefault="00C61745" w:rsidP="009D0F15">
            <w:pPr>
              <w:spacing w:after="0" w:line="240" w:lineRule="auto"/>
              <w:ind w:left="144"/>
              <w:textAlignment w:val="baseline"/>
              <w:rPr>
                <w:rFonts w:ascii="Times New Roman" w:eastAsia="Times New Roman" w:hAnsi="Times New Roman" w:cs="Times New Roman"/>
                <w:sz w:val="24"/>
                <w:szCs w:val="24"/>
                <w:lang w:eastAsia="lt-LT"/>
              </w:rPr>
            </w:pPr>
            <w:r w:rsidRPr="00C61745">
              <w:rPr>
                <w:rFonts w:ascii="Times New Roman" w:eastAsia="Times New Roman" w:hAnsi="Times New Roman" w:cs="Times New Roman"/>
                <w:sz w:val="24"/>
                <w:szCs w:val="24"/>
                <w:lang w:eastAsia="lt-LT"/>
              </w:rPr>
              <w:t xml:space="preserve">Mokiniai </w:t>
            </w:r>
            <w:r>
              <w:rPr>
                <w:rFonts w:ascii="Times New Roman" w:eastAsia="Times New Roman" w:hAnsi="Times New Roman" w:cs="Times New Roman"/>
                <w:sz w:val="24"/>
                <w:szCs w:val="24"/>
                <w:lang w:eastAsia="lt-LT"/>
              </w:rPr>
              <w:t>a</w:t>
            </w:r>
            <w:r w:rsidRPr="00C61745">
              <w:rPr>
                <w:rFonts w:ascii="Times New Roman" w:eastAsia="Times New Roman" w:hAnsi="Times New Roman" w:cs="Times New Roman"/>
                <w:sz w:val="24"/>
                <w:szCs w:val="24"/>
                <w:lang w:eastAsia="lt-LT"/>
              </w:rPr>
              <w:t xml:space="preserve">ptaria dokumentinės literatūros specifiką, turinį ir raišką, skaito ir nagrinėja </w:t>
            </w:r>
            <w:r w:rsidR="007E621F">
              <w:rPr>
                <w:rFonts w:ascii="Times New Roman" w:eastAsia="Times New Roman" w:hAnsi="Times New Roman" w:cs="Times New Roman"/>
                <w:sz w:val="24"/>
                <w:szCs w:val="24"/>
                <w:lang w:eastAsia="lt-LT"/>
              </w:rPr>
              <w:t>tekstą</w:t>
            </w:r>
            <w:r>
              <w:rPr>
                <w:rFonts w:ascii="Times New Roman" w:eastAsia="Times New Roman" w:hAnsi="Times New Roman" w:cs="Times New Roman"/>
                <w:sz w:val="24"/>
                <w:szCs w:val="24"/>
                <w:lang w:eastAsia="lt-LT"/>
              </w:rPr>
              <w:t>, aptaria</w:t>
            </w:r>
            <w:r w:rsidRPr="00C61745">
              <w:rPr>
                <w:rFonts w:ascii="Times New Roman" w:eastAsia="Times New Roman" w:hAnsi="Times New Roman" w:cs="Times New Roman"/>
                <w:sz w:val="24"/>
                <w:szCs w:val="24"/>
                <w:lang w:eastAsia="lt-LT"/>
              </w:rPr>
              <w:t xml:space="preserve"> meniškumo ir dokumentiškumo santykį, žmogaus patirtį istorinių įvykių kontekste</w:t>
            </w:r>
            <w:r w:rsidR="009B615B">
              <w:rPr>
                <w:rFonts w:ascii="Times New Roman" w:eastAsia="Times New Roman" w:hAnsi="Times New Roman" w:cs="Times New Roman"/>
                <w:sz w:val="24"/>
                <w:szCs w:val="24"/>
                <w:lang w:eastAsia="lt-LT"/>
              </w:rPr>
              <w:t xml:space="preserve">, </w:t>
            </w:r>
            <w:r w:rsidRPr="00C61745">
              <w:rPr>
                <w:rFonts w:ascii="Times New Roman" w:eastAsia="Times New Roman" w:hAnsi="Times New Roman" w:cs="Times New Roman"/>
                <w:sz w:val="24"/>
                <w:szCs w:val="24"/>
                <w:lang w:eastAsia="lt-LT"/>
              </w:rPr>
              <w:t>istorines ir socialines realijas, kūrinio aktualumą, savo įžvalgas grindžia tekstu</w:t>
            </w:r>
            <w:r w:rsidR="006A47C1">
              <w:rPr>
                <w:rFonts w:ascii="Times New Roman" w:eastAsia="Times New Roman" w:hAnsi="Times New Roman" w:cs="Times New Roman"/>
                <w:sz w:val="24"/>
                <w:szCs w:val="24"/>
                <w:lang w:eastAsia="lt-LT"/>
              </w:rPr>
              <w:t>,</w:t>
            </w:r>
            <w:r w:rsidR="00DA565D">
              <w:rPr>
                <w:rFonts w:ascii="Times New Roman" w:eastAsia="Times New Roman" w:hAnsi="Times New Roman" w:cs="Times New Roman"/>
                <w:sz w:val="24"/>
                <w:szCs w:val="24"/>
                <w:lang w:eastAsia="lt-LT"/>
              </w:rPr>
              <w:t xml:space="preserve"> </w:t>
            </w:r>
            <w:r w:rsidR="006A47C1" w:rsidRPr="006A47C1">
              <w:rPr>
                <w:rFonts w:ascii="Times New Roman" w:eastAsia="Times New Roman" w:hAnsi="Times New Roman" w:cs="Times New Roman"/>
                <w:sz w:val="24"/>
                <w:szCs w:val="24"/>
                <w:lang w:eastAsia="lt-LT"/>
              </w:rPr>
              <w:t>sieja su skaitymo ir kultūrine patirtimi</w:t>
            </w:r>
            <w:r w:rsidR="006A47C1">
              <w:rPr>
                <w:rFonts w:ascii="Times New Roman" w:eastAsia="Times New Roman" w:hAnsi="Times New Roman" w:cs="Times New Roman"/>
                <w:sz w:val="24"/>
                <w:szCs w:val="24"/>
                <w:lang w:eastAsia="lt-LT"/>
              </w:rPr>
              <w:t xml:space="preserve">, </w:t>
            </w:r>
            <w:r w:rsidRPr="00C61745">
              <w:rPr>
                <w:rFonts w:ascii="Times New Roman" w:eastAsia="Times New Roman" w:hAnsi="Times New Roman" w:cs="Times New Roman"/>
                <w:sz w:val="24"/>
                <w:szCs w:val="24"/>
                <w:lang w:eastAsia="lt-LT"/>
              </w:rPr>
              <w:t xml:space="preserve">cituoja, perfrazuoja, vartoja </w:t>
            </w:r>
            <w:r w:rsidRPr="00C61745">
              <w:rPr>
                <w:rFonts w:ascii="Times New Roman" w:eastAsia="Times New Roman" w:hAnsi="Times New Roman" w:cs="Times New Roman"/>
                <w:sz w:val="24"/>
                <w:szCs w:val="24"/>
                <w:lang w:eastAsia="lt-LT"/>
              </w:rPr>
              <w:lastRenderedPageBreak/>
              <w:t>literatūros sąvokas.</w:t>
            </w:r>
            <w:r w:rsidR="00430C6F">
              <w:rPr>
                <w:rFonts w:ascii="Times New Roman" w:eastAsia="Times New Roman" w:hAnsi="Times New Roman" w:cs="Times New Roman"/>
                <w:sz w:val="24"/>
                <w:szCs w:val="24"/>
                <w:lang w:eastAsia="lt-LT"/>
              </w:rPr>
              <w:t xml:space="preserve"> </w:t>
            </w:r>
            <w:r w:rsidR="00D0176B" w:rsidRPr="00D0176B">
              <w:rPr>
                <w:rFonts w:ascii="Times New Roman" w:hAnsi="Times New Roman" w:cs="Times New Roman"/>
                <w:sz w:val="24"/>
                <w:szCs w:val="24"/>
              </w:rPr>
              <w:t xml:space="preserve">Lygina istorinių įvykių aiškinimą istorijos </w:t>
            </w:r>
            <w:r w:rsidR="002A3FE6">
              <w:rPr>
                <w:rFonts w:ascii="Times New Roman" w:hAnsi="Times New Roman" w:cs="Times New Roman"/>
                <w:sz w:val="24"/>
                <w:szCs w:val="24"/>
              </w:rPr>
              <w:t>moksle</w:t>
            </w:r>
            <w:r w:rsidR="00D0176B" w:rsidRPr="00D0176B">
              <w:rPr>
                <w:rFonts w:ascii="Times New Roman" w:hAnsi="Times New Roman" w:cs="Times New Roman"/>
                <w:sz w:val="24"/>
                <w:szCs w:val="24"/>
              </w:rPr>
              <w:t>, bendruomenės atmintyje ir dokumentinės literatūros kūrinyje.</w:t>
            </w:r>
          </w:p>
        </w:tc>
        <w:tc>
          <w:tcPr>
            <w:tcW w:w="1842" w:type="dxa"/>
            <w:tcBorders>
              <w:top w:val="single" w:sz="6" w:space="0" w:color="auto"/>
              <w:left w:val="single" w:sz="6" w:space="0" w:color="auto"/>
              <w:bottom w:val="single" w:sz="6" w:space="0" w:color="auto"/>
              <w:right w:val="single" w:sz="6" w:space="0" w:color="auto"/>
            </w:tcBorders>
          </w:tcPr>
          <w:p w14:paraId="4AD690D3" w14:textId="037D523C" w:rsidR="003303DD" w:rsidRPr="00C6392D" w:rsidRDefault="002650AF" w:rsidP="006F4D08">
            <w:pPr>
              <w:spacing w:after="0" w:line="240" w:lineRule="auto"/>
              <w:ind w:left="144"/>
              <w:textAlignment w:val="baseline"/>
              <w:rPr>
                <w:rFonts w:ascii="Times New Roman" w:eastAsia="Times New Roman" w:hAnsi="Times New Roman" w:cs="Times New Roman"/>
                <w:sz w:val="24"/>
                <w:szCs w:val="24"/>
                <w:lang w:eastAsia="lt-LT"/>
              </w:rPr>
            </w:pPr>
            <w:r w:rsidRPr="002650AF">
              <w:rPr>
                <w:rFonts w:ascii="Times New Roman" w:eastAsia="Times New Roman" w:hAnsi="Times New Roman" w:cs="Times New Roman"/>
                <w:sz w:val="24"/>
                <w:szCs w:val="24"/>
                <w:lang w:eastAsia="lt-LT"/>
              </w:rPr>
              <w:lastRenderedPageBreak/>
              <w:t>Komunikavimo, Pažinimo, Kultūrinė, Pilietiškumo, SESG</w:t>
            </w:r>
          </w:p>
        </w:tc>
        <w:tc>
          <w:tcPr>
            <w:tcW w:w="1276" w:type="dxa"/>
            <w:tcBorders>
              <w:top w:val="single" w:sz="6" w:space="0" w:color="auto"/>
              <w:left w:val="single" w:sz="6" w:space="0" w:color="auto"/>
              <w:bottom w:val="single" w:sz="6" w:space="0" w:color="auto"/>
              <w:right w:val="single" w:sz="6" w:space="0" w:color="auto"/>
            </w:tcBorders>
          </w:tcPr>
          <w:p w14:paraId="247EBCF4" w14:textId="1935902F" w:rsidR="00DB70BE" w:rsidRPr="001020E1" w:rsidRDefault="00D6064E" w:rsidP="001D3AAB">
            <w:pPr>
              <w:spacing w:after="0" w:line="240" w:lineRule="auto"/>
              <w:ind w:left="144"/>
              <w:textAlignment w:val="baseline"/>
              <w:rPr>
                <w:rFonts w:ascii="Times New Roman" w:eastAsia="Times New Roman" w:hAnsi="Times New Roman" w:cs="Times New Roman"/>
                <w:sz w:val="24"/>
                <w:szCs w:val="24"/>
                <w:lang w:eastAsia="lt-LT"/>
              </w:rPr>
            </w:pPr>
            <w:r w:rsidRPr="00D6064E">
              <w:rPr>
                <w:rFonts w:ascii="Times New Roman" w:eastAsia="Times New Roman" w:hAnsi="Times New Roman" w:cs="Times New Roman"/>
                <w:sz w:val="24"/>
                <w:szCs w:val="24"/>
                <w:lang w:eastAsia="lt-LT"/>
              </w:rPr>
              <w:t>B2.1.3, B2.3.3, B2.4.3, B2.8.3, B3.1.3, B4.2.3</w:t>
            </w:r>
          </w:p>
        </w:tc>
        <w:tc>
          <w:tcPr>
            <w:tcW w:w="2410" w:type="dxa"/>
            <w:tcBorders>
              <w:top w:val="single" w:sz="6" w:space="0" w:color="auto"/>
              <w:left w:val="single" w:sz="6" w:space="0" w:color="auto"/>
              <w:bottom w:val="single" w:sz="6" w:space="0" w:color="auto"/>
              <w:right w:val="single" w:sz="6" w:space="0" w:color="auto"/>
            </w:tcBorders>
          </w:tcPr>
          <w:p w14:paraId="00DBC5D1" w14:textId="64C5F4DC" w:rsidR="00760C7C" w:rsidRPr="00760C7C" w:rsidRDefault="00760C7C" w:rsidP="00760C7C">
            <w:pPr>
              <w:spacing w:after="0" w:line="240" w:lineRule="auto"/>
              <w:ind w:left="144"/>
              <w:textAlignment w:val="baseline"/>
              <w:rPr>
                <w:rFonts w:ascii="Times New Roman" w:eastAsia="Times New Roman" w:hAnsi="Times New Roman" w:cs="Times New Roman"/>
                <w:i/>
                <w:iCs/>
                <w:sz w:val="24"/>
                <w:szCs w:val="24"/>
                <w:lang w:eastAsia="lt-LT"/>
              </w:rPr>
            </w:pPr>
            <w:r w:rsidRPr="00760C7C">
              <w:rPr>
                <w:rFonts w:ascii="Times New Roman" w:eastAsia="Times New Roman" w:hAnsi="Times New Roman" w:cs="Times New Roman"/>
                <w:i/>
                <w:iCs/>
                <w:sz w:val="24"/>
                <w:szCs w:val="24"/>
                <w:lang w:eastAsia="lt-LT"/>
              </w:rPr>
              <w:t xml:space="preserve">Kultūrinis identitetas ir bendruomeniškumas: kultūros paveldas, kultūrų įvairovė, </w:t>
            </w:r>
            <w:r w:rsidR="008B32E0" w:rsidRPr="008B32E0">
              <w:rPr>
                <w:rFonts w:ascii="Times New Roman" w:eastAsia="Times New Roman" w:hAnsi="Times New Roman" w:cs="Times New Roman"/>
                <w:i/>
                <w:iCs/>
                <w:sz w:val="24"/>
                <w:szCs w:val="24"/>
                <w:lang w:eastAsia="lt-LT"/>
              </w:rPr>
              <w:t>istorinė savimonė</w:t>
            </w:r>
            <w:r w:rsidRPr="00760C7C">
              <w:rPr>
                <w:rFonts w:ascii="Times New Roman" w:eastAsia="Times New Roman" w:hAnsi="Times New Roman" w:cs="Times New Roman"/>
                <w:i/>
                <w:iCs/>
                <w:sz w:val="24"/>
                <w:szCs w:val="24"/>
                <w:lang w:eastAsia="lt-LT"/>
              </w:rPr>
              <w:t>.</w:t>
            </w:r>
          </w:p>
          <w:p w14:paraId="0A409A74" w14:textId="77777777" w:rsidR="00760C7C" w:rsidRPr="00760C7C" w:rsidRDefault="00760C7C" w:rsidP="00760C7C">
            <w:pPr>
              <w:spacing w:after="0" w:line="240" w:lineRule="auto"/>
              <w:ind w:left="144"/>
              <w:textAlignment w:val="baseline"/>
              <w:rPr>
                <w:rFonts w:ascii="Times New Roman" w:eastAsia="Times New Roman" w:hAnsi="Times New Roman" w:cs="Times New Roman"/>
                <w:i/>
                <w:iCs/>
                <w:sz w:val="24"/>
                <w:szCs w:val="24"/>
                <w:lang w:eastAsia="lt-LT"/>
              </w:rPr>
            </w:pPr>
            <w:r w:rsidRPr="00760C7C">
              <w:rPr>
                <w:rFonts w:ascii="Times New Roman" w:eastAsia="Times New Roman" w:hAnsi="Times New Roman" w:cs="Times New Roman"/>
                <w:i/>
                <w:iCs/>
                <w:sz w:val="24"/>
                <w:szCs w:val="24"/>
                <w:lang w:eastAsia="lt-LT"/>
              </w:rPr>
              <w:t>Asmens galios: idėjos, asmenybės.</w:t>
            </w:r>
          </w:p>
          <w:p w14:paraId="2D23AF5D" w14:textId="26A81031" w:rsidR="00011CFF" w:rsidRPr="00DE0660" w:rsidRDefault="00760C7C" w:rsidP="00760C7C">
            <w:pPr>
              <w:spacing w:after="0" w:line="240" w:lineRule="auto"/>
              <w:ind w:left="144"/>
              <w:textAlignment w:val="baseline"/>
              <w:rPr>
                <w:rFonts w:ascii="Times New Roman" w:eastAsia="Times New Roman" w:hAnsi="Times New Roman" w:cs="Times New Roman"/>
                <w:i/>
                <w:iCs/>
                <w:sz w:val="24"/>
                <w:szCs w:val="24"/>
                <w:lang w:eastAsia="lt-LT"/>
              </w:rPr>
            </w:pPr>
            <w:r w:rsidRPr="00760C7C">
              <w:rPr>
                <w:rFonts w:ascii="Times New Roman" w:eastAsia="Times New Roman" w:hAnsi="Times New Roman" w:cs="Times New Roman"/>
                <w:i/>
                <w:iCs/>
                <w:sz w:val="24"/>
                <w:szCs w:val="24"/>
                <w:lang w:eastAsia="lt-LT"/>
              </w:rPr>
              <w:t>Darnus vystymasis: mokymasis visą gyvenimą</w:t>
            </w:r>
            <w:r w:rsidR="008B32E0">
              <w:rPr>
                <w:rFonts w:ascii="Times New Roman" w:eastAsia="Times New Roman" w:hAnsi="Times New Roman" w:cs="Times New Roman"/>
                <w:i/>
                <w:iCs/>
                <w:sz w:val="24"/>
                <w:szCs w:val="24"/>
                <w:lang w:eastAsia="lt-LT"/>
              </w:rPr>
              <w:t>, sveikata, sveika gyvensena</w:t>
            </w:r>
          </w:p>
        </w:tc>
        <w:tc>
          <w:tcPr>
            <w:tcW w:w="3260" w:type="dxa"/>
            <w:tcBorders>
              <w:top w:val="single" w:sz="6" w:space="0" w:color="auto"/>
              <w:left w:val="single" w:sz="6" w:space="0" w:color="auto"/>
              <w:bottom w:val="single" w:sz="6" w:space="0" w:color="auto"/>
              <w:right w:val="single" w:sz="6" w:space="0" w:color="auto"/>
            </w:tcBorders>
          </w:tcPr>
          <w:p w14:paraId="6210C0D1" w14:textId="573F86CD" w:rsidR="007A06DC" w:rsidRDefault="00F71932" w:rsidP="004C727C">
            <w:pPr>
              <w:spacing w:after="0" w:line="240" w:lineRule="auto"/>
              <w:ind w:left="142" w:right="139"/>
              <w:textAlignment w:val="baseline"/>
              <w:rPr>
                <w:rFonts w:ascii="Times New Roman" w:eastAsia="Times New Roman" w:hAnsi="Times New Roman" w:cs="Times New Roman"/>
                <w:sz w:val="24"/>
                <w:szCs w:val="24"/>
                <w:lang w:eastAsia="lt-LT"/>
              </w:rPr>
            </w:pPr>
            <w:r w:rsidRPr="00F71932">
              <w:rPr>
                <w:rFonts w:ascii="Times New Roman" w:eastAsia="Times New Roman" w:hAnsi="Times New Roman" w:cs="Times New Roman"/>
                <w:sz w:val="24"/>
                <w:szCs w:val="24"/>
                <w:lang w:eastAsia="lt-LT"/>
              </w:rPr>
              <w:t>32.2.4.5.</w:t>
            </w:r>
            <w:r>
              <w:rPr>
                <w:rFonts w:ascii="Times New Roman" w:eastAsia="Times New Roman" w:hAnsi="Times New Roman" w:cs="Times New Roman"/>
                <w:sz w:val="24"/>
                <w:szCs w:val="24"/>
                <w:lang w:eastAsia="lt-LT"/>
              </w:rPr>
              <w:t xml:space="preserve"> </w:t>
            </w:r>
            <w:r w:rsidR="006166AB" w:rsidRPr="006166AB">
              <w:rPr>
                <w:rFonts w:ascii="Times New Roman" w:eastAsia="Times New Roman" w:hAnsi="Times New Roman" w:cs="Times New Roman"/>
                <w:sz w:val="24"/>
                <w:szCs w:val="24"/>
                <w:lang w:eastAsia="lt-LT"/>
              </w:rPr>
              <w:t xml:space="preserve">D. Grinkevičiūtės </w:t>
            </w:r>
            <w:r w:rsidR="000E5D30">
              <w:rPr>
                <w:rFonts w:ascii="Times New Roman" w:eastAsia="Times New Roman" w:hAnsi="Times New Roman" w:cs="Times New Roman"/>
                <w:sz w:val="24"/>
                <w:szCs w:val="24"/>
                <w:lang w:eastAsia="lt-LT"/>
              </w:rPr>
              <w:t xml:space="preserve">knygos </w:t>
            </w:r>
            <w:r w:rsidR="006166AB" w:rsidRPr="006166AB">
              <w:rPr>
                <w:rFonts w:ascii="Times New Roman" w:eastAsia="Times New Roman" w:hAnsi="Times New Roman" w:cs="Times New Roman"/>
                <w:sz w:val="24"/>
                <w:szCs w:val="24"/>
                <w:lang w:eastAsia="lt-LT"/>
              </w:rPr>
              <w:t xml:space="preserve">„Lietuviai prie Laptevų jūros“ ištraukos, garso ir vaizdo įrašai, istorinį ir kultūrinį kontekstą pristatanti informacinė </w:t>
            </w:r>
            <w:r w:rsidR="000E5D30">
              <w:rPr>
                <w:rFonts w:ascii="Times New Roman" w:eastAsia="Times New Roman" w:hAnsi="Times New Roman" w:cs="Times New Roman"/>
                <w:sz w:val="24"/>
                <w:szCs w:val="24"/>
                <w:lang w:eastAsia="lt-LT"/>
              </w:rPr>
              <w:t xml:space="preserve">ir vaizdinė </w:t>
            </w:r>
            <w:r w:rsidR="006166AB" w:rsidRPr="006166AB">
              <w:rPr>
                <w:rFonts w:ascii="Times New Roman" w:eastAsia="Times New Roman" w:hAnsi="Times New Roman" w:cs="Times New Roman"/>
                <w:sz w:val="24"/>
                <w:szCs w:val="24"/>
                <w:lang w:eastAsia="lt-LT"/>
              </w:rPr>
              <w:t>medžiaga, literatūros sąvokos, skaitymo ir teksto supratimo užduotys.</w:t>
            </w:r>
          </w:p>
          <w:p w14:paraId="7A8D2EA9" w14:textId="77777777" w:rsidR="006166AB" w:rsidRDefault="006166AB" w:rsidP="004C727C">
            <w:pPr>
              <w:spacing w:after="0" w:line="240" w:lineRule="auto"/>
              <w:ind w:left="142" w:right="139"/>
              <w:textAlignment w:val="baseline"/>
              <w:rPr>
                <w:rFonts w:ascii="Times New Roman" w:eastAsia="Times New Roman" w:hAnsi="Times New Roman" w:cs="Times New Roman"/>
                <w:sz w:val="24"/>
                <w:szCs w:val="24"/>
                <w:lang w:eastAsia="lt-LT"/>
              </w:rPr>
            </w:pPr>
          </w:p>
          <w:p w14:paraId="07DFE1B8" w14:textId="77777777" w:rsidR="005117F6" w:rsidRPr="00190560" w:rsidRDefault="005117F6" w:rsidP="005117F6">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sidRPr="006D1803">
              <w:rPr>
                <w:rFonts w:ascii="Times New Roman" w:eastAsia="Times New Roman" w:hAnsi="Times New Roman" w:cs="Times New Roman"/>
                <w:color w:val="000000" w:themeColor="text1"/>
                <w:sz w:val="24"/>
                <w:szCs w:val="24"/>
                <w:lang w:eastAsia="lt-LT"/>
              </w:rPr>
              <w:t xml:space="preserve">SMP „Lietuvių kalba ir literatūra 9–10 (I–II) klasėms“: </w:t>
            </w:r>
            <w:hyperlink r:id="rId146" w:history="1">
              <w:r w:rsidRPr="005117F6">
                <w:rPr>
                  <w:rStyle w:val="Hipersaitas"/>
                  <w:rFonts w:ascii="Times New Roman" w:eastAsia="Times New Roman" w:hAnsi="Times New Roman" w:cs="Times New Roman"/>
                  <w:i/>
                  <w:iCs/>
                  <w:sz w:val="24"/>
                  <w:szCs w:val="24"/>
                  <w:lang w:eastAsia="lt-LT"/>
                </w:rPr>
                <w:t>Skaitymas, teksto supratimas ir literatūros bei kultūros pažinimas</w:t>
              </w:r>
            </w:hyperlink>
          </w:p>
          <w:p w14:paraId="0613537A" w14:textId="77777777" w:rsidR="00B7693C" w:rsidRDefault="00B7693C" w:rsidP="004C727C">
            <w:pPr>
              <w:spacing w:after="0" w:line="240" w:lineRule="auto"/>
              <w:ind w:left="142"/>
              <w:textAlignment w:val="baseline"/>
              <w:rPr>
                <w:rFonts w:ascii="Times New Roman" w:eastAsia="Times New Roman" w:hAnsi="Times New Roman" w:cs="Times New Roman"/>
                <w:sz w:val="24"/>
                <w:szCs w:val="24"/>
                <w:lang w:eastAsia="lt-LT"/>
              </w:rPr>
            </w:pPr>
          </w:p>
          <w:p w14:paraId="3BBA1801" w14:textId="798A6FC5" w:rsidR="009D7C5D" w:rsidRPr="00B82FD7" w:rsidRDefault="009D7C5D" w:rsidP="009D7C5D">
            <w:pPr>
              <w:spacing w:after="0" w:line="240" w:lineRule="auto"/>
              <w:ind w:left="142"/>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D. Grinkevičiūtė, </w:t>
            </w:r>
            <w:hyperlink r:id="rId147" w:history="1">
              <w:r w:rsidRPr="00B82FD7">
                <w:rPr>
                  <w:rStyle w:val="Hipersaitas"/>
                  <w:rFonts w:ascii="Times New Roman" w:eastAsia="Times New Roman" w:hAnsi="Times New Roman" w:cs="Times New Roman"/>
                  <w:i/>
                  <w:iCs/>
                  <w:sz w:val="24"/>
                  <w:szCs w:val="24"/>
                  <w:lang w:eastAsia="lt-LT"/>
                </w:rPr>
                <w:t>Lietuviai prie Laptevų jūros</w:t>
              </w:r>
            </w:hyperlink>
            <w:r>
              <w:rPr>
                <w:rFonts w:ascii="Times New Roman" w:eastAsia="Times New Roman" w:hAnsi="Times New Roman" w:cs="Times New Roman"/>
                <w:i/>
                <w:iCs/>
                <w:sz w:val="24"/>
                <w:szCs w:val="24"/>
                <w:lang w:eastAsia="lt-LT"/>
              </w:rPr>
              <w:t>*</w:t>
            </w:r>
          </w:p>
          <w:p w14:paraId="6D37AE29" w14:textId="77777777" w:rsidR="009D7C5D" w:rsidRDefault="009D7C5D" w:rsidP="009D7C5D">
            <w:pPr>
              <w:spacing w:after="0" w:line="240" w:lineRule="auto"/>
              <w:ind w:left="142"/>
              <w:rPr>
                <w:rFonts w:ascii="Times New Roman" w:eastAsia="Times New Roman" w:hAnsi="Times New Roman" w:cs="Times New Roman"/>
                <w:sz w:val="24"/>
                <w:szCs w:val="24"/>
                <w:lang w:eastAsia="lt-LT"/>
              </w:rPr>
            </w:pPr>
          </w:p>
          <w:p w14:paraId="0C2145E5" w14:textId="5EFE3F94" w:rsidR="009D7C5D" w:rsidRPr="009D7C5D" w:rsidRDefault="009D7C5D" w:rsidP="009D7C5D">
            <w:pPr>
              <w:spacing w:after="0" w:line="240" w:lineRule="auto"/>
              <w:ind w:left="142"/>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Knygų ir kūrėjų pristatymas: </w:t>
            </w:r>
            <w:hyperlink r:id="rId148" w:history="1">
              <w:r w:rsidRPr="002F76FC">
                <w:rPr>
                  <w:rStyle w:val="Hipersaitas"/>
                  <w:rFonts w:ascii="Times New Roman" w:eastAsia="Times New Roman" w:hAnsi="Times New Roman" w:cs="Times New Roman"/>
                  <w:i/>
                  <w:iCs/>
                  <w:sz w:val="24"/>
                  <w:szCs w:val="24"/>
                  <w:lang w:eastAsia="lt-LT"/>
                </w:rPr>
                <w:t>Grinkevičiūtė</w:t>
              </w:r>
            </w:hyperlink>
            <w:r>
              <w:rPr>
                <w:rFonts w:ascii="Times New Roman" w:eastAsia="Times New Roman" w:hAnsi="Times New Roman" w:cs="Times New Roman"/>
                <w:i/>
                <w:iCs/>
                <w:sz w:val="24"/>
                <w:szCs w:val="24"/>
                <w:lang w:eastAsia="lt-LT"/>
              </w:rPr>
              <w:t xml:space="preserve">*; </w:t>
            </w:r>
            <w:hyperlink r:id="rId149" w:history="1">
              <w:r w:rsidRPr="005A3988">
                <w:rPr>
                  <w:rStyle w:val="Hipersaitas"/>
                  <w:rFonts w:ascii="Times New Roman" w:eastAsia="Times New Roman" w:hAnsi="Times New Roman" w:cs="Times New Roman"/>
                  <w:i/>
                  <w:iCs/>
                  <w:sz w:val="24"/>
                  <w:szCs w:val="24"/>
                  <w:lang w:eastAsia="lt-LT"/>
                </w:rPr>
                <w:t>Dalia</w:t>
              </w:r>
            </w:hyperlink>
            <w:r>
              <w:rPr>
                <w:rFonts w:ascii="Times New Roman" w:eastAsia="Times New Roman" w:hAnsi="Times New Roman" w:cs="Times New Roman"/>
                <w:i/>
                <w:iCs/>
                <w:sz w:val="24"/>
                <w:szCs w:val="24"/>
                <w:lang w:eastAsia="lt-LT"/>
              </w:rPr>
              <w:t xml:space="preserve"> </w:t>
            </w:r>
            <w:r w:rsidRPr="009D7C5D">
              <w:rPr>
                <w:rFonts w:ascii="Times New Roman" w:eastAsia="Times New Roman" w:hAnsi="Times New Roman" w:cs="Times New Roman"/>
                <w:sz w:val="24"/>
                <w:szCs w:val="24"/>
                <w:lang w:eastAsia="lt-LT"/>
              </w:rPr>
              <w:t xml:space="preserve">(filmas apie D. </w:t>
            </w:r>
            <w:proofErr w:type="spellStart"/>
            <w:r w:rsidRPr="009D7C5D">
              <w:rPr>
                <w:rFonts w:ascii="Times New Roman" w:eastAsia="Times New Roman" w:hAnsi="Times New Roman" w:cs="Times New Roman"/>
                <w:sz w:val="24"/>
                <w:szCs w:val="24"/>
                <w:lang w:eastAsia="lt-LT"/>
              </w:rPr>
              <w:t>Grinkevičiūtę</w:t>
            </w:r>
            <w:proofErr w:type="spellEnd"/>
            <w:r w:rsidRPr="009D7C5D">
              <w:rPr>
                <w:rFonts w:ascii="Times New Roman" w:eastAsia="Times New Roman" w:hAnsi="Times New Roman" w:cs="Times New Roman"/>
                <w:sz w:val="24"/>
                <w:szCs w:val="24"/>
                <w:lang w:eastAsia="lt-LT"/>
              </w:rPr>
              <w:t>)</w:t>
            </w:r>
          </w:p>
          <w:p w14:paraId="4436E2F5" w14:textId="77777777" w:rsidR="009D7C5D" w:rsidRPr="00113CF2" w:rsidRDefault="009D7C5D" w:rsidP="009D7C5D">
            <w:pPr>
              <w:spacing w:after="0" w:line="240" w:lineRule="auto"/>
              <w:ind w:left="142"/>
              <w:rPr>
                <w:rFonts w:ascii="Times New Roman" w:eastAsia="Times New Roman" w:hAnsi="Times New Roman" w:cs="Times New Roman"/>
                <w:b/>
                <w:bCs/>
                <w:sz w:val="24"/>
                <w:szCs w:val="24"/>
                <w:lang w:eastAsia="lt-LT"/>
              </w:rPr>
            </w:pPr>
          </w:p>
          <w:p w14:paraId="2C7F1B93" w14:textId="77777777" w:rsidR="00455FA3" w:rsidRDefault="005E51CC" w:rsidP="000A3BDF">
            <w:pPr>
              <w:spacing w:after="0" w:line="240" w:lineRule="auto"/>
              <w:ind w:lef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Literatūros ratai: </w:t>
            </w:r>
          </w:p>
          <w:p w14:paraId="3DABB556" w14:textId="4EEED133" w:rsidR="002050F0" w:rsidRPr="007A6F04" w:rsidRDefault="000A3BDF" w:rsidP="000A3BDF">
            <w:pPr>
              <w:spacing w:after="0" w:line="240" w:lineRule="auto"/>
              <w:ind w:left="142"/>
              <w:textAlignment w:val="baseline"/>
              <w:rPr>
                <w:rFonts w:ascii="Times New Roman" w:eastAsia="Times New Roman" w:hAnsi="Times New Roman" w:cs="Times New Roman"/>
                <w:i/>
                <w:iCs/>
                <w:sz w:val="24"/>
                <w:szCs w:val="24"/>
                <w:lang w:eastAsia="lt-LT"/>
              </w:rPr>
            </w:pPr>
            <w:r w:rsidRPr="000A3BDF">
              <w:rPr>
                <w:rFonts w:ascii="Times New Roman" w:eastAsia="Times New Roman" w:hAnsi="Times New Roman" w:cs="Times New Roman"/>
                <w:sz w:val="24"/>
                <w:szCs w:val="24"/>
                <w:lang w:eastAsia="lt-LT"/>
              </w:rPr>
              <w:t>D</w:t>
            </w:r>
            <w:r>
              <w:rPr>
                <w:rFonts w:ascii="Times New Roman" w:eastAsia="Times New Roman" w:hAnsi="Times New Roman" w:cs="Times New Roman"/>
                <w:sz w:val="24"/>
                <w:szCs w:val="24"/>
                <w:lang w:eastAsia="lt-LT"/>
              </w:rPr>
              <w:t xml:space="preserve">. </w:t>
            </w:r>
            <w:r w:rsidRPr="000A3BDF">
              <w:rPr>
                <w:rFonts w:ascii="Times New Roman" w:eastAsia="Times New Roman" w:hAnsi="Times New Roman" w:cs="Times New Roman"/>
                <w:sz w:val="24"/>
                <w:szCs w:val="24"/>
                <w:lang w:eastAsia="lt-LT"/>
              </w:rPr>
              <w:t>Grinkevičiūtė</w:t>
            </w:r>
            <w:r>
              <w:rPr>
                <w:rFonts w:ascii="Times New Roman" w:eastAsia="Times New Roman" w:hAnsi="Times New Roman" w:cs="Times New Roman"/>
                <w:sz w:val="24"/>
                <w:szCs w:val="24"/>
                <w:lang w:eastAsia="lt-LT"/>
              </w:rPr>
              <w:t xml:space="preserve">, </w:t>
            </w:r>
            <w:hyperlink r:id="rId150" w:history="1">
              <w:r w:rsidRPr="00455FA3">
                <w:rPr>
                  <w:rStyle w:val="Hipersaitas"/>
                  <w:rFonts w:ascii="Times New Roman" w:eastAsia="Times New Roman" w:hAnsi="Times New Roman" w:cs="Times New Roman"/>
                  <w:i/>
                  <w:iCs/>
                  <w:sz w:val="24"/>
                  <w:szCs w:val="24"/>
                  <w:lang w:eastAsia="lt-LT"/>
                </w:rPr>
                <w:t>Lietuviai prie Laptevų jūros</w:t>
              </w:r>
            </w:hyperlink>
            <w:r w:rsidR="009D7C5D">
              <w:rPr>
                <w:rFonts w:ascii="Times New Roman" w:eastAsia="Times New Roman" w:hAnsi="Times New Roman" w:cs="Times New Roman"/>
                <w:i/>
                <w:iCs/>
                <w:sz w:val="24"/>
                <w:szCs w:val="24"/>
                <w:lang w:eastAsia="lt-LT"/>
              </w:rPr>
              <w:t>*</w:t>
            </w:r>
          </w:p>
          <w:p w14:paraId="64F31AB6" w14:textId="77777777" w:rsidR="006C6B2B" w:rsidRDefault="006C6B2B" w:rsidP="004C727C">
            <w:pPr>
              <w:spacing w:after="0" w:line="240" w:lineRule="auto"/>
              <w:ind w:left="142"/>
              <w:textAlignment w:val="baseline"/>
              <w:rPr>
                <w:rFonts w:ascii="Times New Roman" w:eastAsia="Times New Roman" w:hAnsi="Times New Roman" w:cs="Times New Roman"/>
                <w:sz w:val="24"/>
                <w:szCs w:val="24"/>
                <w:lang w:eastAsia="lt-LT"/>
              </w:rPr>
            </w:pPr>
          </w:p>
          <w:p w14:paraId="12CBDA85" w14:textId="77777777" w:rsidR="006C6B2B" w:rsidRDefault="006C6B2B" w:rsidP="004C727C">
            <w:pPr>
              <w:spacing w:after="0" w:line="240" w:lineRule="auto"/>
              <w:ind w:left="142"/>
              <w:textAlignment w:val="baseline"/>
              <w:rPr>
                <w:rFonts w:ascii="Times New Roman" w:eastAsia="Times New Roman" w:hAnsi="Times New Roman" w:cs="Times New Roman"/>
                <w:sz w:val="24"/>
                <w:szCs w:val="24"/>
                <w:lang w:eastAsia="lt-LT"/>
              </w:rPr>
            </w:pPr>
          </w:p>
          <w:p w14:paraId="4D0B4AA4" w14:textId="5D54A1B1" w:rsidR="002050F0" w:rsidRPr="008261FE" w:rsidRDefault="002050F0" w:rsidP="004C727C">
            <w:pPr>
              <w:spacing w:after="0" w:line="240" w:lineRule="auto"/>
              <w:ind w:lef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AA15CD" w:rsidRPr="00E12515" w14:paraId="02B1335C"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243EB94" w14:textId="57457AFF" w:rsidR="00AA15CD" w:rsidRPr="00AA15CD" w:rsidRDefault="00AA15CD" w:rsidP="00AA15CD">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AA15CD">
              <w:rPr>
                <w:rFonts w:ascii="Times New Roman" w:eastAsia="Times New Roman" w:hAnsi="Times New Roman" w:cs="Times New Roman"/>
                <w:b/>
                <w:bCs/>
                <w:sz w:val="24"/>
                <w:szCs w:val="24"/>
                <w:lang w:eastAsia="lt-LT"/>
              </w:rPr>
              <w:lastRenderedPageBreak/>
              <w:t>Kalbos pažinimas</w:t>
            </w:r>
          </w:p>
        </w:tc>
      </w:tr>
      <w:tr w:rsidR="0064359E" w:rsidRPr="00E12515" w14:paraId="2A6406CC"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44E0660E" w14:textId="41819378" w:rsidR="0064359E" w:rsidRDefault="0050649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FB7F2B0" w14:textId="7A1F460A" w:rsidR="0064359E" w:rsidRPr="00DE7FA2" w:rsidRDefault="00CD6FE3" w:rsidP="00665F11">
            <w:pPr>
              <w:spacing w:after="0" w:line="240" w:lineRule="auto"/>
              <w:ind w:left="146"/>
              <w:textAlignment w:val="baseline"/>
              <w:rPr>
                <w:rFonts w:ascii="Times New Roman" w:eastAsia="Times New Roman" w:hAnsi="Times New Roman" w:cs="Times New Roman"/>
                <w:sz w:val="24"/>
                <w:szCs w:val="24"/>
                <w:lang w:eastAsia="lt-LT"/>
              </w:rPr>
            </w:pPr>
            <w:r w:rsidRPr="00CD6FE3">
              <w:rPr>
                <w:rFonts w:ascii="Times New Roman" w:eastAsia="Times New Roman" w:hAnsi="Times New Roman" w:cs="Times New Roman"/>
                <w:sz w:val="24"/>
                <w:szCs w:val="24"/>
                <w:lang w:eastAsia="lt-LT"/>
              </w:rPr>
              <w:t>Sintaksė ir skyryba.</w:t>
            </w:r>
            <w:r w:rsidR="00F65941">
              <w:rPr>
                <w:rFonts w:ascii="Times New Roman" w:eastAsia="Times New Roman" w:hAnsi="Times New Roman" w:cs="Times New Roman"/>
                <w:sz w:val="24"/>
                <w:szCs w:val="24"/>
                <w:lang w:eastAsia="lt-LT"/>
              </w:rPr>
              <w:t xml:space="preserve"> </w:t>
            </w:r>
            <w:r w:rsidR="00F65941" w:rsidRPr="00F65941">
              <w:rPr>
                <w:rFonts w:ascii="Times New Roman" w:eastAsia="Times New Roman" w:hAnsi="Times New Roman" w:cs="Times New Roman"/>
                <w:sz w:val="24"/>
                <w:szCs w:val="24"/>
                <w:lang w:eastAsia="lt-LT"/>
              </w:rPr>
              <w:t>Sudėtiniai bejungtukiai sakiniai. Jų vartojimas ir skyryba. Vientisinių ir sudėtinių sakinių sintaksinio nagrinėjimo ir skyrybos apibendrinimas</w:t>
            </w:r>
          </w:p>
        </w:tc>
        <w:tc>
          <w:tcPr>
            <w:tcW w:w="709" w:type="dxa"/>
            <w:tcBorders>
              <w:top w:val="single" w:sz="6" w:space="0" w:color="auto"/>
              <w:left w:val="single" w:sz="6" w:space="0" w:color="auto"/>
              <w:bottom w:val="single" w:sz="6" w:space="0" w:color="auto"/>
              <w:right w:val="single" w:sz="6" w:space="0" w:color="auto"/>
            </w:tcBorders>
          </w:tcPr>
          <w:p w14:paraId="7EE62E57" w14:textId="786F2FAC" w:rsidR="0064359E" w:rsidRDefault="00C85154"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709" w:type="dxa"/>
            <w:tcBorders>
              <w:top w:val="single" w:sz="6" w:space="0" w:color="auto"/>
              <w:left w:val="single" w:sz="6" w:space="0" w:color="auto"/>
              <w:bottom w:val="single" w:sz="6" w:space="0" w:color="auto"/>
              <w:right w:val="single" w:sz="6" w:space="0" w:color="auto"/>
            </w:tcBorders>
          </w:tcPr>
          <w:p w14:paraId="5F8CA8BA" w14:textId="77777777" w:rsidR="0064359E" w:rsidRPr="00E12515" w:rsidRDefault="0064359E"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231E1C8" w14:textId="1CF8FFC4" w:rsidR="0064359E" w:rsidRPr="00B06B6D" w:rsidRDefault="00146E96" w:rsidP="00247104">
            <w:pPr>
              <w:spacing w:after="0" w:line="240" w:lineRule="auto"/>
              <w:ind w:left="144"/>
              <w:textAlignment w:val="baseline"/>
              <w:rPr>
                <w:rFonts w:ascii="Times New Roman" w:eastAsia="Times New Roman" w:hAnsi="Times New Roman" w:cs="Times New Roman"/>
                <w:sz w:val="24"/>
                <w:szCs w:val="24"/>
                <w:lang w:eastAsia="lt-LT"/>
              </w:rPr>
            </w:pPr>
            <w:r w:rsidRPr="00146E96">
              <w:rPr>
                <w:rFonts w:ascii="Times New Roman" w:eastAsia="Times New Roman" w:hAnsi="Times New Roman" w:cs="Times New Roman"/>
                <w:sz w:val="24"/>
                <w:szCs w:val="24"/>
                <w:lang w:eastAsia="lt-LT"/>
              </w:rPr>
              <w:t>Mokiniai nagrinėja sudėtinius bejungtukius sakinius, aiškinasi prasminius jų dėmenų santykius, mokosi taisyklingai juos vartoti ir skirti</w:t>
            </w:r>
            <w:r w:rsidR="00CD4322">
              <w:rPr>
                <w:rFonts w:ascii="Times New Roman" w:eastAsia="Times New Roman" w:hAnsi="Times New Roman" w:cs="Times New Roman"/>
                <w:sz w:val="24"/>
                <w:szCs w:val="24"/>
                <w:lang w:eastAsia="lt-LT"/>
              </w:rPr>
              <w:t>.</w:t>
            </w:r>
            <w:r w:rsidRPr="00146E96">
              <w:rPr>
                <w:rFonts w:ascii="Times New Roman" w:eastAsia="Times New Roman" w:hAnsi="Times New Roman" w:cs="Times New Roman"/>
                <w:sz w:val="24"/>
                <w:szCs w:val="24"/>
                <w:lang w:eastAsia="lt-LT"/>
              </w:rPr>
              <w:t xml:space="preserve"> </w:t>
            </w:r>
            <w:r w:rsidR="00FA429C">
              <w:rPr>
                <w:rFonts w:ascii="Times New Roman" w:eastAsia="Times New Roman" w:hAnsi="Times New Roman" w:cs="Times New Roman"/>
                <w:sz w:val="24"/>
                <w:szCs w:val="24"/>
                <w:lang w:eastAsia="lt-LT"/>
              </w:rPr>
              <w:t>N</w:t>
            </w:r>
            <w:r w:rsidRPr="00146E96">
              <w:rPr>
                <w:rFonts w:ascii="Times New Roman" w:eastAsia="Times New Roman" w:hAnsi="Times New Roman" w:cs="Times New Roman"/>
                <w:sz w:val="24"/>
                <w:szCs w:val="24"/>
                <w:lang w:eastAsia="lt-LT"/>
              </w:rPr>
              <w:t>agrinėja vientisinius ir įvairių rūšių sudėtinius sakinius, lygina jų sandarą ir dėmenų jungimo būdus, taiko skyrybos taisykles</w:t>
            </w:r>
            <w:r w:rsidR="00FA429C">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73044A52" w14:textId="77777777" w:rsidR="00434748" w:rsidRDefault="00434748" w:rsidP="006F4D08">
            <w:pPr>
              <w:spacing w:after="0" w:line="240" w:lineRule="auto"/>
              <w:ind w:left="144"/>
              <w:textAlignment w:val="baseline"/>
              <w:rPr>
                <w:rFonts w:ascii="Times New Roman" w:eastAsia="Times New Roman" w:hAnsi="Times New Roman" w:cs="Times New Roman"/>
                <w:sz w:val="24"/>
                <w:szCs w:val="24"/>
                <w:lang w:eastAsia="lt-LT"/>
              </w:rPr>
            </w:pPr>
            <w:r w:rsidRPr="00434748">
              <w:rPr>
                <w:rFonts w:ascii="Times New Roman" w:eastAsia="Times New Roman" w:hAnsi="Times New Roman" w:cs="Times New Roman"/>
                <w:sz w:val="24"/>
                <w:szCs w:val="24"/>
                <w:lang w:eastAsia="lt-LT"/>
              </w:rPr>
              <w:t>Komunikavimo, Pažinimo</w:t>
            </w:r>
            <w:r>
              <w:rPr>
                <w:rFonts w:ascii="Times New Roman" w:eastAsia="Times New Roman" w:hAnsi="Times New Roman" w:cs="Times New Roman"/>
                <w:sz w:val="24"/>
                <w:szCs w:val="24"/>
                <w:lang w:eastAsia="lt-LT"/>
              </w:rPr>
              <w:t>,</w:t>
            </w:r>
          </w:p>
          <w:p w14:paraId="3EAF72F3" w14:textId="1F113AAA" w:rsidR="0064359E" w:rsidRPr="00C6392D" w:rsidRDefault="009C6015" w:rsidP="006F4D08">
            <w:pPr>
              <w:spacing w:after="0" w:line="240" w:lineRule="auto"/>
              <w:ind w:left="144"/>
              <w:textAlignment w:val="baseline"/>
              <w:rPr>
                <w:rFonts w:ascii="Times New Roman" w:eastAsia="Times New Roman" w:hAnsi="Times New Roman" w:cs="Times New Roman"/>
                <w:sz w:val="24"/>
                <w:szCs w:val="24"/>
                <w:lang w:eastAsia="lt-LT"/>
              </w:rPr>
            </w:pPr>
            <w:r w:rsidRPr="009C6015">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BD99E14" w14:textId="65CD6331" w:rsidR="00C307DB" w:rsidRPr="001020E1" w:rsidRDefault="00434748" w:rsidP="000F165C">
            <w:pPr>
              <w:spacing w:after="0" w:line="240" w:lineRule="auto"/>
              <w:ind w:left="142"/>
              <w:textAlignment w:val="baseline"/>
              <w:rPr>
                <w:rFonts w:ascii="Times New Roman" w:eastAsia="Times New Roman" w:hAnsi="Times New Roman" w:cs="Times New Roman"/>
                <w:sz w:val="24"/>
                <w:szCs w:val="24"/>
                <w:lang w:eastAsia="lt-LT"/>
              </w:rPr>
            </w:pPr>
            <w:r w:rsidRPr="00434748">
              <w:rPr>
                <w:rFonts w:ascii="Times New Roman" w:eastAsia="Times New Roman" w:hAnsi="Times New Roman" w:cs="Times New Roman"/>
                <w:sz w:val="24"/>
                <w:szCs w:val="24"/>
                <w:lang w:eastAsia="lt-LT"/>
              </w:rPr>
              <w:t>D3.1.3, D3.3.3</w:t>
            </w:r>
          </w:p>
        </w:tc>
        <w:tc>
          <w:tcPr>
            <w:tcW w:w="2410" w:type="dxa"/>
            <w:tcBorders>
              <w:top w:val="single" w:sz="6" w:space="0" w:color="auto"/>
              <w:left w:val="single" w:sz="6" w:space="0" w:color="auto"/>
              <w:bottom w:val="single" w:sz="6" w:space="0" w:color="auto"/>
              <w:right w:val="single" w:sz="6" w:space="0" w:color="auto"/>
            </w:tcBorders>
          </w:tcPr>
          <w:p w14:paraId="24FC920B" w14:textId="77777777" w:rsidR="008D1410" w:rsidRPr="008D1410" w:rsidRDefault="008D1410" w:rsidP="008D1410">
            <w:pPr>
              <w:spacing w:after="0" w:line="240" w:lineRule="auto"/>
              <w:ind w:left="144"/>
              <w:textAlignment w:val="baseline"/>
              <w:rPr>
                <w:rFonts w:ascii="Times New Roman" w:eastAsia="Times New Roman" w:hAnsi="Times New Roman" w:cs="Times New Roman"/>
                <w:i/>
                <w:iCs/>
                <w:sz w:val="24"/>
                <w:szCs w:val="24"/>
                <w:lang w:eastAsia="lt-LT"/>
              </w:rPr>
            </w:pPr>
            <w:r w:rsidRPr="008D1410">
              <w:rPr>
                <w:rFonts w:ascii="Times New Roman" w:eastAsia="Times New Roman" w:hAnsi="Times New Roman" w:cs="Times New Roman"/>
                <w:i/>
                <w:iCs/>
                <w:sz w:val="24"/>
                <w:szCs w:val="24"/>
                <w:lang w:eastAsia="lt-LT"/>
              </w:rPr>
              <w:t>Kultūrinis identitetas ir bendruomeniškumas: gimtoji kalba, kultūrų įvairovė, medijų raštingumas.</w:t>
            </w:r>
          </w:p>
          <w:p w14:paraId="16926240" w14:textId="040D94A3" w:rsidR="0064359E" w:rsidRPr="00DE0660" w:rsidRDefault="008D1410" w:rsidP="008D1410">
            <w:pPr>
              <w:spacing w:after="0" w:line="240" w:lineRule="auto"/>
              <w:ind w:left="144"/>
              <w:textAlignment w:val="baseline"/>
              <w:rPr>
                <w:rFonts w:ascii="Times New Roman" w:eastAsia="Times New Roman" w:hAnsi="Times New Roman" w:cs="Times New Roman"/>
                <w:i/>
                <w:iCs/>
                <w:sz w:val="24"/>
                <w:szCs w:val="24"/>
                <w:lang w:eastAsia="lt-LT"/>
              </w:rPr>
            </w:pPr>
            <w:r w:rsidRPr="008D1410">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ugdymas karjerai</w:t>
            </w:r>
          </w:p>
        </w:tc>
        <w:tc>
          <w:tcPr>
            <w:tcW w:w="3260" w:type="dxa"/>
            <w:tcBorders>
              <w:top w:val="single" w:sz="6" w:space="0" w:color="auto"/>
              <w:left w:val="single" w:sz="6" w:space="0" w:color="auto"/>
              <w:bottom w:val="single" w:sz="6" w:space="0" w:color="auto"/>
              <w:right w:val="single" w:sz="6" w:space="0" w:color="auto"/>
            </w:tcBorders>
          </w:tcPr>
          <w:p w14:paraId="77015875" w14:textId="5E1098E5" w:rsidR="006137AF" w:rsidRDefault="008040DE"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Sintaksinio</w:t>
            </w:r>
            <w:r w:rsidR="000F1135" w:rsidRPr="000F1135">
              <w:rPr>
                <w:rFonts w:ascii="Times New Roman" w:eastAsia="Times New Roman" w:hAnsi="Times New Roman" w:cs="Times New Roman"/>
                <w:sz w:val="24"/>
                <w:szCs w:val="24"/>
                <w:lang w:eastAsia="lt-LT"/>
              </w:rPr>
              <w:t xml:space="preserve"> nagrinėjimo schemos, skaitmeniniai kalbos ištekliai,</w:t>
            </w:r>
            <w:r>
              <w:rPr>
                <w:rFonts w:ascii="Times New Roman" w:eastAsia="Times New Roman" w:hAnsi="Times New Roman" w:cs="Times New Roman"/>
                <w:sz w:val="24"/>
                <w:szCs w:val="24"/>
                <w:lang w:eastAsia="lt-LT"/>
              </w:rPr>
              <w:t xml:space="preserve"> kalbos pažinimo ir redagavimo užduotys.</w:t>
            </w:r>
          </w:p>
          <w:p w14:paraId="14896517" w14:textId="77777777" w:rsidR="006137AF" w:rsidRDefault="006137A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738B2EDC" w14:textId="77777777" w:rsidR="00D76E53" w:rsidRDefault="00D76E53" w:rsidP="00D76E53">
            <w:pPr>
              <w:spacing w:after="0" w:line="240" w:lineRule="auto"/>
              <w:ind w:left="142" w:right="142"/>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51" w:history="1">
              <w:r w:rsidRPr="00D76E53">
                <w:rPr>
                  <w:rStyle w:val="Hipersaitas"/>
                  <w:rFonts w:ascii="Times New Roman" w:eastAsia="Times New Roman" w:hAnsi="Times New Roman" w:cs="Times New Roman"/>
                  <w:i/>
                  <w:iCs/>
                  <w:sz w:val="24"/>
                  <w:szCs w:val="24"/>
                  <w:lang w:eastAsia="lt-LT"/>
                </w:rPr>
                <w:t>Sintaksė ir skyryba</w:t>
              </w:r>
            </w:hyperlink>
          </w:p>
          <w:p w14:paraId="6973058A" w14:textId="77777777" w:rsidR="00D76E53" w:rsidRDefault="00D76E53" w:rsidP="00B311A6">
            <w:pPr>
              <w:spacing w:after="0" w:line="240" w:lineRule="auto"/>
              <w:ind w:left="144" w:right="139"/>
              <w:textAlignment w:val="baseline"/>
              <w:rPr>
                <w:rFonts w:ascii="Times New Roman" w:eastAsia="Times New Roman" w:hAnsi="Times New Roman" w:cs="Times New Roman"/>
                <w:sz w:val="24"/>
                <w:szCs w:val="24"/>
                <w:lang w:eastAsia="lt-LT"/>
              </w:rPr>
            </w:pPr>
          </w:p>
          <w:p w14:paraId="03AF223A" w14:textId="2BF79D27" w:rsidR="006B0F84" w:rsidRDefault="5B24A42A" w:rsidP="006B0F84">
            <w:pPr>
              <w:spacing w:after="0" w:line="240" w:lineRule="auto"/>
              <w:ind w:left="142" w:right="142"/>
              <w:textAlignment w:val="baseline"/>
              <w:rPr>
                <w:rFonts w:ascii="Times New Roman" w:eastAsia="Times New Roman" w:hAnsi="Times New Roman" w:cs="Times New Roman"/>
                <w:sz w:val="24"/>
                <w:szCs w:val="24"/>
                <w:lang w:eastAsia="lt-LT"/>
              </w:rPr>
            </w:pPr>
            <w:r w:rsidRPr="15C4D72D">
              <w:rPr>
                <w:rFonts w:ascii="Times New Roman" w:hAnsi="Times New Roman" w:cs="Times New Roman"/>
                <w:sz w:val="24"/>
                <w:szCs w:val="24"/>
              </w:rPr>
              <w:t>SMP „Lietuvių kalba 9-10 klasėms“:</w:t>
            </w:r>
            <w:r w:rsidRPr="15C4D72D">
              <w:rPr>
                <w:rFonts w:ascii="Times New Roman" w:eastAsia="Times New Roman" w:hAnsi="Times New Roman" w:cs="Times New Roman"/>
                <w:sz w:val="24"/>
                <w:szCs w:val="24"/>
              </w:rPr>
              <w:t xml:space="preserve"> </w:t>
            </w:r>
            <w:hyperlink r:id="rId152">
              <w:r w:rsidRPr="15C4D72D">
                <w:rPr>
                  <w:rStyle w:val="Hipersaitas"/>
                  <w:rFonts w:ascii="Times New Roman" w:eastAsia="Times New Roman" w:hAnsi="Times New Roman" w:cs="Times New Roman"/>
                  <w:i/>
                  <w:iCs/>
                  <w:sz w:val="24"/>
                  <w:szCs w:val="24"/>
                </w:rPr>
                <w:t>Sintaksė ir skyryba</w:t>
              </w:r>
            </w:hyperlink>
          </w:p>
          <w:p w14:paraId="5B4948DE" w14:textId="77777777" w:rsidR="00D76E53" w:rsidRDefault="00D76E53" w:rsidP="00B311A6">
            <w:pPr>
              <w:spacing w:after="0" w:line="240" w:lineRule="auto"/>
              <w:ind w:left="144" w:right="139"/>
              <w:textAlignment w:val="baseline"/>
              <w:rPr>
                <w:rFonts w:ascii="Times New Roman" w:eastAsia="Times New Roman" w:hAnsi="Times New Roman" w:cs="Times New Roman"/>
                <w:sz w:val="24"/>
                <w:szCs w:val="24"/>
                <w:lang w:eastAsia="lt-LT"/>
              </w:rPr>
            </w:pPr>
          </w:p>
          <w:p w14:paraId="39557E7B" w14:textId="5D69F953" w:rsidR="009A3055" w:rsidRPr="00957959" w:rsidRDefault="00957959" w:rsidP="000B5CD1">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Specialieji moduliai: </w:t>
            </w:r>
            <w:hyperlink r:id="rId153" w:history="1">
              <w:r w:rsidRPr="00957959">
                <w:rPr>
                  <w:rStyle w:val="Hipersaitas"/>
                  <w:rFonts w:ascii="Times New Roman" w:eastAsia="Times New Roman" w:hAnsi="Times New Roman" w:cs="Times New Roman"/>
                  <w:i/>
                  <w:iCs/>
                  <w:sz w:val="24"/>
                  <w:szCs w:val="24"/>
                  <w:lang w:eastAsia="lt-LT"/>
                </w:rPr>
                <w:t>Sintaksė ir skyryba</w:t>
              </w:r>
            </w:hyperlink>
          </w:p>
          <w:p w14:paraId="5DD28900" w14:textId="77777777" w:rsidR="009A3055" w:rsidRDefault="009A305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01615E19" w14:textId="77777777" w:rsidR="006B0F84" w:rsidRDefault="006B0F84"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77FAD8FC" w14:textId="77777777" w:rsidR="006B0F84" w:rsidRDefault="006B0F84"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12FC5658" w14:textId="77777777" w:rsidR="006B0F84" w:rsidRDefault="006B0F84"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4B295699"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545736F9" w14:textId="77777777" w:rsidR="00E34187" w:rsidRDefault="00E34187"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8CFE3D5" w14:textId="2CA6EE1F" w:rsidR="002050F0" w:rsidRDefault="002050F0"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D5437C" w:rsidRPr="00E12515" w14:paraId="48C8D0BD"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B5B4DEA" w14:textId="22C1EFFB" w:rsidR="00D5437C" w:rsidRPr="00D5437C" w:rsidRDefault="00D5437C" w:rsidP="00D5437C">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D5437C">
              <w:rPr>
                <w:rFonts w:ascii="Times New Roman" w:eastAsia="Times New Roman" w:hAnsi="Times New Roman" w:cs="Times New Roman"/>
                <w:b/>
                <w:bCs/>
                <w:sz w:val="24"/>
                <w:szCs w:val="24"/>
                <w:lang w:eastAsia="lt-LT"/>
              </w:rPr>
              <w:t>Kalbėjimas, klausymas ir sąveika</w:t>
            </w:r>
          </w:p>
        </w:tc>
      </w:tr>
      <w:tr w:rsidR="00D5437C" w:rsidRPr="00E12515" w14:paraId="6A9F31B1"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28A473C3" w14:textId="503A8896" w:rsidR="00D5437C" w:rsidRDefault="00D5437C"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7F9C61F" w14:textId="4E256C8E" w:rsidR="00D5437C" w:rsidRPr="00DE7FA2" w:rsidRDefault="0014112B" w:rsidP="00665F11">
            <w:pPr>
              <w:spacing w:after="0" w:line="240" w:lineRule="auto"/>
              <w:ind w:left="146"/>
              <w:textAlignment w:val="baseline"/>
              <w:rPr>
                <w:rFonts w:ascii="Times New Roman" w:eastAsia="Times New Roman" w:hAnsi="Times New Roman" w:cs="Times New Roman"/>
                <w:sz w:val="24"/>
                <w:szCs w:val="24"/>
                <w:lang w:eastAsia="lt-LT"/>
              </w:rPr>
            </w:pPr>
            <w:r w:rsidRPr="0014112B">
              <w:rPr>
                <w:rFonts w:ascii="Times New Roman" w:eastAsia="Times New Roman" w:hAnsi="Times New Roman" w:cs="Times New Roman"/>
                <w:sz w:val="24"/>
                <w:szCs w:val="24"/>
                <w:lang w:eastAsia="lt-LT"/>
              </w:rPr>
              <w:t xml:space="preserve">Kritinis informacijos ir šaltinių vertinimas. </w:t>
            </w:r>
            <w:r w:rsidRPr="0014112B">
              <w:rPr>
                <w:rFonts w:ascii="Times New Roman" w:eastAsia="Times New Roman" w:hAnsi="Times New Roman" w:cs="Times New Roman"/>
                <w:sz w:val="24"/>
                <w:szCs w:val="24"/>
                <w:lang w:eastAsia="lt-LT"/>
              </w:rPr>
              <w:lastRenderedPageBreak/>
              <w:t>Interviu, pristatymas ir kritinis klausymas</w:t>
            </w:r>
          </w:p>
        </w:tc>
        <w:tc>
          <w:tcPr>
            <w:tcW w:w="709" w:type="dxa"/>
            <w:tcBorders>
              <w:top w:val="single" w:sz="6" w:space="0" w:color="auto"/>
              <w:left w:val="single" w:sz="6" w:space="0" w:color="auto"/>
              <w:bottom w:val="single" w:sz="6" w:space="0" w:color="auto"/>
              <w:right w:val="single" w:sz="6" w:space="0" w:color="auto"/>
            </w:tcBorders>
          </w:tcPr>
          <w:p w14:paraId="54327BA3" w14:textId="32917A21" w:rsidR="00D5437C" w:rsidRDefault="0065137C"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p>
        </w:tc>
        <w:tc>
          <w:tcPr>
            <w:tcW w:w="709" w:type="dxa"/>
            <w:tcBorders>
              <w:top w:val="single" w:sz="6" w:space="0" w:color="auto"/>
              <w:left w:val="single" w:sz="6" w:space="0" w:color="auto"/>
              <w:bottom w:val="single" w:sz="6" w:space="0" w:color="auto"/>
              <w:right w:val="single" w:sz="6" w:space="0" w:color="auto"/>
            </w:tcBorders>
          </w:tcPr>
          <w:p w14:paraId="2FBDF707" w14:textId="77777777" w:rsidR="00D5437C" w:rsidRPr="00E12515" w:rsidRDefault="00D5437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5BAA714" w14:textId="6C53267A" w:rsidR="00D5437C" w:rsidRPr="00B06B6D" w:rsidRDefault="00985CF6" w:rsidP="00247104">
            <w:pPr>
              <w:spacing w:after="0" w:line="240" w:lineRule="auto"/>
              <w:ind w:left="144"/>
              <w:textAlignment w:val="baseline"/>
              <w:rPr>
                <w:rFonts w:ascii="Times New Roman" w:eastAsia="Times New Roman" w:hAnsi="Times New Roman" w:cs="Times New Roman"/>
                <w:sz w:val="24"/>
                <w:szCs w:val="24"/>
                <w:lang w:eastAsia="lt-LT"/>
              </w:rPr>
            </w:pPr>
            <w:r w:rsidRPr="00985CF6">
              <w:rPr>
                <w:rFonts w:ascii="Times New Roman" w:eastAsia="Times New Roman" w:hAnsi="Times New Roman" w:cs="Times New Roman"/>
                <w:sz w:val="24"/>
                <w:szCs w:val="24"/>
                <w:lang w:eastAsia="lt-LT"/>
              </w:rPr>
              <w:t xml:space="preserve">Mokiniai </w:t>
            </w:r>
            <w:r w:rsidR="0014787F">
              <w:rPr>
                <w:rFonts w:ascii="Times New Roman" w:eastAsia="Times New Roman" w:hAnsi="Times New Roman" w:cs="Times New Roman"/>
                <w:sz w:val="24"/>
                <w:szCs w:val="24"/>
                <w:lang w:eastAsia="lt-LT"/>
              </w:rPr>
              <w:t xml:space="preserve">klauso </w:t>
            </w:r>
            <w:r w:rsidRPr="00985CF6">
              <w:rPr>
                <w:rFonts w:ascii="Times New Roman" w:eastAsia="Times New Roman" w:hAnsi="Times New Roman" w:cs="Times New Roman"/>
                <w:sz w:val="24"/>
                <w:szCs w:val="24"/>
                <w:lang w:eastAsia="lt-LT"/>
              </w:rPr>
              <w:t>sakytini</w:t>
            </w:r>
            <w:r>
              <w:rPr>
                <w:rFonts w:ascii="Times New Roman" w:eastAsia="Times New Roman" w:hAnsi="Times New Roman" w:cs="Times New Roman"/>
                <w:sz w:val="24"/>
                <w:szCs w:val="24"/>
                <w:lang w:eastAsia="lt-LT"/>
              </w:rPr>
              <w:t>ų</w:t>
            </w:r>
            <w:r w:rsidRPr="00985CF6">
              <w:rPr>
                <w:rFonts w:ascii="Times New Roman" w:eastAsia="Times New Roman" w:hAnsi="Times New Roman" w:cs="Times New Roman"/>
                <w:sz w:val="24"/>
                <w:szCs w:val="24"/>
                <w:lang w:eastAsia="lt-LT"/>
              </w:rPr>
              <w:t xml:space="preserve"> ar multimodali</w:t>
            </w:r>
            <w:r>
              <w:rPr>
                <w:rFonts w:ascii="Times New Roman" w:eastAsia="Times New Roman" w:hAnsi="Times New Roman" w:cs="Times New Roman"/>
                <w:sz w:val="24"/>
                <w:szCs w:val="24"/>
                <w:lang w:eastAsia="lt-LT"/>
              </w:rPr>
              <w:t>ų</w:t>
            </w:r>
            <w:r w:rsidRPr="00985CF6">
              <w:rPr>
                <w:rFonts w:ascii="Times New Roman" w:eastAsia="Times New Roman" w:hAnsi="Times New Roman" w:cs="Times New Roman"/>
                <w:sz w:val="24"/>
                <w:szCs w:val="24"/>
                <w:lang w:eastAsia="lt-LT"/>
              </w:rPr>
              <w:t xml:space="preserve"> </w:t>
            </w:r>
            <w:r w:rsidRPr="00985CF6">
              <w:rPr>
                <w:rFonts w:ascii="Times New Roman" w:eastAsia="Times New Roman" w:hAnsi="Times New Roman" w:cs="Times New Roman"/>
                <w:sz w:val="24"/>
                <w:szCs w:val="24"/>
                <w:lang w:eastAsia="lt-LT"/>
              </w:rPr>
              <w:lastRenderedPageBreak/>
              <w:t>tekst</w:t>
            </w:r>
            <w:r>
              <w:rPr>
                <w:rFonts w:ascii="Times New Roman" w:eastAsia="Times New Roman" w:hAnsi="Times New Roman" w:cs="Times New Roman"/>
                <w:sz w:val="24"/>
                <w:szCs w:val="24"/>
                <w:lang w:eastAsia="lt-LT"/>
              </w:rPr>
              <w:t>ų</w:t>
            </w:r>
            <w:r w:rsidRPr="00985CF6">
              <w:rPr>
                <w:rFonts w:ascii="Times New Roman" w:eastAsia="Times New Roman" w:hAnsi="Times New Roman" w:cs="Times New Roman"/>
                <w:sz w:val="24"/>
                <w:szCs w:val="24"/>
                <w:lang w:eastAsia="lt-LT"/>
              </w:rPr>
              <w:t xml:space="preserve">, aptaria jų turinį, </w:t>
            </w:r>
            <w:r w:rsidR="00AF609E">
              <w:rPr>
                <w:rFonts w:ascii="Times New Roman" w:eastAsia="Times New Roman" w:hAnsi="Times New Roman" w:cs="Times New Roman"/>
                <w:sz w:val="24"/>
                <w:szCs w:val="24"/>
                <w:lang w:eastAsia="lt-LT"/>
              </w:rPr>
              <w:t xml:space="preserve">reiškiamus </w:t>
            </w:r>
            <w:r w:rsidRPr="00985CF6">
              <w:rPr>
                <w:rFonts w:ascii="Times New Roman" w:eastAsia="Times New Roman" w:hAnsi="Times New Roman" w:cs="Times New Roman"/>
                <w:sz w:val="24"/>
                <w:szCs w:val="24"/>
                <w:lang w:eastAsia="lt-LT"/>
              </w:rPr>
              <w:t xml:space="preserve">požiūrius, argumentus, kalbėtojų intencijas ir poveikį adresatui. </w:t>
            </w:r>
            <w:r w:rsidR="006B2C52" w:rsidRPr="006B2C52">
              <w:rPr>
                <w:rFonts w:ascii="Times New Roman" w:eastAsia="Times New Roman" w:hAnsi="Times New Roman" w:cs="Times New Roman"/>
                <w:sz w:val="24"/>
                <w:szCs w:val="24"/>
                <w:lang w:eastAsia="lt-LT"/>
              </w:rPr>
              <w:t>Remdamiesi kriterijais vertina informacijos šaltinių tinkamumą, patikimumą ir informaci</w:t>
            </w:r>
            <w:r w:rsidR="005B5D8F">
              <w:rPr>
                <w:rFonts w:ascii="Times New Roman" w:eastAsia="Times New Roman" w:hAnsi="Times New Roman" w:cs="Times New Roman"/>
                <w:sz w:val="24"/>
                <w:szCs w:val="24"/>
                <w:lang w:eastAsia="lt-LT"/>
              </w:rPr>
              <w:t>jos</w:t>
            </w:r>
            <w:r w:rsidR="006B2C52" w:rsidRPr="006B2C52">
              <w:rPr>
                <w:rFonts w:ascii="Times New Roman" w:eastAsia="Times New Roman" w:hAnsi="Times New Roman" w:cs="Times New Roman"/>
                <w:sz w:val="24"/>
                <w:szCs w:val="24"/>
                <w:lang w:eastAsia="lt-LT"/>
              </w:rPr>
              <w:t xml:space="preserve"> </w:t>
            </w:r>
            <w:r w:rsidR="005B5D8F">
              <w:rPr>
                <w:rFonts w:ascii="Times New Roman" w:eastAsia="Times New Roman" w:hAnsi="Times New Roman" w:cs="Times New Roman"/>
                <w:sz w:val="24"/>
                <w:szCs w:val="24"/>
                <w:lang w:eastAsia="lt-LT"/>
              </w:rPr>
              <w:t>tikslumą</w:t>
            </w:r>
            <w:r w:rsidR="006B2C52" w:rsidRPr="006B2C52">
              <w:rPr>
                <w:rFonts w:ascii="Times New Roman" w:eastAsia="Times New Roman" w:hAnsi="Times New Roman" w:cs="Times New Roman"/>
                <w:sz w:val="24"/>
                <w:szCs w:val="24"/>
                <w:lang w:eastAsia="lt-LT"/>
              </w:rPr>
              <w:t>, lygina keliuose šaltiniuose pateiktą informaciją, atpažįsta stereotipus ir manipuliacijas, ironiją, sarkazmą ir paslėptas užuominas, skiria adresato ir adresanto interesus.</w:t>
            </w:r>
            <w:r w:rsidR="005B5D8F">
              <w:rPr>
                <w:rFonts w:ascii="Times New Roman" w:eastAsia="Times New Roman" w:hAnsi="Times New Roman" w:cs="Times New Roman"/>
                <w:sz w:val="24"/>
                <w:szCs w:val="24"/>
                <w:lang w:eastAsia="lt-LT"/>
              </w:rPr>
              <w:t xml:space="preserve"> </w:t>
            </w:r>
            <w:r w:rsidRPr="00985CF6">
              <w:rPr>
                <w:rFonts w:ascii="Times New Roman" w:eastAsia="Times New Roman" w:hAnsi="Times New Roman" w:cs="Times New Roman"/>
                <w:sz w:val="24"/>
                <w:szCs w:val="24"/>
                <w:lang w:eastAsia="lt-LT"/>
              </w:rPr>
              <w:t>Aptaria interviu paskirtį</w:t>
            </w:r>
            <w:r w:rsidR="0067160F">
              <w:rPr>
                <w:rFonts w:ascii="Times New Roman" w:eastAsia="Times New Roman" w:hAnsi="Times New Roman" w:cs="Times New Roman"/>
                <w:sz w:val="24"/>
                <w:szCs w:val="24"/>
                <w:lang w:eastAsia="lt-LT"/>
              </w:rPr>
              <w:t xml:space="preserve">, </w:t>
            </w:r>
            <w:r w:rsidRPr="00985CF6">
              <w:rPr>
                <w:rFonts w:ascii="Times New Roman" w:eastAsia="Times New Roman" w:hAnsi="Times New Roman" w:cs="Times New Roman"/>
                <w:sz w:val="24"/>
                <w:szCs w:val="24"/>
                <w:lang w:eastAsia="lt-LT"/>
              </w:rPr>
              <w:t>klausimų formulavimą, bendravimo etiką</w:t>
            </w:r>
            <w:r w:rsidR="00C06B81">
              <w:rPr>
                <w:rFonts w:ascii="Times New Roman" w:eastAsia="Times New Roman" w:hAnsi="Times New Roman" w:cs="Times New Roman"/>
                <w:sz w:val="24"/>
                <w:szCs w:val="24"/>
                <w:lang w:eastAsia="lt-LT"/>
              </w:rPr>
              <w:t xml:space="preserve"> ir</w:t>
            </w:r>
            <w:r w:rsidRPr="00985CF6">
              <w:rPr>
                <w:rFonts w:ascii="Times New Roman" w:eastAsia="Times New Roman" w:hAnsi="Times New Roman" w:cs="Times New Roman"/>
                <w:sz w:val="24"/>
                <w:szCs w:val="24"/>
                <w:lang w:eastAsia="lt-LT"/>
              </w:rPr>
              <w:t xml:space="preserve"> </w:t>
            </w:r>
            <w:r w:rsidR="00C06B81">
              <w:rPr>
                <w:rFonts w:ascii="Times New Roman" w:eastAsia="Times New Roman" w:hAnsi="Times New Roman" w:cs="Times New Roman"/>
                <w:sz w:val="24"/>
                <w:szCs w:val="24"/>
                <w:lang w:eastAsia="lt-LT"/>
              </w:rPr>
              <w:t xml:space="preserve">kritišką </w:t>
            </w:r>
            <w:r w:rsidRPr="00985CF6">
              <w:rPr>
                <w:rFonts w:ascii="Times New Roman" w:eastAsia="Times New Roman" w:hAnsi="Times New Roman" w:cs="Times New Roman"/>
                <w:sz w:val="24"/>
                <w:szCs w:val="24"/>
                <w:lang w:eastAsia="lt-LT"/>
              </w:rPr>
              <w:t>klausymąsi</w:t>
            </w:r>
            <w:r w:rsidR="00C06B81">
              <w:rPr>
                <w:rFonts w:ascii="Times New Roman" w:eastAsia="Times New Roman" w:hAnsi="Times New Roman" w:cs="Times New Roman"/>
                <w:sz w:val="24"/>
                <w:szCs w:val="24"/>
                <w:lang w:eastAsia="lt-LT"/>
              </w:rPr>
              <w:t>,</w:t>
            </w:r>
            <w:r w:rsidRPr="00985CF6">
              <w:rPr>
                <w:rFonts w:ascii="Times New Roman" w:eastAsia="Times New Roman" w:hAnsi="Times New Roman" w:cs="Times New Roman"/>
                <w:sz w:val="24"/>
                <w:szCs w:val="24"/>
                <w:lang w:eastAsia="lt-LT"/>
              </w:rPr>
              <w:t xml:space="preserve"> rengia</w:t>
            </w:r>
            <w:r w:rsidR="00D17801">
              <w:rPr>
                <w:rFonts w:ascii="Times New Roman" w:eastAsia="Times New Roman" w:hAnsi="Times New Roman" w:cs="Times New Roman"/>
                <w:sz w:val="24"/>
                <w:szCs w:val="24"/>
                <w:lang w:eastAsia="lt-LT"/>
              </w:rPr>
              <w:t>,</w:t>
            </w:r>
            <w:r w:rsidRPr="00985CF6">
              <w:rPr>
                <w:rFonts w:ascii="Times New Roman" w:eastAsia="Times New Roman" w:hAnsi="Times New Roman" w:cs="Times New Roman"/>
                <w:sz w:val="24"/>
                <w:szCs w:val="24"/>
                <w:lang w:eastAsia="lt-LT"/>
              </w:rPr>
              <w:t xml:space="preserve"> ima </w:t>
            </w:r>
            <w:r w:rsidR="00D17801">
              <w:rPr>
                <w:rFonts w:ascii="Times New Roman" w:eastAsia="Times New Roman" w:hAnsi="Times New Roman" w:cs="Times New Roman"/>
                <w:sz w:val="24"/>
                <w:szCs w:val="24"/>
                <w:lang w:eastAsia="lt-LT"/>
              </w:rPr>
              <w:t xml:space="preserve">ar </w:t>
            </w:r>
            <w:r w:rsidR="00D17801">
              <w:rPr>
                <w:rFonts w:ascii="Times New Roman" w:eastAsia="Times New Roman" w:hAnsi="Times New Roman" w:cs="Times New Roman"/>
                <w:sz w:val="24"/>
                <w:szCs w:val="24"/>
                <w:lang w:eastAsia="lt-LT"/>
              </w:rPr>
              <w:lastRenderedPageBreak/>
              <w:t xml:space="preserve">duoda </w:t>
            </w:r>
            <w:r w:rsidRPr="00985CF6">
              <w:rPr>
                <w:rFonts w:ascii="Times New Roman" w:eastAsia="Times New Roman" w:hAnsi="Times New Roman" w:cs="Times New Roman"/>
                <w:sz w:val="24"/>
                <w:szCs w:val="24"/>
                <w:lang w:eastAsia="lt-LT"/>
              </w:rPr>
              <w:t>interviu. Remdamiesi nagrinėjamu kūriniu ir kitais šaltiniais pristato informaciją, komentuoja pasirinktą medžiagą, atsako į klausimus</w:t>
            </w:r>
            <w:r w:rsidR="00AF609E">
              <w:rPr>
                <w:rFonts w:ascii="Times New Roman" w:eastAsia="Times New Roman" w:hAnsi="Times New Roman" w:cs="Times New Roman"/>
                <w:sz w:val="24"/>
                <w:szCs w:val="24"/>
                <w:lang w:eastAsia="lt-LT"/>
              </w:rPr>
              <w:t>,</w:t>
            </w:r>
            <w:r w:rsidRPr="00985CF6">
              <w:rPr>
                <w:rFonts w:ascii="Times New Roman" w:eastAsia="Times New Roman" w:hAnsi="Times New Roman" w:cs="Times New Roman"/>
                <w:sz w:val="24"/>
                <w:szCs w:val="24"/>
                <w:lang w:eastAsia="lt-LT"/>
              </w:rPr>
              <w:t xml:space="preserve"> vertina kitų pristatymus.</w:t>
            </w:r>
          </w:p>
        </w:tc>
        <w:tc>
          <w:tcPr>
            <w:tcW w:w="1842" w:type="dxa"/>
            <w:tcBorders>
              <w:top w:val="single" w:sz="6" w:space="0" w:color="auto"/>
              <w:left w:val="single" w:sz="6" w:space="0" w:color="auto"/>
              <w:bottom w:val="single" w:sz="6" w:space="0" w:color="auto"/>
              <w:right w:val="single" w:sz="6" w:space="0" w:color="auto"/>
            </w:tcBorders>
          </w:tcPr>
          <w:p w14:paraId="04A87473" w14:textId="3153C336" w:rsidR="00D5437C" w:rsidRPr="00C6392D" w:rsidRDefault="005A12BE" w:rsidP="006F4D08">
            <w:pPr>
              <w:spacing w:after="0" w:line="240" w:lineRule="auto"/>
              <w:ind w:left="144"/>
              <w:textAlignment w:val="baseline"/>
              <w:rPr>
                <w:rFonts w:ascii="Times New Roman" w:eastAsia="Times New Roman" w:hAnsi="Times New Roman" w:cs="Times New Roman"/>
                <w:sz w:val="24"/>
                <w:szCs w:val="24"/>
                <w:lang w:eastAsia="lt-LT"/>
              </w:rPr>
            </w:pPr>
            <w:r w:rsidRPr="005A12BE">
              <w:rPr>
                <w:rFonts w:ascii="Times New Roman" w:eastAsia="Times New Roman" w:hAnsi="Times New Roman" w:cs="Times New Roman"/>
                <w:sz w:val="24"/>
                <w:szCs w:val="24"/>
                <w:lang w:eastAsia="lt-LT"/>
              </w:rPr>
              <w:lastRenderedPageBreak/>
              <w:t xml:space="preserve">Komunikavimo, Pažinimo, Skaitmeninė, </w:t>
            </w:r>
            <w:r w:rsidRPr="005A12BE">
              <w:rPr>
                <w:rFonts w:ascii="Times New Roman" w:eastAsia="Times New Roman" w:hAnsi="Times New Roman" w:cs="Times New Roman"/>
                <w:sz w:val="24"/>
                <w:szCs w:val="24"/>
                <w:lang w:eastAsia="lt-LT"/>
              </w:rPr>
              <w:t>Kultūrinė, Pilietiškumo</w:t>
            </w:r>
          </w:p>
        </w:tc>
        <w:tc>
          <w:tcPr>
            <w:tcW w:w="1276" w:type="dxa"/>
            <w:tcBorders>
              <w:top w:val="single" w:sz="6" w:space="0" w:color="auto"/>
              <w:left w:val="single" w:sz="6" w:space="0" w:color="auto"/>
              <w:bottom w:val="single" w:sz="6" w:space="0" w:color="auto"/>
              <w:right w:val="single" w:sz="6" w:space="0" w:color="auto"/>
            </w:tcBorders>
          </w:tcPr>
          <w:p w14:paraId="1BCBA45C" w14:textId="77777777" w:rsidR="00855355" w:rsidRDefault="00BF433B" w:rsidP="001D3AAB">
            <w:pPr>
              <w:spacing w:after="0" w:line="240" w:lineRule="auto"/>
              <w:ind w:left="144"/>
              <w:textAlignment w:val="baseline"/>
              <w:rPr>
                <w:rFonts w:ascii="Times New Roman" w:eastAsia="Times New Roman" w:hAnsi="Times New Roman" w:cs="Times New Roman"/>
                <w:sz w:val="24"/>
                <w:szCs w:val="24"/>
                <w:lang w:eastAsia="lt-LT"/>
              </w:rPr>
            </w:pPr>
            <w:r w:rsidRPr="00BF433B">
              <w:rPr>
                <w:rFonts w:ascii="Times New Roman" w:eastAsia="Times New Roman" w:hAnsi="Times New Roman" w:cs="Times New Roman"/>
                <w:sz w:val="24"/>
                <w:szCs w:val="24"/>
                <w:lang w:eastAsia="lt-LT"/>
              </w:rPr>
              <w:lastRenderedPageBreak/>
              <w:t xml:space="preserve">A1.1.3, A1.2.3, A2.1.3, </w:t>
            </w:r>
            <w:r w:rsidRPr="00BF433B">
              <w:rPr>
                <w:rFonts w:ascii="Times New Roman" w:eastAsia="Times New Roman" w:hAnsi="Times New Roman" w:cs="Times New Roman"/>
                <w:sz w:val="24"/>
                <w:szCs w:val="24"/>
                <w:lang w:eastAsia="lt-LT"/>
              </w:rPr>
              <w:lastRenderedPageBreak/>
              <w:t>A2.2.3, A2.4.3, A4.2.3, A4.3.3</w:t>
            </w:r>
            <w:r w:rsidR="008109E7">
              <w:rPr>
                <w:rFonts w:ascii="Times New Roman" w:eastAsia="Times New Roman" w:hAnsi="Times New Roman" w:cs="Times New Roman"/>
                <w:sz w:val="24"/>
                <w:szCs w:val="24"/>
                <w:lang w:eastAsia="lt-LT"/>
              </w:rPr>
              <w:t>,</w:t>
            </w:r>
          </w:p>
          <w:p w14:paraId="4D880C82" w14:textId="6B9CB722" w:rsidR="008109E7" w:rsidRPr="001020E1" w:rsidRDefault="008109E7" w:rsidP="001D3AAB">
            <w:pPr>
              <w:spacing w:after="0" w:line="240" w:lineRule="auto"/>
              <w:ind w:left="144"/>
              <w:textAlignment w:val="baseline"/>
              <w:rPr>
                <w:rFonts w:ascii="Times New Roman" w:eastAsia="Times New Roman" w:hAnsi="Times New Roman" w:cs="Times New Roman"/>
                <w:sz w:val="24"/>
                <w:szCs w:val="24"/>
                <w:lang w:eastAsia="lt-LT"/>
              </w:rPr>
            </w:pPr>
            <w:r w:rsidRPr="008109E7">
              <w:rPr>
                <w:rFonts w:ascii="Times New Roman" w:eastAsia="Times New Roman" w:hAnsi="Times New Roman" w:cs="Times New Roman"/>
                <w:sz w:val="24"/>
                <w:szCs w:val="24"/>
                <w:lang w:eastAsia="lt-LT"/>
              </w:rPr>
              <w:t>B1.4.3</w:t>
            </w:r>
          </w:p>
        </w:tc>
        <w:tc>
          <w:tcPr>
            <w:tcW w:w="2410" w:type="dxa"/>
            <w:tcBorders>
              <w:top w:val="single" w:sz="6" w:space="0" w:color="auto"/>
              <w:left w:val="single" w:sz="6" w:space="0" w:color="auto"/>
              <w:bottom w:val="single" w:sz="6" w:space="0" w:color="auto"/>
              <w:right w:val="single" w:sz="6" w:space="0" w:color="auto"/>
            </w:tcBorders>
          </w:tcPr>
          <w:p w14:paraId="22D46C6F" w14:textId="2E269B48" w:rsidR="006C0807" w:rsidRDefault="006C0807" w:rsidP="000655F1">
            <w:pPr>
              <w:spacing w:after="0" w:line="240" w:lineRule="auto"/>
              <w:ind w:left="144"/>
              <w:textAlignment w:val="baseline"/>
              <w:rPr>
                <w:rFonts w:ascii="Times New Roman" w:eastAsia="Times New Roman" w:hAnsi="Times New Roman" w:cs="Times New Roman"/>
                <w:i/>
                <w:iCs/>
                <w:sz w:val="24"/>
                <w:szCs w:val="24"/>
                <w:lang w:eastAsia="lt-LT"/>
              </w:rPr>
            </w:pPr>
            <w:r w:rsidRPr="006C0807">
              <w:rPr>
                <w:rFonts w:ascii="Times New Roman" w:eastAsia="Times New Roman" w:hAnsi="Times New Roman" w:cs="Times New Roman"/>
                <w:i/>
                <w:iCs/>
                <w:sz w:val="24"/>
                <w:szCs w:val="24"/>
                <w:lang w:eastAsia="lt-LT"/>
              </w:rPr>
              <w:lastRenderedPageBreak/>
              <w:t xml:space="preserve">Kultūrinis identitetas ir bendruomeniškumas: </w:t>
            </w:r>
            <w:r w:rsidRPr="006C0807">
              <w:rPr>
                <w:rFonts w:ascii="Times New Roman" w:eastAsia="Times New Roman" w:hAnsi="Times New Roman" w:cs="Times New Roman"/>
                <w:i/>
                <w:iCs/>
                <w:sz w:val="24"/>
                <w:szCs w:val="24"/>
                <w:lang w:eastAsia="lt-LT"/>
              </w:rPr>
              <w:lastRenderedPageBreak/>
              <w:t xml:space="preserve">kultūrų įvairovė, </w:t>
            </w:r>
            <w:r w:rsidR="002B4333">
              <w:rPr>
                <w:rFonts w:ascii="Times New Roman" w:eastAsia="Times New Roman" w:hAnsi="Times New Roman" w:cs="Times New Roman"/>
                <w:i/>
                <w:iCs/>
                <w:sz w:val="24"/>
                <w:szCs w:val="24"/>
                <w:lang w:eastAsia="lt-LT"/>
              </w:rPr>
              <w:t>istorinė savimonė</w:t>
            </w:r>
            <w:r w:rsidRPr="006C0807">
              <w:rPr>
                <w:rFonts w:ascii="Times New Roman" w:eastAsia="Times New Roman" w:hAnsi="Times New Roman" w:cs="Times New Roman"/>
                <w:i/>
                <w:iCs/>
                <w:sz w:val="24"/>
                <w:szCs w:val="24"/>
                <w:lang w:eastAsia="lt-LT"/>
              </w:rPr>
              <w:t xml:space="preserve">, medijų raštingumas. </w:t>
            </w:r>
          </w:p>
          <w:p w14:paraId="1E82DC7A" w14:textId="77777777" w:rsidR="00D5437C" w:rsidRDefault="006C0807" w:rsidP="000655F1">
            <w:pPr>
              <w:spacing w:after="0" w:line="240" w:lineRule="auto"/>
              <w:ind w:left="144"/>
              <w:textAlignment w:val="baseline"/>
              <w:rPr>
                <w:rFonts w:ascii="Times New Roman" w:eastAsia="Times New Roman" w:hAnsi="Times New Roman" w:cs="Times New Roman"/>
                <w:i/>
                <w:iCs/>
                <w:sz w:val="24"/>
                <w:szCs w:val="24"/>
                <w:lang w:eastAsia="lt-LT"/>
              </w:rPr>
            </w:pPr>
            <w:r w:rsidRPr="006C0807">
              <w:rPr>
                <w:rFonts w:ascii="Times New Roman" w:eastAsia="Times New Roman" w:hAnsi="Times New Roman" w:cs="Times New Roman"/>
                <w:i/>
                <w:iCs/>
                <w:sz w:val="24"/>
                <w:szCs w:val="24"/>
                <w:lang w:eastAsia="lt-LT"/>
              </w:rPr>
              <w:t>Asmens galios: idėjos, asmenybės</w:t>
            </w:r>
            <w:r w:rsidR="000E6367">
              <w:rPr>
                <w:rFonts w:ascii="Times New Roman" w:eastAsia="Times New Roman" w:hAnsi="Times New Roman" w:cs="Times New Roman"/>
                <w:i/>
                <w:iCs/>
                <w:sz w:val="24"/>
                <w:szCs w:val="24"/>
                <w:lang w:eastAsia="lt-LT"/>
              </w:rPr>
              <w:t>.</w:t>
            </w:r>
          </w:p>
          <w:p w14:paraId="7754C1EC" w14:textId="692C7684" w:rsidR="000E6367" w:rsidRPr="00DE0660" w:rsidRDefault="000E6367" w:rsidP="000655F1">
            <w:pPr>
              <w:spacing w:after="0" w:line="240" w:lineRule="auto"/>
              <w:ind w:left="144"/>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i/>
                <w:iCs/>
                <w:sz w:val="24"/>
                <w:szCs w:val="24"/>
                <w:lang w:eastAsia="lt-LT"/>
              </w:rPr>
              <w:t xml:space="preserve">Darnus vystymasis: </w:t>
            </w:r>
            <w:r w:rsidR="00315C37">
              <w:rPr>
                <w:rFonts w:ascii="Times New Roman" w:eastAsia="Times New Roman" w:hAnsi="Times New Roman" w:cs="Times New Roman"/>
                <w:i/>
                <w:iCs/>
                <w:sz w:val="24"/>
                <w:szCs w:val="24"/>
                <w:lang w:eastAsia="lt-LT"/>
              </w:rPr>
              <w:t>ugdymas karjerai</w:t>
            </w:r>
          </w:p>
        </w:tc>
        <w:tc>
          <w:tcPr>
            <w:tcW w:w="3260" w:type="dxa"/>
            <w:tcBorders>
              <w:top w:val="single" w:sz="6" w:space="0" w:color="auto"/>
              <w:left w:val="single" w:sz="6" w:space="0" w:color="auto"/>
              <w:bottom w:val="single" w:sz="6" w:space="0" w:color="auto"/>
              <w:right w:val="single" w:sz="6" w:space="0" w:color="auto"/>
            </w:tcBorders>
          </w:tcPr>
          <w:p w14:paraId="0A40045A" w14:textId="12039BDD" w:rsidR="00956A84" w:rsidRDefault="005A12BE"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Interviu ir pristatymo pavyzdžiai, garso ir vaizdo įrašai, interviu ir pristatymo </w:t>
            </w:r>
            <w:r>
              <w:rPr>
                <w:rFonts w:ascii="Times New Roman" w:eastAsia="Times New Roman" w:hAnsi="Times New Roman" w:cs="Times New Roman"/>
                <w:sz w:val="24"/>
                <w:szCs w:val="24"/>
                <w:lang w:eastAsia="lt-LT"/>
              </w:rPr>
              <w:lastRenderedPageBreak/>
              <w:t>atmintinės, vertinimo ir įsivertinimo kriterijai, kalbėjimo ir klausymo užduotys.</w:t>
            </w:r>
          </w:p>
          <w:p w14:paraId="27D9EC55" w14:textId="77777777" w:rsidR="005A12BE" w:rsidRDefault="005A12BE"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30823FD8" w14:textId="77777777" w:rsidR="00810316" w:rsidRPr="002E3491" w:rsidRDefault="00810316" w:rsidP="00810316">
            <w:pPr>
              <w:spacing w:after="0" w:line="240" w:lineRule="auto"/>
              <w:ind w:left="142" w:right="142"/>
              <w:textAlignment w:val="baseline"/>
              <w:rPr>
                <w:rFonts w:ascii="Times New Roman" w:eastAsia="Times New Roman" w:hAnsi="Times New Roman" w:cs="Times New Roman"/>
                <w:i/>
                <w:iCs/>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54" w:history="1">
              <w:r w:rsidRPr="00810316">
                <w:rPr>
                  <w:rStyle w:val="Hipersaitas"/>
                  <w:rFonts w:ascii="Times New Roman" w:eastAsia="Times New Roman" w:hAnsi="Times New Roman" w:cs="Times New Roman"/>
                  <w:i/>
                  <w:iCs/>
                  <w:sz w:val="24"/>
                  <w:szCs w:val="24"/>
                  <w:lang w:eastAsia="lt-LT"/>
                </w:rPr>
                <w:t>Kalbėjimas, klausymas ir sąveika</w:t>
              </w:r>
            </w:hyperlink>
          </w:p>
          <w:p w14:paraId="1B33FEE6" w14:textId="095B68E4" w:rsidR="002050F0" w:rsidRPr="00C57561" w:rsidRDefault="002050F0" w:rsidP="003376C7">
            <w:pPr>
              <w:spacing w:after="0" w:line="240" w:lineRule="auto"/>
              <w:ind w:left="144" w:right="139"/>
              <w:textAlignment w:val="baseline"/>
              <w:rPr>
                <w:rFonts w:ascii="Times New Roman" w:hAnsi="Times New Roman" w:cs="Times New Roman"/>
                <w:sz w:val="24"/>
                <w:szCs w:val="24"/>
              </w:rPr>
            </w:pPr>
          </w:p>
          <w:p w14:paraId="07E05ECB" w14:textId="4037839F" w:rsidR="005E2860" w:rsidRDefault="005E2860" w:rsidP="003376C7">
            <w:pPr>
              <w:spacing w:after="0" w:line="240" w:lineRule="auto"/>
              <w:ind w:left="144" w:right="139"/>
              <w:textAlignment w:val="baseline"/>
              <w:rPr>
                <w:rFonts w:ascii="Times New Roman" w:hAnsi="Times New Roman" w:cs="Times New Roman"/>
                <w:sz w:val="24"/>
                <w:szCs w:val="24"/>
              </w:rPr>
            </w:pPr>
            <w:r w:rsidRPr="005E2860">
              <w:rPr>
                <w:rFonts w:ascii="Times New Roman" w:hAnsi="Times New Roman" w:cs="Times New Roman"/>
                <w:sz w:val="24"/>
                <w:szCs w:val="24"/>
              </w:rPr>
              <w:t>Z</w:t>
            </w:r>
            <w:r w:rsidR="002C206A">
              <w:rPr>
                <w:rFonts w:ascii="Times New Roman" w:hAnsi="Times New Roman" w:cs="Times New Roman"/>
                <w:sz w:val="24"/>
                <w:szCs w:val="24"/>
              </w:rPr>
              <w:t>.</w:t>
            </w:r>
            <w:r w:rsidRPr="005E2860">
              <w:rPr>
                <w:rFonts w:ascii="Times New Roman" w:hAnsi="Times New Roman" w:cs="Times New Roman"/>
                <w:sz w:val="24"/>
                <w:szCs w:val="24"/>
              </w:rPr>
              <w:t xml:space="preserve"> Nauckūnaitė, „Iškalbos mokymas“ (</w:t>
            </w:r>
            <w:r w:rsidR="009116B4">
              <w:rPr>
                <w:rFonts w:ascii="Times New Roman" w:hAnsi="Times New Roman" w:cs="Times New Roman"/>
                <w:sz w:val="24"/>
                <w:szCs w:val="24"/>
              </w:rPr>
              <w:t>57</w:t>
            </w:r>
            <w:r w:rsidRPr="005E2860">
              <w:rPr>
                <w:rFonts w:ascii="Times New Roman" w:hAnsi="Times New Roman" w:cs="Times New Roman"/>
                <w:sz w:val="24"/>
                <w:szCs w:val="24"/>
              </w:rPr>
              <w:t>–</w:t>
            </w:r>
            <w:r w:rsidR="009116B4">
              <w:rPr>
                <w:rFonts w:ascii="Times New Roman" w:hAnsi="Times New Roman" w:cs="Times New Roman"/>
                <w:sz w:val="24"/>
                <w:szCs w:val="24"/>
              </w:rPr>
              <w:t>62</w:t>
            </w:r>
            <w:r w:rsidRPr="005E2860">
              <w:rPr>
                <w:rFonts w:ascii="Times New Roman" w:hAnsi="Times New Roman" w:cs="Times New Roman"/>
                <w:sz w:val="24"/>
                <w:szCs w:val="24"/>
              </w:rPr>
              <w:t xml:space="preserve"> p.): </w:t>
            </w:r>
            <w:hyperlink r:id="rId155" w:history="1">
              <w:r w:rsidR="009116B4">
                <w:rPr>
                  <w:rStyle w:val="Hipersaitas"/>
                  <w:rFonts w:ascii="Times New Roman" w:hAnsi="Times New Roman" w:cs="Times New Roman"/>
                  <w:i/>
                  <w:iCs/>
                  <w:sz w:val="24"/>
                  <w:szCs w:val="24"/>
                </w:rPr>
                <w:t>Interviu</w:t>
              </w:r>
            </w:hyperlink>
          </w:p>
          <w:p w14:paraId="58CC57A7" w14:textId="77777777" w:rsidR="005E2860" w:rsidRDefault="005E2860" w:rsidP="003376C7">
            <w:pPr>
              <w:spacing w:after="0" w:line="240" w:lineRule="auto"/>
              <w:ind w:left="144" w:right="139"/>
              <w:textAlignment w:val="baseline"/>
              <w:rPr>
                <w:rFonts w:ascii="Times New Roman" w:hAnsi="Times New Roman" w:cs="Times New Roman"/>
                <w:sz w:val="24"/>
                <w:szCs w:val="24"/>
              </w:rPr>
            </w:pPr>
          </w:p>
          <w:p w14:paraId="412BB74F" w14:textId="1E3093BE" w:rsidR="00507AC1" w:rsidRPr="005C79B4" w:rsidRDefault="005C79B4" w:rsidP="003376C7">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Interviu pavyzdys:</w:t>
            </w:r>
            <w:r w:rsidRPr="005C79B4">
              <w:rPr>
                <w:rFonts w:ascii="Times New Roman" w:eastAsia="Times New Roman" w:hAnsi="Times New Roman" w:cs="Times New Roman"/>
                <w:sz w:val="24"/>
                <w:szCs w:val="24"/>
                <w:lang w:eastAsia="lt-LT"/>
              </w:rPr>
              <w:t xml:space="preserve"> A</w:t>
            </w:r>
            <w:r>
              <w:rPr>
                <w:rFonts w:ascii="Times New Roman" w:eastAsia="Times New Roman" w:hAnsi="Times New Roman" w:cs="Times New Roman"/>
                <w:sz w:val="24"/>
                <w:szCs w:val="24"/>
                <w:lang w:eastAsia="lt-LT"/>
              </w:rPr>
              <w:t>.</w:t>
            </w:r>
            <w:r w:rsidRPr="005C79B4">
              <w:rPr>
                <w:rFonts w:ascii="Times New Roman" w:eastAsia="Times New Roman" w:hAnsi="Times New Roman" w:cs="Times New Roman"/>
                <w:sz w:val="24"/>
                <w:szCs w:val="24"/>
                <w:lang w:eastAsia="lt-LT"/>
              </w:rPr>
              <w:t xml:space="preserve"> Marčėno interviu LRT: </w:t>
            </w:r>
            <w:hyperlink r:id="rId156" w:history="1">
              <w:r w:rsidRPr="00826D2A">
                <w:rPr>
                  <w:rStyle w:val="Hipersaitas"/>
                  <w:rFonts w:ascii="Times New Roman" w:eastAsia="Times New Roman" w:hAnsi="Times New Roman" w:cs="Times New Roman"/>
                  <w:i/>
                  <w:iCs/>
                  <w:sz w:val="24"/>
                  <w:szCs w:val="24"/>
                  <w:lang w:eastAsia="lt-LT"/>
                </w:rPr>
                <w:t>Visų gerų poetų poezijos centras – klaida</w:t>
              </w:r>
            </w:hyperlink>
            <w:r w:rsidR="00826D2A">
              <w:rPr>
                <w:rFonts w:ascii="Times New Roman" w:eastAsia="Times New Roman" w:hAnsi="Times New Roman" w:cs="Times New Roman"/>
                <w:i/>
                <w:iCs/>
                <w:sz w:val="24"/>
                <w:szCs w:val="24"/>
                <w:lang w:eastAsia="lt-LT"/>
              </w:rPr>
              <w:t>*</w:t>
            </w:r>
            <w:r w:rsidR="00847D81">
              <w:rPr>
                <w:rFonts w:ascii="Times New Roman" w:eastAsia="Times New Roman" w:hAnsi="Times New Roman" w:cs="Times New Roman"/>
                <w:i/>
                <w:iCs/>
                <w:sz w:val="24"/>
                <w:szCs w:val="24"/>
                <w:lang w:eastAsia="lt-LT"/>
              </w:rPr>
              <w:t xml:space="preserve">; </w:t>
            </w:r>
            <w:hyperlink r:id="rId157" w:history="1">
              <w:r w:rsidR="00847D81" w:rsidRPr="004E4E04">
                <w:rPr>
                  <w:rStyle w:val="Hipersaitas"/>
                  <w:rFonts w:ascii="Times New Roman" w:eastAsia="Times New Roman" w:hAnsi="Times New Roman" w:cs="Times New Roman"/>
                  <w:i/>
                  <w:iCs/>
                  <w:sz w:val="24"/>
                  <w:szCs w:val="24"/>
                  <w:lang w:eastAsia="lt-LT"/>
                </w:rPr>
                <w:t>Interviu su R. Bučinskyte</w:t>
              </w:r>
            </w:hyperlink>
            <w:r w:rsidR="004E4E04">
              <w:rPr>
                <w:rFonts w:ascii="Times New Roman" w:eastAsia="Times New Roman" w:hAnsi="Times New Roman" w:cs="Times New Roman"/>
                <w:i/>
                <w:iCs/>
                <w:sz w:val="24"/>
                <w:szCs w:val="24"/>
                <w:lang w:eastAsia="lt-LT"/>
              </w:rPr>
              <w:t>*</w:t>
            </w:r>
          </w:p>
          <w:p w14:paraId="16C9C8C4" w14:textId="77777777" w:rsidR="00507AC1" w:rsidRDefault="00507AC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4EAFC5AF" w14:textId="4D7DDA42" w:rsidR="00507AC1" w:rsidRDefault="005E53A3"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Virtualios pamokos: </w:t>
            </w:r>
            <w:hyperlink r:id="rId158" w:history="1">
              <w:r w:rsidRPr="005E53A3">
                <w:rPr>
                  <w:rStyle w:val="Hipersaitas"/>
                  <w:rFonts w:ascii="Times New Roman" w:eastAsia="Times New Roman" w:hAnsi="Times New Roman" w:cs="Times New Roman"/>
                  <w:i/>
                  <w:iCs/>
                  <w:sz w:val="24"/>
                  <w:szCs w:val="24"/>
                  <w:lang w:eastAsia="lt-LT"/>
                </w:rPr>
                <w:t>Kaip parengti kokybišką pristatymą?</w:t>
              </w:r>
            </w:hyperlink>
            <w:r>
              <w:rPr>
                <w:rFonts w:ascii="Times New Roman" w:eastAsia="Times New Roman" w:hAnsi="Times New Roman" w:cs="Times New Roman"/>
                <w:i/>
                <w:iCs/>
                <w:sz w:val="24"/>
                <w:szCs w:val="24"/>
                <w:lang w:eastAsia="lt-LT"/>
              </w:rPr>
              <w:t>*</w:t>
            </w:r>
          </w:p>
          <w:p w14:paraId="4ADB7BF7" w14:textId="77777777" w:rsidR="00507AC1" w:rsidRDefault="00507AC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7AA052A5" w14:textId="5C93B08C" w:rsidR="00507AC1" w:rsidRDefault="00B02BB8"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59" w:history="1">
              <w:r w:rsidRPr="00FD5BCA">
                <w:rPr>
                  <w:rStyle w:val="Hipersaitas"/>
                  <w:rFonts w:ascii="Times New Roman" w:eastAsia="Times New Roman" w:hAnsi="Times New Roman" w:cs="Times New Roman"/>
                  <w:i/>
                  <w:iCs/>
                  <w:sz w:val="24"/>
                  <w:szCs w:val="24"/>
                  <w:lang w:eastAsia="lt-LT"/>
                </w:rPr>
                <w:t>Interviu</w:t>
              </w:r>
            </w:hyperlink>
            <w:r w:rsidR="001D5EA8">
              <w:rPr>
                <w:rFonts w:ascii="Times New Roman" w:eastAsia="Times New Roman" w:hAnsi="Times New Roman" w:cs="Times New Roman"/>
                <w:i/>
                <w:iCs/>
                <w:sz w:val="24"/>
                <w:szCs w:val="24"/>
                <w:lang w:eastAsia="lt-LT"/>
              </w:rPr>
              <w:t xml:space="preserve">; </w:t>
            </w:r>
            <w:hyperlink r:id="rId160" w:history="1">
              <w:r w:rsidR="00592EC1" w:rsidRPr="00592EC1">
                <w:rPr>
                  <w:rStyle w:val="Hipersaitas"/>
                  <w:rFonts w:ascii="Times New Roman" w:eastAsia="Times New Roman" w:hAnsi="Times New Roman" w:cs="Times New Roman"/>
                  <w:i/>
                  <w:iCs/>
                  <w:sz w:val="24"/>
                  <w:szCs w:val="24"/>
                  <w:lang w:eastAsia="lt-LT"/>
                </w:rPr>
                <w:t>Interviu</w:t>
              </w:r>
            </w:hyperlink>
            <w:r w:rsidR="00592EC1">
              <w:rPr>
                <w:rFonts w:ascii="Times New Roman" w:eastAsia="Times New Roman" w:hAnsi="Times New Roman" w:cs="Times New Roman"/>
                <w:i/>
                <w:iCs/>
                <w:sz w:val="24"/>
                <w:szCs w:val="24"/>
                <w:lang w:eastAsia="lt-LT"/>
              </w:rPr>
              <w:t xml:space="preserve"> </w:t>
            </w:r>
            <w:r w:rsidR="00592EC1" w:rsidRPr="00592EC1">
              <w:rPr>
                <w:rFonts w:ascii="Times New Roman" w:eastAsia="Times New Roman" w:hAnsi="Times New Roman" w:cs="Times New Roman"/>
                <w:sz w:val="24"/>
                <w:szCs w:val="24"/>
                <w:lang w:eastAsia="lt-LT"/>
              </w:rPr>
              <w:t>(pristatymas)</w:t>
            </w:r>
            <w:r w:rsidR="00592EC1">
              <w:rPr>
                <w:rFonts w:ascii="Times New Roman" w:eastAsia="Times New Roman" w:hAnsi="Times New Roman" w:cs="Times New Roman"/>
                <w:sz w:val="24"/>
                <w:szCs w:val="24"/>
                <w:lang w:eastAsia="lt-LT"/>
              </w:rPr>
              <w:t>*</w:t>
            </w:r>
            <w:r w:rsidR="00A952C9">
              <w:rPr>
                <w:rFonts w:ascii="Times New Roman" w:eastAsia="Times New Roman" w:hAnsi="Times New Roman" w:cs="Times New Roman"/>
                <w:sz w:val="24"/>
                <w:szCs w:val="24"/>
                <w:lang w:eastAsia="lt-LT"/>
              </w:rPr>
              <w:t xml:space="preserve">; J. Mažylė, </w:t>
            </w:r>
            <w:r w:rsidR="008E226B">
              <w:rPr>
                <w:rFonts w:ascii="Times New Roman" w:eastAsia="Times New Roman" w:hAnsi="Times New Roman" w:cs="Times New Roman"/>
                <w:sz w:val="24"/>
                <w:szCs w:val="24"/>
                <w:lang w:eastAsia="lt-LT"/>
              </w:rPr>
              <w:t xml:space="preserve">„Informaciniai žurnalistiniai tekstai ir jų žanrai“ (57–75 p.): </w:t>
            </w:r>
          </w:p>
          <w:p w14:paraId="08F668DA" w14:textId="6382134E" w:rsidR="008E226B" w:rsidRPr="00105B19" w:rsidRDefault="008E226B" w:rsidP="003376C7">
            <w:pPr>
              <w:spacing w:after="0" w:line="240" w:lineRule="auto"/>
              <w:ind w:left="144" w:right="139"/>
              <w:textAlignment w:val="baseline"/>
              <w:rPr>
                <w:rFonts w:ascii="Times New Roman" w:eastAsia="Times New Roman" w:hAnsi="Times New Roman" w:cs="Times New Roman"/>
                <w:i/>
                <w:iCs/>
                <w:sz w:val="24"/>
                <w:szCs w:val="24"/>
                <w:lang w:eastAsia="lt-LT"/>
              </w:rPr>
            </w:pPr>
            <w:hyperlink r:id="rId161" w:history="1">
              <w:r w:rsidRPr="00105B19">
                <w:rPr>
                  <w:rStyle w:val="Hipersaitas"/>
                  <w:rFonts w:ascii="Times New Roman" w:eastAsia="Times New Roman" w:hAnsi="Times New Roman" w:cs="Times New Roman"/>
                  <w:i/>
                  <w:iCs/>
                  <w:sz w:val="24"/>
                  <w:szCs w:val="24"/>
                  <w:lang w:eastAsia="lt-LT"/>
                </w:rPr>
                <w:t>Interviu</w:t>
              </w:r>
            </w:hyperlink>
          </w:p>
          <w:p w14:paraId="61F3069A" w14:textId="77777777" w:rsidR="00507AC1" w:rsidRDefault="00507AC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1A16BA85" w14:textId="77777777" w:rsidR="00507AC1" w:rsidRDefault="00507AC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5B0F56A3" w14:textId="77777777" w:rsidR="00507AC1" w:rsidRDefault="00507AC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DD51B02" w14:textId="77777777" w:rsidR="00507AC1" w:rsidRDefault="00507AC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BD4497E"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110015E7"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174822D2"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6FF29AC2"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6F7CC941"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397CC689"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655A0AA5"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10F8E857"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75197DB1"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5CB46DB6" w14:textId="77777777" w:rsidR="009D650F" w:rsidRDefault="009D650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32A1947A" w14:textId="77777777" w:rsidR="00507AC1" w:rsidRDefault="00507AC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5505550" w14:textId="77777777" w:rsidR="00E34187" w:rsidRDefault="00E34187"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9A06DC1" w14:textId="4379CC5B" w:rsidR="002050F0" w:rsidRPr="004C68FE" w:rsidRDefault="002050F0"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9A22D1" w:rsidRPr="00E12515" w14:paraId="2C52137B"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71B45D0" w14:textId="38B0E90B" w:rsidR="009A22D1" w:rsidRPr="009A22D1" w:rsidRDefault="009A22D1" w:rsidP="009A22D1">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9A22D1">
              <w:rPr>
                <w:rFonts w:ascii="Times New Roman" w:eastAsia="Times New Roman" w:hAnsi="Times New Roman" w:cs="Times New Roman"/>
                <w:b/>
                <w:bCs/>
                <w:sz w:val="24"/>
                <w:szCs w:val="24"/>
                <w:lang w:eastAsia="lt-LT"/>
              </w:rPr>
              <w:lastRenderedPageBreak/>
              <w:t>Rašymas ir teksto kūrimas</w:t>
            </w:r>
          </w:p>
        </w:tc>
      </w:tr>
      <w:tr w:rsidR="00D5437C" w:rsidRPr="00E12515" w14:paraId="1CC02A24"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71888836" w14:textId="64E5D678" w:rsidR="00D5437C" w:rsidRDefault="009A22D1"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DDE64C6" w14:textId="1EA31911" w:rsidR="00D5437C" w:rsidRPr="00DE7FA2" w:rsidRDefault="00A56EDD" w:rsidP="00665F11">
            <w:pPr>
              <w:spacing w:after="0" w:line="240" w:lineRule="auto"/>
              <w:ind w:left="146"/>
              <w:textAlignment w:val="baseline"/>
              <w:rPr>
                <w:rFonts w:ascii="Times New Roman" w:eastAsia="Times New Roman" w:hAnsi="Times New Roman" w:cs="Times New Roman"/>
                <w:sz w:val="24"/>
                <w:szCs w:val="24"/>
                <w:lang w:eastAsia="lt-LT"/>
              </w:rPr>
            </w:pPr>
            <w:r w:rsidRPr="00A56EDD">
              <w:rPr>
                <w:rFonts w:ascii="Times New Roman" w:eastAsia="Times New Roman" w:hAnsi="Times New Roman" w:cs="Times New Roman"/>
                <w:sz w:val="24"/>
                <w:szCs w:val="24"/>
                <w:lang w:eastAsia="lt-LT"/>
              </w:rPr>
              <w:t>Asmeniniai ir dalykiniai tekstai. Žanro pasirinkimas pagal tikslą, adresatą ir komunikavimo situaciją</w:t>
            </w:r>
          </w:p>
        </w:tc>
        <w:tc>
          <w:tcPr>
            <w:tcW w:w="709" w:type="dxa"/>
            <w:tcBorders>
              <w:top w:val="single" w:sz="6" w:space="0" w:color="auto"/>
              <w:left w:val="single" w:sz="6" w:space="0" w:color="auto"/>
              <w:bottom w:val="single" w:sz="6" w:space="0" w:color="auto"/>
              <w:right w:val="single" w:sz="6" w:space="0" w:color="auto"/>
            </w:tcBorders>
          </w:tcPr>
          <w:p w14:paraId="77CCBBCB" w14:textId="4484AD70" w:rsidR="00D5437C" w:rsidRDefault="00014F87"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044D5FF9" w14:textId="77777777" w:rsidR="00D5437C" w:rsidRPr="00E12515" w:rsidRDefault="00D5437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7678570" w14:textId="3062D9ED" w:rsidR="00D5437C" w:rsidRPr="00B06B6D" w:rsidRDefault="0057715A" w:rsidP="00247104">
            <w:pPr>
              <w:spacing w:after="0" w:line="240" w:lineRule="auto"/>
              <w:ind w:left="144"/>
              <w:textAlignment w:val="baseline"/>
              <w:rPr>
                <w:rFonts w:ascii="Times New Roman" w:eastAsia="Times New Roman" w:hAnsi="Times New Roman" w:cs="Times New Roman"/>
                <w:sz w:val="24"/>
                <w:szCs w:val="24"/>
                <w:lang w:eastAsia="lt-LT"/>
              </w:rPr>
            </w:pPr>
            <w:r w:rsidRPr="0057715A">
              <w:rPr>
                <w:rFonts w:ascii="Times New Roman" w:eastAsia="Times New Roman" w:hAnsi="Times New Roman" w:cs="Times New Roman"/>
                <w:sz w:val="24"/>
                <w:szCs w:val="24"/>
                <w:lang w:eastAsia="lt-LT"/>
              </w:rPr>
              <w:t>Mokiniai aptaria asmeninių ir dalykinių tekstų paskirtį, žanr</w:t>
            </w:r>
            <w:r w:rsidR="00FB72C2">
              <w:rPr>
                <w:rFonts w:ascii="Times New Roman" w:eastAsia="Times New Roman" w:hAnsi="Times New Roman" w:cs="Times New Roman"/>
                <w:sz w:val="24"/>
                <w:szCs w:val="24"/>
                <w:lang w:eastAsia="lt-LT"/>
              </w:rPr>
              <w:t xml:space="preserve">ą, </w:t>
            </w:r>
            <w:r w:rsidRPr="0057715A">
              <w:rPr>
                <w:rFonts w:ascii="Times New Roman" w:eastAsia="Times New Roman" w:hAnsi="Times New Roman" w:cs="Times New Roman"/>
                <w:sz w:val="24"/>
                <w:szCs w:val="24"/>
                <w:lang w:eastAsia="lt-LT"/>
              </w:rPr>
              <w:t>rašymo tikslą, adresatą ir komunikavimo situaciją. Remdamiesi nagrinėt</w:t>
            </w:r>
            <w:r w:rsidR="00FB72C2">
              <w:rPr>
                <w:rFonts w:ascii="Times New Roman" w:eastAsia="Times New Roman" w:hAnsi="Times New Roman" w:cs="Times New Roman"/>
                <w:sz w:val="24"/>
                <w:szCs w:val="24"/>
                <w:lang w:eastAsia="lt-LT"/>
              </w:rPr>
              <w:t>u</w:t>
            </w:r>
            <w:r w:rsidRPr="0057715A">
              <w:rPr>
                <w:rFonts w:ascii="Times New Roman" w:eastAsia="Times New Roman" w:hAnsi="Times New Roman" w:cs="Times New Roman"/>
                <w:sz w:val="24"/>
                <w:szCs w:val="24"/>
                <w:lang w:eastAsia="lt-LT"/>
              </w:rPr>
              <w:t xml:space="preserve"> kūrini</w:t>
            </w:r>
            <w:r w:rsidR="00FB72C2">
              <w:rPr>
                <w:rFonts w:ascii="Times New Roman" w:eastAsia="Times New Roman" w:hAnsi="Times New Roman" w:cs="Times New Roman"/>
                <w:sz w:val="24"/>
                <w:szCs w:val="24"/>
                <w:lang w:eastAsia="lt-LT"/>
              </w:rPr>
              <w:t>u</w:t>
            </w:r>
            <w:r w:rsidRPr="0057715A">
              <w:rPr>
                <w:rFonts w:ascii="Times New Roman" w:eastAsia="Times New Roman" w:hAnsi="Times New Roman" w:cs="Times New Roman"/>
                <w:sz w:val="24"/>
                <w:szCs w:val="24"/>
                <w:lang w:eastAsia="lt-LT"/>
              </w:rPr>
              <w:t xml:space="preserve">, savo patirtimi ir </w:t>
            </w:r>
            <w:r w:rsidR="0027692D">
              <w:rPr>
                <w:rFonts w:ascii="Times New Roman" w:eastAsia="Times New Roman" w:hAnsi="Times New Roman" w:cs="Times New Roman"/>
                <w:sz w:val="24"/>
                <w:szCs w:val="24"/>
                <w:lang w:eastAsia="lt-LT"/>
              </w:rPr>
              <w:t xml:space="preserve">kitais </w:t>
            </w:r>
            <w:r w:rsidRPr="0057715A">
              <w:rPr>
                <w:rFonts w:ascii="Times New Roman" w:eastAsia="Times New Roman" w:hAnsi="Times New Roman" w:cs="Times New Roman"/>
                <w:sz w:val="24"/>
                <w:szCs w:val="24"/>
                <w:lang w:eastAsia="lt-LT"/>
              </w:rPr>
              <w:t>šaltiniais kuria pasirinkt</w:t>
            </w:r>
            <w:r w:rsidR="00685FE9">
              <w:rPr>
                <w:rFonts w:ascii="Times New Roman" w:eastAsia="Times New Roman" w:hAnsi="Times New Roman" w:cs="Times New Roman"/>
                <w:sz w:val="24"/>
                <w:szCs w:val="24"/>
                <w:lang w:eastAsia="lt-LT"/>
              </w:rPr>
              <w:t>ą</w:t>
            </w:r>
            <w:r w:rsidRPr="0057715A">
              <w:rPr>
                <w:rFonts w:ascii="Times New Roman" w:eastAsia="Times New Roman" w:hAnsi="Times New Roman" w:cs="Times New Roman"/>
                <w:sz w:val="24"/>
                <w:szCs w:val="24"/>
                <w:lang w:eastAsia="lt-LT"/>
              </w:rPr>
              <w:t xml:space="preserve"> tekst</w:t>
            </w:r>
            <w:r w:rsidR="00685FE9">
              <w:rPr>
                <w:rFonts w:ascii="Times New Roman" w:eastAsia="Times New Roman" w:hAnsi="Times New Roman" w:cs="Times New Roman"/>
                <w:sz w:val="24"/>
                <w:szCs w:val="24"/>
                <w:lang w:eastAsia="lt-LT"/>
              </w:rPr>
              <w:t>ą</w:t>
            </w:r>
            <w:r w:rsidRPr="0057715A">
              <w:rPr>
                <w:rFonts w:ascii="Times New Roman" w:eastAsia="Times New Roman" w:hAnsi="Times New Roman" w:cs="Times New Roman"/>
                <w:sz w:val="24"/>
                <w:szCs w:val="24"/>
                <w:lang w:eastAsia="lt-LT"/>
              </w:rPr>
              <w:t xml:space="preserve">: laišką, dienoraščio įrašą, straipsnį, interviu, su literatūros kūriniu susijusį </w:t>
            </w:r>
            <w:r w:rsidRPr="0057715A">
              <w:rPr>
                <w:rFonts w:ascii="Times New Roman" w:eastAsia="Times New Roman" w:hAnsi="Times New Roman" w:cs="Times New Roman"/>
                <w:sz w:val="24"/>
                <w:szCs w:val="24"/>
                <w:lang w:eastAsia="lt-LT"/>
              </w:rPr>
              <w:lastRenderedPageBreak/>
              <w:t>rašinį, anotaciją, charakteristiką, autobiografiją, motyvacinį laišką, apžvalgą, recenziją ar refleksiją. Planuoja, rengia juodraštį, aptaria, redaguoja</w:t>
            </w:r>
            <w:r w:rsidR="009A18F8">
              <w:rPr>
                <w:rFonts w:ascii="Times New Roman" w:eastAsia="Times New Roman" w:hAnsi="Times New Roman" w:cs="Times New Roman"/>
                <w:sz w:val="24"/>
                <w:szCs w:val="24"/>
                <w:lang w:eastAsia="lt-LT"/>
              </w:rPr>
              <w:t xml:space="preserve"> </w:t>
            </w:r>
            <w:r w:rsidR="0065181C">
              <w:rPr>
                <w:rFonts w:ascii="Times New Roman" w:eastAsia="Times New Roman" w:hAnsi="Times New Roman" w:cs="Times New Roman"/>
                <w:sz w:val="24"/>
                <w:szCs w:val="24"/>
                <w:lang w:eastAsia="lt-LT"/>
              </w:rPr>
              <w:t xml:space="preserve">tekstą </w:t>
            </w:r>
            <w:r w:rsidR="009A18F8">
              <w:rPr>
                <w:rFonts w:ascii="Times New Roman" w:eastAsia="Times New Roman" w:hAnsi="Times New Roman" w:cs="Times New Roman"/>
                <w:sz w:val="24"/>
                <w:szCs w:val="24"/>
                <w:lang w:eastAsia="lt-LT"/>
              </w:rPr>
              <w:t xml:space="preserve">ir </w:t>
            </w:r>
            <w:r w:rsidR="00B70BF2" w:rsidRPr="00B70BF2">
              <w:rPr>
                <w:rFonts w:ascii="Times New Roman" w:eastAsia="Times New Roman" w:hAnsi="Times New Roman" w:cs="Times New Roman"/>
                <w:sz w:val="24"/>
                <w:szCs w:val="24"/>
                <w:lang w:eastAsia="lt-LT"/>
              </w:rPr>
              <w:t>įsivertina savo rašymo pažangą</w:t>
            </w:r>
            <w:r w:rsidR="00D0312F">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4976D315" w14:textId="6F37D225" w:rsidR="00D5437C" w:rsidRPr="00C6392D" w:rsidRDefault="000C6209" w:rsidP="006F4D08">
            <w:pPr>
              <w:spacing w:after="0" w:line="240" w:lineRule="auto"/>
              <w:ind w:left="144"/>
              <w:textAlignment w:val="baseline"/>
              <w:rPr>
                <w:rFonts w:ascii="Times New Roman" w:eastAsia="Times New Roman" w:hAnsi="Times New Roman" w:cs="Times New Roman"/>
                <w:sz w:val="24"/>
                <w:szCs w:val="24"/>
                <w:lang w:eastAsia="lt-LT"/>
              </w:rPr>
            </w:pPr>
            <w:r w:rsidRPr="000C6209">
              <w:rPr>
                <w:rFonts w:ascii="Times New Roman" w:eastAsia="Times New Roman" w:hAnsi="Times New Roman" w:cs="Times New Roman"/>
                <w:sz w:val="24"/>
                <w:szCs w:val="24"/>
                <w:lang w:eastAsia="lt-LT"/>
              </w:rPr>
              <w:lastRenderedPageBreak/>
              <w:t>Komunikavimo, Kūrybiškumo, Kultūrinė, Pažinimo, Skaitmeninė, SESG</w:t>
            </w:r>
          </w:p>
        </w:tc>
        <w:tc>
          <w:tcPr>
            <w:tcW w:w="1276" w:type="dxa"/>
            <w:tcBorders>
              <w:top w:val="single" w:sz="6" w:space="0" w:color="auto"/>
              <w:left w:val="single" w:sz="6" w:space="0" w:color="auto"/>
              <w:bottom w:val="single" w:sz="6" w:space="0" w:color="auto"/>
              <w:right w:val="single" w:sz="6" w:space="0" w:color="auto"/>
            </w:tcBorders>
          </w:tcPr>
          <w:p w14:paraId="733E3315" w14:textId="77777777" w:rsidR="00D5437C" w:rsidRDefault="00FB4510" w:rsidP="001D3AAB">
            <w:pPr>
              <w:spacing w:after="0" w:line="240" w:lineRule="auto"/>
              <w:ind w:left="144"/>
              <w:textAlignment w:val="baseline"/>
              <w:rPr>
                <w:rFonts w:ascii="Times New Roman" w:eastAsia="Times New Roman" w:hAnsi="Times New Roman" w:cs="Times New Roman"/>
                <w:sz w:val="24"/>
                <w:szCs w:val="24"/>
                <w:lang w:eastAsia="lt-LT"/>
              </w:rPr>
            </w:pPr>
            <w:r w:rsidRPr="00FB4510">
              <w:rPr>
                <w:rFonts w:ascii="Times New Roman" w:eastAsia="Times New Roman" w:hAnsi="Times New Roman" w:cs="Times New Roman"/>
                <w:sz w:val="24"/>
                <w:szCs w:val="24"/>
                <w:lang w:eastAsia="lt-LT"/>
              </w:rPr>
              <w:t>C1.1.3</w:t>
            </w:r>
            <w:r w:rsidR="000C6209" w:rsidRPr="000C6209">
              <w:rPr>
                <w:rFonts w:ascii="Times New Roman" w:eastAsia="Times New Roman" w:hAnsi="Times New Roman" w:cs="Times New Roman"/>
                <w:sz w:val="24"/>
                <w:szCs w:val="24"/>
                <w:lang w:eastAsia="lt-LT"/>
              </w:rPr>
              <w:t>, C2.1.3, C3.1.3, C3.2.3</w:t>
            </w:r>
            <w:r w:rsidR="00054AAE">
              <w:rPr>
                <w:rFonts w:ascii="Times New Roman" w:eastAsia="Times New Roman" w:hAnsi="Times New Roman" w:cs="Times New Roman"/>
                <w:sz w:val="24"/>
                <w:szCs w:val="24"/>
                <w:lang w:eastAsia="lt-LT"/>
              </w:rPr>
              <w:t>,</w:t>
            </w:r>
          </w:p>
          <w:p w14:paraId="6E8CABB6" w14:textId="29D283A3" w:rsidR="00054AAE" w:rsidRPr="001020E1" w:rsidRDefault="00054AAE" w:rsidP="001D3AAB">
            <w:pPr>
              <w:spacing w:after="0" w:line="240" w:lineRule="auto"/>
              <w:ind w:left="144"/>
              <w:textAlignment w:val="baseline"/>
              <w:rPr>
                <w:rFonts w:ascii="Times New Roman" w:eastAsia="Times New Roman" w:hAnsi="Times New Roman" w:cs="Times New Roman"/>
                <w:sz w:val="24"/>
                <w:szCs w:val="24"/>
                <w:lang w:eastAsia="lt-LT"/>
              </w:rPr>
            </w:pPr>
            <w:r w:rsidRPr="00054AAE">
              <w:rPr>
                <w:rFonts w:ascii="Times New Roman" w:eastAsia="Times New Roman" w:hAnsi="Times New Roman" w:cs="Times New Roman"/>
                <w:sz w:val="24"/>
                <w:szCs w:val="24"/>
                <w:lang w:eastAsia="lt-LT"/>
              </w:rPr>
              <w:t>C3.3.3</w:t>
            </w:r>
          </w:p>
        </w:tc>
        <w:tc>
          <w:tcPr>
            <w:tcW w:w="2410" w:type="dxa"/>
            <w:tcBorders>
              <w:top w:val="single" w:sz="6" w:space="0" w:color="auto"/>
              <w:left w:val="single" w:sz="6" w:space="0" w:color="auto"/>
              <w:bottom w:val="single" w:sz="6" w:space="0" w:color="auto"/>
              <w:right w:val="single" w:sz="6" w:space="0" w:color="auto"/>
            </w:tcBorders>
          </w:tcPr>
          <w:p w14:paraId="325E6AE2" w14:textId="27BABBEF" w:rsidR="00780CE6" w:rsidRDefault="00780CE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780CE6">
              <w:rPr>
                <w:rFonts w:ascii="Times New Roman" w:eastAsia="Times New Roman" w:hAnsi="Times New Roman" w:cs="Times New Roman"/>
                <w:i/>
                <w:iCs/>
                <w:sz w:val="24"/>
                <w:szCs w:val="24"/>
                <w:lang w:eastAsia="lt-LT"/>
              </w:rPr>
              <w:t xml:space="preserve">Kultūrinis identitetas ir bendruomeniškumas: </w:t>
            </w:r>
            <w:r>
              <w:rPr>
                <w:rFonts w:ascii="Times New Roman" w:eastAsia="Times New Roman" w:hAnsi="Times New Roman" w:cs="Times New Roman"/>
                <w:i/>
                <w:iCs/>
                <w:sz w:val="24"/>
                <w:szCs w:val="24"/>
                <w:lang w:eastAsia="lt-LT"/>
              </w:rPr>
              <w:t>kultūrų įvairovė</w:t>
            </w:r>
            <w:r w:rsidR="00203B5D">
              <w:rPr>
                <w:rFonts w:ascii="Times New Roman" w:eastAsia="Times New Roman" w:hAnsi="Times New Roman" w:cs="Times New Roman"/>
                <w:i/>
                <w:iCs/>
                <w:sz w:val="24"/>
                <w:szCs w:val="24"/>
                <w:lang w:eastAsia="lt-LT"/>
              </w:rPr>
              <w:t>, istorinė savimonė, medijų raštingumas.</w:t>
            </w:r>
          </w:p>
          <w:p w14:paraId="25A45237" w14:textId="093522DA" w:rsidR="00D5437C" w:rsidRPr="00DE0660" w:rsidRDefault="00780CE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780CE6">
              <w:rPr>
                <w:rFonts w:ascii="Times New Roman" w:eastAsia="Times New Roman" w:hAnsi="Times New Roman" w:cs="Times New Roman"/>
                <w:i/>
                <w:iCs/>
                <w:sz w:val="24"/>
                <w:szCs w:val="24"/>
                <w:lang w:eastAsia="lt-LT"/>
              </w:rPr>
              <w:t xml:space="preserve">Darnus vystymasis: </w:t>
            </w:r>
            <w:r w:rsidR="00E564CA">
              <w:rPr>
                <w:rFonts w:ascii="Times New Roman" w:eastAsia="Times New Roman" w:hAnsi="Times New Roman" w:cs="Times New Roman"/>
                <w:i/>
                <w:iCs/>
                <w:sz w:val="24"/>
                <w:szCs w:val="24"/>
                <w:lang w:eastAsia="lt-LT"/>
              </w:rPr>
              <w:t>ugdymas karjerai</w:t>
            </w:r>
            <w:r w:rsidR="002B4333">
              <w:rPr>
                <w:rFonts w:ascii="Times New Roman" w:eastAsia="Times New Roman" w:hAnsi="Times New Roman" w:cs="Times New Roman"/>
                <w:i/>
                <w:iCs/>
                <w:sz w:val="24"/>
                <w:szCs w:val="24"/>
                <w:lang w:eastAsia="lt-LT"/>
              </w:rPr>
              <w:t>, sveikata, sveika gyvensena</w:t>
            </w:r>
          </w:p>
        </w:tc>
        <w:tc>
          <w:tcPr>
            <w:tcW w:w="3260" w:type="dxa"/>
            <w:tcBorders>
              <w:top w:val="single" w:sz="6" w:space="0" w:color="auto"/>
              <w:left w:val="single" w:sz="6" w:space="0" w:color="auto"/>
              <w:bottom w:val="single" w:sz="6" w:space="0" w:color="auto"/>
              <w:right w:val="single" w:sz="6" w:space="0" w:color="auto"/>
            </w:tcBorders>
          </w:tcPr>
          <w:p w14:paraId="07F971EE" w14:textId="5604ECB5" w:rsidR="00014F87" w:rsidRDefault="00014F87" w:rsidP="001D5883">
            <w:pPr>
              <w:spacing w:line="240" w:lineRule="auto"/>
              <w:ind w:left="144" w:right="139"/>
              <w:textAlignment w:val="baseline"/>
              <w:rPr>
                <w:rFonts w:ascii="Times New Roman" w:eastAsia="Times New Roman" w:hAnsi="Times New Roman" w:cs="Times New Roman"/>
                <w:sz w:val="24"/>
                <w:szCs w:val="24"/>
                <w:lang w:eastAsia="lt-LT"/>
              </w:rPr>
            </w:pPr>
            <w:r w:rsidRPr="00014F87">
              <w:rPr>
                <w:rFonts w:ascii="Times New Roman" w:eastAsia="Times New Roman" w:hAnsi="Times New Roman" w:cs="Times New Roman"/>
                <w:sz w:val="24"/>
                <w:szCs w:val="24"/>
                <w:lang w:eastAsia="lt-LT"/>
              </w:rPr>
              <w:t>Asmeninių ir dalykinių tekstų pavyzdžiai (laiškas, dienoraštis, straipsnis, interviu, rašinys, anotacija, charakteristika, autobiografija, motyvacinis laiškas), žanrų ir teksto planavimo atmintinės, vertinimo ir įsivertinimo kriterijai</w:t>
            </w:r>
            <w:r>
              <w:rPr>
                <w:rFonts w:ascii="Times New Roman" w:eastAsia="Times New Roman" w:hAnsi="Times New Roman" w:cs="Times New Roman"/>
                <w:sz w:val="24"/>
                <w:szCs w:val="24"/>
                <w:lang w:eastAsia="lt-LT"/>
              </w:rPr>
              <w:t>, rašymo ir tekstų kūrimo užduotys.</w:t>
            </w:r>
          </w:p>
          <w:p w14:paraId="359382E8" w14:textId="258EC6D0" w:rsidR="00810316" w:rsidRDefault="00810316"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E51552">
              <w:rPr>
                <w:rFonts w:ascii="Times New Roman" w:eastAsia="Times New Roman" w:hAnsi="Times New Roman" w:cs="Times New Roman"/>
                <w:sz w:val="24"/>
                <w:szCs w:val="24"/>
                <w:lang w:eastAsia="lt-LT"/>
              </w:rPr>
              <w:t xml:space="preserve">SMP „Lietuvių kalba ir literatūra 9–10 (I–II) klasėms“: </w:t>
            </w:r>
            <w:hyperlink r:id="rId162" w:history="1">
              <w:r w:rsidR="002A39A6" w:rsidRPr="000369F1">
                <w:rPr>
                  <w:rStyle w:val="Hipersaitas"/>
                  <w:rFonts w:ascii="Times New Roman" w:eastAsia="Times New Roman" w:hAnsi="Times New Roman" w:cs="Times New Roman"/>
                  <w:i/>
                  <w:iCs/>
                  <w:sz w:val="24"/>
                  <w:szCs w:val="24"/>
                  <w:lang w:eastAsia="lt-LT"/>
                </w:rPr>
                <w:t>Rašymas ir teksto kūrimas</w:t>
              </w:r>
            </w:hyperlink>
          </w:p>
          <w:p w14:paraId="7FFF2D10" w14:textId="77777777" w:rsidR="00810316" w:rsidRDefault="00810316"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B17C1DA" w14:textId="36445AB9" w:rsidR="000C5F22" w:rsidRDefault="000C5F22" w:rsidP="000C5F22">
            <w:pPr>
              <w:pStyle w:val="paragraph"/>
              <w:spacing w:before="0" w:beforeAutospacing="0" w:after="0" w:afterAutospacing="0"/>
              <w:ind w:left="135" w:right="135"/>
              <w:textAlignment w:val="baseline"/>
              <w:rPr>
                <w:rFonts w:ascii="Segoe UI" w:hAnsi="Segoe UI" w:cs="Segoe UI"/>
                <w:sz w:val="18"/>
                <w:szCs w:val="18"/>
              </w:rPr>
            </w:pPr>
            <w:r>
              <w:rPr>
                <w:rStyle w:val="normaltextrun"/>
              </w:rPr>
              <w:t>Užduotys: </w:t>
            </w:r>
            <w:hyperlink r:id="rId163" w:tgtFrame="_blank" w:history="1">
              <w:r>
                <w:rPr>
                  <w:rStyle w:val="normaltextrun"/>
                  <w:i/>
                  <w:iCs/>
                  <w:color w:val="0000FF"/>
                  <w:u w:val="single"/>
                </w:rPr>
                <w:t>Autobiografija</w:t>
              </w:r>
            </w:hyperlink>
            <w:r>
              <w:rPr>
                <w:rStyle w:val="normaltextrun"/>
                <w:i/>
                <w:iCs/>
              </w:rPr>
              <w:t>*</w:t>
            </w:r>
          </w:p>
          <w:p w14:paraId="29747E12" w14:textId="775929FE" w:rsidR="000C5F22" w:rsidRDefault="000C5F22" w:rsidP="000C5F22">
            <w:pPr>
              <w:pStyle w:val="paragraph"/>
              <w:spacing w:before="0" w:beforeAutospacing="0" w:after="0" w:afterAutospacing="0"/>
              <w:ind w:left="135" w:right="135"/>
              <w:textAlignment w:val="baseline"/>
              <w:rPr>
                <w:rFonts w:ascii="Segoe UI" w:hAnsi="Segoe UI" w:cs="Segoe UI"/>
                <w:sz w:val="18"/>
                <w:szCs w:val="18"/>
              </w:rPr>
            </w:pPr>
          </w:p>
          <w:p w14:paraId="57F4372D" w14:textId="77777777" w:rsidR="000C5F22" w:rsidRDefault="000C5F22" w:rsidP="000C5F22">
            <w:pPr>
              <w:pStyle w:val="paragraph"/>
              <w:spacing w:before="0" w:beforeAutospacing="0" w:after="0" w:afterAutospacing="0"/>
              <w:ind w:left="135" w:right="135"/>
              <w:textAlignment w:val="baseline"/>
              <w:rPr>
                <w:rStyle w:val="normaltextrun"/>
                <w:rFonts w:ascii="Calibri" w:hAnsi="Calibri" w:cs="Calibri"/>
                <w:sz w:val="22"/>
                <w:szCs w:val="22"/>
              </w:rPr>
            </w:pPr>
            <w:r>
              <w:rPr>
                <w:rStyle w:val="normaltextrun"/>
                <w:sz w:val="22"/>
                <w:szCs w:val="22"/>
              </w:rPr>
              <w:t>Informacinė medžiaga:</w:t>
            </w:r>
            <w:r>
              <w:rPr>
                <w:rStyle w:val="normaltextrun"/>
                <w:rFonts w:ascii="Calibri" w:hAnsi="Calibri" w:cs="Calibri"/>
                <w:sz w:val="22"/>
                <w:szCs w:val="22"/>
              </w:rPr>
              <w:t> </w:t>
            </w:r>
          </w:p>
          <w:p w14:paraId="216C2B94" w14:textId="7093C25E" w:rsidR="00300E05" w:rsidRDefault="00300E05" w:rsidP="00300E05">
            <w:pPr>
              <w:pStyle w:val="paragraph"/>
              <w:spacing w:before="0" w:beforeAutospacing="0" w:after="0" w:afterAutospacing="0"/>
              <w:ind w:left="135" w:right="135"/>
              <w:textAlignment w:val="baseline"/>
              <w:rPr>
                <w:rFonts w:ascii="Segoe UI" w:hAnsi="Segoe UI" w:cs="Segoe UI"/>
                <w:sz w:val="18"/>
                <w:szCs w:val="18"/>
              </w:rPr>
            </w:pPr>
            <w:hyperlink r:id="rId164" w:tgtFrame="_blank" w:history="1">
              <w:r>
                <w:rPr>
                  <w:rStyle w:val="normaltextrun"/>
                  <w:i/>
                  <w:iCs/>
                  <w:color w:val="0000FF"/>
                  <w:u w:val="single"/>
                </w:rPr>
                <w:t>Rašytinio teksto kūrimas</w:t>
              </w:r>
            </w:hyperlink>
            <w:r>
              <w:rPr>
                <w:rStyle w:val="normaltextrun"/>
                <w:i/>
                <w:iCs/>
              </w:rPr>
              <w:t>*;</w:t>
            </w:r>
          </w:p>
          <w:p w14:paraId="75154304" w14:textId="6A2EFC82" w:rsidR="000C5F22" w:rsidRDefault="000C5F22" w:rsidP="000C5F22">
            <w:pPr>
              <w:pStyle w:val="paragraph"/>
              <w:spacing w:before="0" w:beforeAutospacing="0" w:after="0" w:afterAutospacing="0"/>
              <w:ind w:left="135" w:right="135"/>
              <w:textAlignment w:val="baseline"/>
              <w:rPr>
                <w:rFonts w:ascii="Segoe UI" w:hAnsi="Segoe UI" w:cs="Segoe UI"/>
                <w:sz w:val="18"/>
                <w:szCs w:val="18"/>
              </w:rPr>
            </w:pPr>
            <w:hyperlink r:id="rId165" w:history="1">
              <w:r w:rsidRPr="00CA3538">
                <w:rPr>
                  <w:rStyle w:val="Hipersaitas"/>
                  <w:i/>
                  <w:iCs/>
                </w:rPr>
                <w:t>Dalykinis elektroninis laiškas</w:t>
              </w:r>
            </w:hyperlink>
            <w:r>
              <w:rPr>
                <w:rStyle w:val="normaltextrun"/>
                <w:rFonts w:ascii="Calibri" w:hAnsi="Calibri" w:cs="Calibri"/>
                <w:sz w:val="22"/>
                <w:szCs w:val="22"/>
              </w:rPr>
              <w:t>*</w:t>
            </w:r>
          </w:p>
          <w:p w14:paraId="29FC0F47" w14:textId="4BB8DF6C" w:rsidR="00E11AA5" w:rsidRDefault="00E11AA5"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497CB2AD" w14:textId="139F1224" w:rsidR="002619F2" w:rsidRDefault="00300E05"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hyperlink r:id="rId166" w:history="1">
              <w:r w:rsidRPr="006C72F1">
                <w:rPr>
                  <w:rStyle w:val="Hipersaitas"/>
                  <w:rFonts w:ascii="Times New Roman" w:eastAsia="Times New Roman" w:hAnsi="Times New Roman" w:cs="Times New Roman"/>
                  <w:i/>
                  <w:iCs/>
                  <w:sz w:val="24"/>
                  <w:szCs w:val="24"/>
                  <w:lang w:eastAsia="lt-LT"/>
                </w:rPr>
                <w:t>Kaip rašyti recenziją ir anotaciją</w:t>
              </w:r>
            </w:hyperlink>
            <w:r w:rsidRPr="006C72F1">
              <w:rPr>
                <w:rFonts w:ascii="Times New Roman" w:eastAsia="Times New Roman" w:hAnsi="Times New Roman" w:cs="Times New Roman"/>
                <w:i/>
                <w:iCs/>
                <w:sz w:val="24"/>
                <w:szCs w:val="24"/>
                <w:lang w:eastAsia="lt-LT"/>
              </w:rPr>
              <w:t>?</w:t>
            </w:r>
            <w:r>
              <w:rPr>
                <w:rFonts w:ascii="Times New Roman" w:eastAsia="Times New Roman" w:hAnsi="Times New Roman" w:cs="Times New Roman"/>
                <w:i/>
                <w:iCs/>
                <w:sz w:val="24"/>
                <w:szCs w:val="24"/>
                <w:lang w:eastAsia="lt-LT"/>
              </w:rPr>
              <w:t>*</w:t>
            </w:r>
          </w:p>
          <w:p w14:paraId="78A8B8DA" w14:textId="77777777" w:rsidR="00487A0A" w:rsidRDefault="00487A0A"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42FE3192" w14:textId="77777777" w:rsidR="00487A0A" w:rsidRDefault="00487A0A"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31234B7A" w14:textId="77777777" w:rsidR="00487A0A" w:rsidRPr="002619F2" w:rsidRDefault="00487A0A"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52817E63" w14:textId="77777777" w:rsidR="00972F7F"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75CEDB85" w14:textId="77777777" w:rsidR="00972F7F" w:rsidRDefault="00972F7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2BF2CD71" w14:textId="4CDA828B" w:rsidR="000A4EC1"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861A45" w:rsidRPr="00E12515" w14:paraId="5A87B1CF" w14:textId="77777777" w:rsidTr="15C4D72D">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66D4F4A" w14:textId="1599C9F0" w:rsidR="00861A45" w:rsidRPr="006C56B2" w:rsidRDefault="00861A45" w:rsidP="006C56B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C56B2">
              <w:rPr>
                <w:rFonts w:ascii="Times New Roman" w:eastAsia="Times New Roman" w:hAnsi="Times New Roman" w:cs="Times New Roman"/>
                <w:b/>
                <w:bCs/>
                <w:sz w:val="24"/>
                <w:szCs w:val="24"/>
                <w:lang w:eastAsia="lt-LT"/>
              </w:rPr>
              <w:lastRenderedPageBreak/>
              <w:t xml:space="preserve">VII CIKLAS. </w:t>
            </w:r>
            <w:r w:rsidR="00792358" w:rsidRPr="00792358">
              <w:rPr>
                <w:rFonts w:ascii="Times New Roman" w:eastAsia="Times New Roman" w:hAnsi="Times New Roman" w:cs="Times New Roman"/>
                <w:b/>
                <w:bCs/>
                <w:sz w:val="24"/>
                <w:szCs w:val="24"/>
                <w:lang w:eastAsia="lt-LT"/>
              </w:rPr>
              <w:t>KARTOJ</w:t>
            </w:r>
            <w:r w:rsidR="00650E5D">
              <w:rPr>
                <w:rFonts w:ascii="Times New Roman" w:eastAsia="Times New Roman" w:hAnsi="Times New Roman" w:cs="Times New Roman"/>
                <w:b/>
                <w:bCs/>
                <w:sz w:val="24"/>
                <w:szCs w:val="24"/>
                <w:lang w:eastAsia="lt-LT"/>
              </w:rPr>
              <w:t>I</w:t>
            </w:r>
            <w:r w:rsidR="00792358" w:rsidRPr="00792358">
              <w:rPr>
                <w:rFonts w:ascii="Times New Roman" w:eastAsia="Times New Roman" w:hAnsi="Times New Roman" w:cs="Times New Roman"/>
                <w:b/>
                <w:bCs/>
                <w:sz w:val="24"/>
                <w:szCs w:val="24"/>
                <w:lang w:eastAsia="lt-LT"/>
              </w:rPr>
              <w:t>M</w:t>
            </w:r>
            <w:r w:rsidR="00B141FF">
              <w:rPr>
                <w:rFonts w:ascii="Times New Roman" w:eastAsia="Times New Roman" w:hAnsi="Times New Roman" w:cs="Times New Roman"/>
                <w:b/>
                <w:bCs/>
                <w:sz w:val="24"/>
                <w:szCs w:val="24"/>
                <w:lang w:eastAsia="lt-LT"/>
              </w:rPr>
              <w:t>AS IR APIBENDRINIMAS</w:t>
            </w:r>
          </w:p>
        </w:tc>
      </w:tr>
      <w:tr w:rsidR="00684DBD" w:rsidRPr="00E12515" w14:paraId="7354214C" w14:textId="2E06B06A"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6C551A1B" w14:textId="1A7E99B5" w:rsidR="00684DBD" w:rsidRDefault="006C56B2"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B83F090" w14:textId="0892E9E7" w:rsidR="00684DBD" w:rsidRPr="00E12515" w:rsidRDefault="00A52C01" w:rsidP="00665F11">
            <w:pPr>
              <w:spacing w:after="0" w:line="240" w:lineRule="auto"/>
              <w:ind w:left="146"/>
              <w:textAlignment w:val="baseline"/>
              <w:rPr>
                <w:rFonts w:ascii="Times New Roman" w:eastAsia="Times New Roman" w:hAnsi="Times New Roman" w:cs="Times New Roman"/>
                <w:sz w:val="24"/>
                <w:szCs w:val="24"/>
                <w:lang w:eastAsia="lt-LT"/>
              </w:rPr>
            </w:pPr>
            <w:r w:rsidRPr="00A52C01">
              <w:rPr>
                <w:rFonts w:ascii="Times New Roman" w:eastAsia="Times New Roman" w:hAnsi="Times New Roman" w:cs="Times New Roman"/>
                <w:sz w:val="24"/>
                <w:szCs w:val="24"/>
                <w:lang w:eastAsia="lt-LT"/>
              </w:rPr>
              <w:t>Kartojimas ir apibendrinimas</w:t>
            </w:r>
          </w:p>
        </w:tc>
        <w:tc>
          <w:tcPr>
            <w:tcW w:w="709" w:type="dxa"/>
            <w:tcBorders>
              <w:top w:val="single" w:sz="6" w:space="0" w:color="auto"/>
              <w:left w:val="single" w:sz="6" w:space="0" w:color="auto"/>
              <w:bottom w:val="single" w:sz="6" w:space="0" w:color="auto"/>
              <w:right w:val="single" w:sz="6" w:space="0" w:color="auto"/>
            </w:tcBorders>
          </w:tcPr>
          <w:p w14:paraId="2FB0813B" w14:textId="3C09B059" w:rsidR="00684DBD" w:rsidRPr="00E12515" w:rsidRDefault="00CA7A5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215A81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90EB98C" w14:textId="64AF4A5D" w:rsidR="00684DBD" w:rsidRPr="00E12515" w:rsidRDefault="00201BDA" w:rsidP="00247104">
            <w:pPr>
              <w:spacing w:after="0" w:line="240" w:lineRule="auto"/>
              <w:ind w:left="144"/>
              <w:textAlignment w:val="baseline"/>
              <w:rPr>
                <w:rFonts w:ascii="Times New Roman" w:eastAsia="Times New Roman" w:hAnsi="Times New Roman" w:cs="Times New Roman"/>
                <w:sz w:val="24"/>
                <w:szCs w:val="24"/>
                <w:lang w:eastAsia="lt-LT"/>
              </w:rPr>
            </w:pPr>
            <w:r w:rsidRPr="00201BDA">
              <w:rPr>
                <w:rFonts w:ascii="Times New Roman" w:eastAsia="Times New Roman" w:hAnsi="Times New Roman" w:cs="Times New Roman"/>
                <w:sz w:val="24"/>
                <w:szCs w:val="24"/>
                <w:lang w:eastAsia="lt-LT"/>
              </w:rPr>
              <w:t>Mokiniai kartoja ir apibendrina 9</w:t>
            </w:r>
            <w:r w:rsidR="00E34187">
              <w:rPr>
                <w:rFonts w:ascii="Times New Roman" w:eastAsia="Times New Roman" w:hAnsi="Times New Roman" w:cs="Times New Roman"/>
                <w:sz w:val="24"/>
                <w:szCs w:val="24"/>
                <w:lang w:eastAsia="lt-LT"/>
              </w:rPr>
              <w:t xml:space="preserve"> (I gimnazijos)</w:t>
            </w:r>
            <w:r w:rsidRPr="00201BDA">
              <w:rPr>
                <w:rFonts w:ascii="Times New Roman" w:eastAsia="Times New Roman" w:hAnsi="Times New Roman" w:cs="Times New Roman"/>
                <w:sz w:val="24"/>
                <w:szCs w:val="24"/>
                <w:lang w:eastAsia="lt-LT"/>
              </w:rPr>
              <w:t xml:space="preserve"> klasėje įgytas žinias. Aptaria sakytinius ir multimodalius tekstus, skaito ir nagrinėja grožinius bei negrožinius tekstus, taiko analizės ir interpretacijos pagrindus, tinkamai vartoja literatūros sąvokas. Atlieka integruotas užduotis, naudojasi žodynais</w:t>
            </w:r>
            <w:r w:rsidR="003C1B8D">
              <w:rPr>
                <w:rFonts w:ascii="Times New Roman" w:eastAsia="Times New Roman" w:hAnsi="Times New Roman" w:cs="Times New Roman"/>
                <w:sz w:val="24"/>
                <w:szCs w:val="24"/>
                <w:lang w:eastAsia="lt-LT"/>
              </w:rPr>
              <w:t>,</w:t>
            </w:r>
            <w:r w:rsidRPr="00201BDA">
              <w:rPr>
                <w:rFonts w:ascii="Times New Roman" w:eastAsia="Times New Roman" w:hAnsi="Times New Roman" w:cs="Times New Roman"/>
                <w:sz w:val="24"/>
                <w:szCs w:val="24"/>
                <w:lang w:eastAsia="lt-LT"/>
              </w:rPr>
              <w:t xml:space="preserve"> skaitmeniniais kalbos ištekliais</w:t>
            </w:r>
            <w:r w:rsidR="0046154B">
              <w:rPr>
                <w:rFonts w:ascii="Times New Roman" w:eastAsia="Times New Roman" w:hAnsi="Times New Roman" w:cs="Times New Roman"/>
                <w:sz w:val="24"/>
                <w:szCs w:val="24"/>
                <w:lang w:eastAsia="lt-LT"/>
              </w:rPr>
              <w:t>.</w:t>
            </w:r>
            <w:r w:rsidRPr="00201BDA">
              <w:rPr>
                <w:rFonts w:ascii="Times New Roman" w:eastAsia="Times New Roman" w:hAnsi="Times New Roman" w:cs="Times New Roman"/>
                <w:sz w:val="24"/>
                <w:szCs w:val="24"/>
                <w:lang w:eastAsia="lt-LT"/>
              </w:rPr>
              <w:t xml:space="preserve"> </w:t>
            </w:r>
            <w:r w:rsidRPr="00201BDA">
              <w:rPr>
                <w:rFonts w:ascii="Times New Roman" w:eastAsia="Times New Roman" w:hAnsi="Times New Roman" w:cs="Times New Roman"/>
                <w:sz w:val="24"/>
                <w:szCs w:val="24"/>
                <w:lang w:eastAsia="lt-LT"/>
              </w:rPr>
              <w:lastRenderedPageBreak/>
              <w:t>Parengia atlikto darbo (tyrimo) ataskaitą, pateikia rezultatus ir išvadas.</w:t>
            </w:r>
          </w:p>
        </w:tc>
        <w:tc>
          <w:tcPr>
            <w:tcW w:w="1842" w:type="dxa"/>
            <w:tcBorders>
              <w:top w:val="single" w:sz="6" w:space="0" w:color="auto"/>
              <w:left w:val="single" w:sz="6" w:space="0" w:color="auto"/>
              <w:bottom w:val="single" w:sz="6" w:space="0" w:color="auto"/>
              <w:right w:val="single" w:sz="6" w:space="0" w:color="auto"/>
            </w:tcBorders>
          </w:tcPr>
          <w:p w14:paraId="2830DAB3" w14:textId="2FCCDC4B" w:rsidR="00684DBD" w:rsidRPr="00E12515" w:rsidRDefault="007A5142" w:rsidP="00D429C3">
            <w:pPr>
              <w:spacing w:after="0" w:line="240" w:lineRule="auto"/>
              <w:ind w:left="144"/>
              <w:textAlignment w:val="baseline"/>
              <w:rPr>
                <w:rFonts w:ascii="Times New Roman" w:eastAsia="Times New Roman" w:hAnsi="Times New Roman" w:cs="Times New Roman"/>
                <w:sz w:val="24"/>
                <w:szCs w:val="24"/>
                <w:lang w:eastAsia="lt-LT"/>
              </w:rPr>
            </w:pPr>
            <w:r w:rsidRPr="007A5142">
              <w:rPr>
                <w:rFonts w:ascii="Times New Roman" w:eastAsia="Times New Roman" w:hAnsi="Times New Roman" w:cs="Times New Roman"/>
                <w:sz w:val="24"/>
                <w:szCs w:val="24"/>
                <w:lang w:eastAsia="lt-LT"/>
              </w:rPr>
              <w:lastRenderedPageBreak/>
              <w:t>Komunikavimo, Pažinimo, Kultūrinė, Kūrybiškumo, Skaitmeninė, SESG</w:t>
            </w:r>
          </w:p>
        </w:tc>
        <w:tc>
          <w:tcPr>
            <w:tcW w:w="1276" w:type="dxa"/>
            <w:tcBorders>
              <w:top w:val="single" w:sz="6" w:space="0" w:color="auto"/>
              <w:left w:val="single" w:sz="6" w:space="0" w:color="auto"/>
              <w:bottom w:val="single" w:sz="6" w:space="0" w:color="auto"/>
              <w:right w:val="single" w:sz="6" w:space="0" w:color="auto"/>
            </w:tcBorders>
          </w:tcPr>
          <w:p w14:paraId="7542DC17" w14:textId="1877324E" w:rsidR="00AD3E06" w:rsidRPr="00E12515" w:rsidRDefault="00BF2B58" w:rsidP="00DB0D5F">
            <w:pPr>
              <w:spacing w:after="0" w:line="240" w:lineRule="auto"/>
              <w:ind w:left="144"/>
              <w:textAlignment w:val="baseline"/>
              <w:rPr>
                <w:rFonts w:ascii="Times New Roman" w:eastAsia="Times New Roman" w:hAnsi="Times New Roman" w:cs="Times New Roman"/>
                <w:sz w:val="24"/>
                <w:szCs w:val="24"/>
                <w:lang w:eastAsia="lt-LT"/>
              </w:rPr>
            </w:pPr>
            <w:r w:rsidRPr="00BF2B58">
              <w:rPr>
                <w:rFonts w:ascii="Times New Roman" w:eastAsia="Times New Roman" w:hAnsi="Times New Roman" w:cs="Times New Roman"/>
                <w:sz w:val="24"/>
                <w:szCs w:val="24"/>
                <w:lang w:eastAsia="lt-LT"/>
              </w:rPr>
              <w:t>A2.1.3, A4.2.3, B2.1.3, B2.8.3, B4.2.3, C1.3.3, C2.1.3, C3.1.3, C3.2.3, D2.1.3, D5.3.3</w:t>
            </w:r>
          </w:p>
        </w:tc>
        <w:tc>
          <w:tcPr>
            <w:tcW w:w="2410" w:type="dxa"/>
            <w:tcBorders>
              <w:top w:val="single" w:sz="6" w:space="0" w:color="auto"/>
              <w:left w:val="single" w:sz="6" w:space="0" w:color="auto"/>
              <w:bottom w:val="single" w:sz="6" w:space="0" w:color="auto"/>
              <w:right w:val="single" w:sz="6" w:space="0" w:color="auto"/>
            </w:tcBorders>
          </w:tcPr>
          <w:p w14:paraId="3F1E1EF5" w14:textId="77777777" w:rsidR="00603CAB" w:rsidRPr="00603CAB" w:rsidRDefault="00603CAB" w:rsidP="00603CAB">
            <w:pPr>
              <w:spacing w:after="0" w:line="240" w:lineRule="auto"/>
              <w:ind w:left="144"/>
              <w:textAlignment w:val="baseline"/>
              <w:rPr>
                <w:rFonts w:ascii="Times New Roman" w:eastAsia="Times New Roman" w:hAnsi="Times New Roman" w:cs="Times New Roman"/>
                <w:i/>
                <w:iCs/>
                <w:sz w:val="24"/>
                <w:szCs w:val="24"/>
                <w:lang w:eastAsia="lt-LT"/>
              </w:rPr>
            </w:pPr>
            <w:r w:rsidRPr="00603CAB">
              <w:rPr>
                <w:rFonts w:ascii="Times New Roman" w:eastAsia="Times New Roman" w:hAnsi="Times New Roman" w:cs="Times New Roman"/>
                <w:i/>
                <w:iCs/>
                <w:sz w:val="24"/>
                <w:szCs w:val="24"/>
                <w:lang w:eastAsia="lt-LT"/>
              </w:rPr>
              <w:t>Kultūrinis identitetas ir bendruomeniškumas: gimtoji kalba, kultūros paveldas, medijų raštingumas.</w:t>
            </w:r>
          </w:p>
          <w:p w14:paraId="2102611C" w14:textId="01966B4F" w:rsidR="00684DBD" w:rsidRPr="00B57543" w:rsidRDefault="00603CAB" w:rsidP="00603CAB">
            <w:pPr>
              <w:spacing w:after="0" w:line="240" w:lineRule="auto"/>
              <w:ind w:left="144"/>
              <w:textAlignment w:val="baseline"/>
              <w:rPr>
                <w:rFonts w:ascii="Times New Roman" w:eastAsia="Times New Roman" w:hAnsi="Times New Roman" w:cs="Times New Roman"/>
                <w:i/>
                <w:iCs/>
                <w:sz w:val="24"/>
                <w:szCs w:val="24"/>
                <w:lang w:eastAsia="lt-LT"/>
              </w:rPr>
            </w:pPr>
            <w:r w:rsidRPr="00603CAB">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388C751A" w14:textId="5A76F72A" w:rsidR="00636821" w:rsidRDefault="003148FE"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3148FE">
              <w:rPr>
                <w:rFonts w:ascii="Times New Roman" w:eastAsia="Times New Roman" w:hAnsi="Times New Roman" w:cs="Times New Roman"/>
                <w:sz w:val="24"/>
                <w:szCs w:val="24"/>
                <w:lang w:eastAsia="lt-LT"/>
              </w:rPr>
              <w:t xml:space="preserve">Grožiniai ir negrožiniai tekstai, garso ir vaizdo įrašai, žodynai ir skaitmeniniai ištekliai, E.KALBA, </w:t>
            </w:r>
            <w:r w:rsidR="00794790" w:rsidRPr="00794790">
              <w:rPr>
                <w:rFonts w:ascii="Times New Roman" w:eastAsia="Times New Roman" w:hAnsi="Times New Roman" w:cs="Times New Roman"/>
                <w:sz w:val="24"/>
                <w:szCs w:val="24"/>
                <w:lang w:eastAsia="lt-LT"/>
              </w:rPr>
              <w:t>atlikto darbo (tyrimo) ataskaitos struktūros atmintinė</w:t>
            </w:r>
            <w:r w:rsidR="00794790">
              <w:rPr>
                <w:rFonts w:ascii="Times New Roman" w:eastAsia="Times New Roman" w:hAnsi="Times New Roman" w:cs="Times New Roman"/>
                <w:sz w:val="24"/>
                <w:szCs w:val="24"/>
                <w:lang w:eastAsia="lt-LT"/>
              </w:rPr>
              <w:t xml:space="preserve">, </w:t>
            </w:r>
            <w:r w:rsidRPr="003148FE">
              <w:rPr>
                <w:rFonts w:ascii="Times New Roman" w:eastAsia="Times New Roman" w:hAnsi="Times New Roman" w:cs="Times New Roman"/>
                <w:sz w:val="24"/>
                <w:szCs w:val="24"/>
                <w:lang w:eastAsia="lt-LT"/>
              </w:rPr>
              <w:t>vertinimo ir įsivertinimo kriterijai, integruotos kartojimo ir apibendrinimo užduotys</w:t>
            </w:r>
            <w:r>
              <w:rPr>
                <w:rFonts w:ascii="Times New Roman" w:eastAsia="Times New Roman" w:hAnsi="Times New Roman" w:cs="Times New Roman"/>
                <w:sz w:val="24"/>
                <w:szCs w:val="24"/>
                <w:lang w:eastAsia="lt-LT"/>
              </w:rPr>
              <w:t>.</w:t>
            </w:r>
          </w:p>
          <w:p w14:paraId="45995B1F" w14:textId="2ACFE1A9" w:rsidR="00E729CB" w:rsidRDefault="00833675"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833675">
              <w:rPr>
                <w:rFonts w:ascii="Times New Roman" w:eastAsia="Times New Roman" w:hAnsi="Times New Roman" w:cs="Times New Roman"/>
                <w:sz w:val="24"/>
                <w:szCs w:val="24"/>
                <w:lang w:eastAsia="lt-LT"/>
              </w:rPr>
              <w:t xml:space="preserve">SMP „Lietuvių kalba </w:t>
            </w:r>
            <w:r w:rsidR="001A6F1D">
              <w:rPr>
                <w:rFonts w:ascii="Times New Roman" w:eastAsia="Times New Roman" w:hAnsi="Times New Roman" w:cs="Times New Roman"/>
                <w:sz w:val="24"/>
                <w:szCs w:val="24"/>
                <w:lang w:eastAsia="lt-LT"/>
              </w:rPr>
              <w:t>ir literatūra 9–10</w:t>
            </w:r>
            <w:r w:rsidRPr="00833675">
              <w:rPr>
                <w:rFonts w:ascii="Times New Roman" w:eastAsia="Times New Roman" w:hAnsi="Times New Roman" w:cs="Times New Roman"/>
                <w:sz w:val="24"/>
                <w:szCs w:val="24"/>
                <w:lang w:eastAsia="lt-LT"/>
              </w:rPr>
              <w:t xml:space="preserve"> </w:t>
            </w:r>
            <w:r w:rsidR="00C964DF">
              <w:rPr>
                <w:rFonts w:ascii="Times New Roman" w:eastAsia="Times New Roman" w:hAnsi="Times New Roman" w:cs="Times New Roman"/>
                <w:sz w:val="24"/>
                <w:szCs w:val="24"/>
                <w:lang w:eastAsia="lt-LT"/>
              </w:rPr>
              <w:t>(I–II)</w:t>
            </w:r>
            <w:r w:rsidR="00255B22">
              <w:rPr>
                <w:rFonts w:ascii="Times New Roman" w:eastAsia="Times New Roman" w:hAnsi="Times New Roman" w:cs="Times New Roman"/>
                <w:sz w:val="24"/>
                <w:szCs w:val="24"/>
                <w:lang w:eastAsia="lt-LT"/>
              </w:rPr>
              <w:t xml:space="preserve"> </w:t>
            </w:r>
            <w:r w:rsidRPr="00833675">
              <w:rPr>
                <w:rFonts w:ascii="Times New Roman" w:eastAsia="Times New Roman" w:hAnsi="Times New Roman" w:cs="Times New Roman"/>
                <w:sz w:val="24"/>
                <w:szCs w:val="24"/>
                <w:lang w:eastAsia="lt-LT"/>
              </w:rPr>
              <w:t>klasėms“:</w:t>
            </w:r>
            <w:r w:rsidR="00D164B0">
              <w:rPr>
                <w:rFonts w:ascii="Times New Roman" w:eastAsia="Times New Roman" w:hAnsi="Times New Roman" w:cs="Times New Roman"/>
                <w:sz w:val="24"/>
                <w:szCs w:val="24"/>
                <w:lang w:eastAsia="lt-LT"/>
              </w:rPr>
              <w:t xml:space="preserve"> </w:t>
            </w:r>
            <w:r w:rsidR="00235D2D" w:rsidRPr="00235D2D">
              <w:rPr>
                <w:rFonts w:ascii="Times New Roman" w:hAnsi="Times New Roman" w:cs="Times New Roman"/>
                <w:sz w:val="24"/>
                <w:szCs w:val="24"/>
              </w:rPr>
              <w:t xml:space="preserve">pagal kartojamą turinį </w:t>
            </w:r>
            <w:r w:rsidR="00A01494">
              <w:rPr>
                <w:rFonts w:ascii="Times New Roman" w:hAnsi="Times New Roman" w:cs="Times New Roman"/>
                <w:sz w:val="24"/>
                <w:szCs w:val="24"/>
              </w:rPr>
              <w:t>pasirinktos</w:t>
            </w:r>
            <w:r w:rsidR="008D1600">
              <w:rPr>
                <w:rFonts w:ascii="Times New Roman" w:hAnsi="Times New Roman" w:cs="Times New Roman"/>
                <w:sz w:val="24"/>
                <w:szCs w:val="24"/>
              </w:rPr>
              <w:t xml:space="preserve"> įsivertinimo, kūrybinės užduotys ir mokomieji žaidimai</w:t>
            </w:r>
            <w:r w:rsidR="00235D2D" w:rsidRPr="00235D2D">
              <w:rPr>
                <w:rFonts w:ascii="Times New Roman" w:hAnsi="Times New Roman" w:cs="Times New Roman"/>
                <w:sz w:val="24"/>
                <w:szCs w:val="24"/>
              </w:rPr>
              <w:t>.</w:t>
            </w:r>
            <w:r w:rsidR="00E93BB2">
              <w:rPr>
                <w:rFonts w:ascii="Times New Roman" w:eastAsia="Times New Roman" w:hAnsi="Times New Roman" w:cs="Times New Roman"/>
                <w:sz w:val="24"/>
                <w:szCs w:val="24"/>
                <w:lang w:eastAsia="lt-LT"/>
              </w:rPr>
              <w:t xml:space="preserve"> </w:t>
            </w:r>
          </w:p>
          <w:p w14:paraId="064B11B2" w14:textId="77777777" w:rsidR="00E013E6" w:rsidRDefault="00E013E6"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12B7D207" w14:textId="77777777" w:rsidR="00402B29" w:rsidRPr="0056587B"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hyperlink r:id="rId167"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31011077" w14:textId="77777777" w:rsidR="00402B29" w:rsidRDefault="00402B29" w:rsidP="00402B29">
            <w:pPr>
              <w:spacing w:after="0" w:line="240" w:lineRule="auto"/>
              <w:ind w:left="144" w:right="139"/>
              <w:textAlignment w:val="baseline"/>
              <w:rPr>
                <w:rFonts w:ascii="Times New Roman" w:eastAsia="Times New Roman" w:hAnsi="Times New Roman" w:cs="Times New Roman"/>
                <w:sz w:val="24"/>
                <w:szCs w:val="24"/>
                <w:lang w:eastAsia="lt-LT"/>
              </w:rPr>
            </w:pPr>
          </w:p>
          <w:p w14:paraId="1FF278F7" w14:textId="77777777" w:rsidR="00BF68E6" w:rsidRPr="00A871A5" w:rsidRDefault="00BF68E6" w:rsidP="00BF68E6">
            <w:pPr>
              <w:spacing w:after="0" w:line="240" w:lineRule="auto"/>
              <w:ind w:left="144" w:right="139"/>
              <w:textAlignment w:val="baseline"/>
              <w:rPr>
                <w:rFonts w:ascii="Times New Roman" w:hAnsi="Times New Roman" w:cs="Times New Roman"/>
                <w:i/>
                <w:iCs/>
                <w:sz w:val="24"/>
                <w:szCs w:val="24"/>
              </w:rPr>
            </w:pPr>
            <w:hyperlink r:id="rId168" w:history="1">
              <w:r w:rsidRPr="00A57F05">
                <w:rPr>
                  <w:rStyle w:val="Hipersaitas"/>
                  <w:rFonts w:ascii="Times New Roman" w:hAnsi="Times New Roman" w:cs="Times New Roman"/>
                  <w:i/>
                  <w:iCs/>
                  <w:sz w:val="24"/>
                  <w:szCs w:val="24"/>
                </w:rPr>
                <w:t>Skaitome suprasdami 9–10 klasei</w:t>
              </w:r>
            </w:hyperlink>
          </w:p>
          <w:p w14:paraId="65AB316C" w14:textId="77777777" w:rsidR="00636821" w:rsidRDefault="00636821" w:rsidP="00E013E6">
            <w:pPr>
              <w:spacing w:after="0" w:line="240" w:lineRule="auto"/>
              <w:ind w:left="144" w:right="139"/>
              <w:textAlignment w:val="baseline"/>
              <w:rPr>
                <w:rFonts w:ascii="Times New Roman" w:eastAsia="Times New Roman" w:hAnsi="Times New Roman" w:cs="Times New Roman"/>
                <w:i/>
                <w:iCs/>
                <w:sz w:val="24"/>
                <w:szCs w:val="24"/>
                <w:lang w:eastAsia="lt-LT"/>
              </w:rPr>
            </w:pPr>
          </w:p>
          <w:p w14:paraId="12516266" w14:textId="6AA62F6A" w:rsidR="00B40D0E" w:rsidRPr="0065137C" w:rsidRDefault="300CDA58" w:rsidP="00B40D0E">
            <w:pPr>
              <w:spacing w:after="0" w:line="240" w:lineRule="auto"/>
              <w:ind w:left="144" w:right="139"/>
            </w:pPr>
            <w:r w:rsidRPr="15C4D72D">
              <w:rPr>
                <w:rFonts w:ascii="Times New Roman" w:eastAsia="Times New Roman" w:hAnsi="Times New Roman" w:cs="Times New Roman"/>
                <w:sz w:val="24"/>
                <w:szCs w:val="24"/>
                <w:lang w:eastAsia="lt-LT"/>
              </w:rPr>
              <w:lastRenderedPageBreak/>
              <w:t xml:space="preserve">Informacinė medžiaga: </w:t>
            </w:r>
            <w:hyperlink r:id="rId169">
              <w:r w:rsidRPr="15C4D72D">
                <w:rPr>
                  <w:rStyle w:val="Hipersaitas"/>
                  <w:rFonts w:ascii="Times New Roman" w:eastAsia="Times New Roman" w:hAnsi="Times New Roman" w:cs="Times New Roman"/>
                  <w:i/>
                  <w:iCs/>
                  <w:sz w:val="24"/>
                  <w:szCs w:val="24"/>
                  <w:lang w:eastAsia="lt-LT"/>
                </w:rPr>
                <w:t>Kalbos tiriamojo darbo etapai</w:t>
              </w:r>
            </w:hyperlink>
            <w:r w:rsidR="458B1707" w:rsidRPr="15C4D72D">
              <w:rPr>
                <w:rFonts w:ascii="Times New Roman" w:eastAsia="Times New Roman" w:hAnsi="Times New Roman" w:cs="Times New Roman"/>
                <w:i/>
                <w:iCs/>
                <w:sz w:val="24"/>
                <w:szCs w:val="24"/>
                <w:lang w:eastAsia="lt-LT"/>
              </w:rPr>
              <w:t>*</w:t>
            </w:r>
          </w:p>
          <w:p w14:paraId="2102E229" w14:textId="77777777" w:rsidR="00ED23CC" w:rsidRDefault="00ED23CC"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44258FF8" w14:textId="29B9C166" w:rsidR="008B0551" w:rsidRPr="00E12515" w:rsidRDefault="7C494469" w:rsidP="15C4D72D">
            <w:pPr>
              <w:spacing w:after="0" w:line="240" w:lineRule="auto"/>
              <w:ind w:left="142" w:right="142"/>
              <w:textAlignment w:val="baseline"/>
            </w:pPr>
            <w:r w:rsidRPr="15C4D72D">
              <w:rPr>
                <w:rFonts w:ascii="Times New Roman" w:eastAsia="Times New Roman" w:hAnsi="Times New Roman" w:cs="Times New Roman"/>
                <w:sz w:val="24"/>
                <w:szCs w:val="24"/>
                <w:lang w:eastAsia="lt-LT"/>
              </w:rPr>
              <w:t>Formuojamasis vertinimas.</w:t>
            </w:r>
          </w:p>
          <w:p w14:paraId="51AA9651" w14:textId="14CCA82D" w:rsidR="008B0551" w:rsidRPr="00E12515" w:rsidRDefault="5AB34DC7" w:rsidP="0046154B">
            <w:pPr>
              <w:spacing w:after="0" w:line="240" w:lineRule="auto"/>
              <w:ind w:left="142" w:right="142"/>
              <w:textAlignment w:val="baseline"/>
              <w:rPr>
                <w:rFonts w:ascii="Times New Roman" w:eastAsia="Times New Roman" w:hAnsi="Times New Roman" w:cs="Times New Roman"/>
                <w:sz w:val="24"/>
                <w:szCs w:val="24"/>
                <w:lang w:eastAsia="lt-LT"/>
              </w:rPr>
            </w:pPr>
            <w:r w:rsidRPr="15C4D72D">
              <w:rPr>
                <w:rFonts w:ascii="Times New Roman" w:eastAsia="Times New Roman" w:hAnsi="Times New Roman" w:cs="Times New Roman"/>
                <w:sz w:val="24"/>
                <w:szCs w:val="24"/>
                <w:lang w:eastAsia="lt-LT"/>
              </w:rPr>
              <w:t>Ciklo pabaigoje taikomas apibendrinamasis vertinimas.</w:t>
            </w:r>
          </w:p>
        </w:tc>
      </w:tr>
      <w:tr w:rsidR="0034134E" w:rsidRPr="00E12515" w14:paraId="293C3E09" w14:textId="77777777" w:rsidTr="15C4D72D">
        <w:trPr>
          <w:trHeight w:val="300"/>
        </w:trPr>
        <w:tc>
          <w:tcPr>
            <w:tcW w:w="535" w:type="dxa"/>
            <w:tcBorders>
              <w:top w:val="single" w:sz="6" w:space="0" w:color="auto"/>
              <w:left w:val="single" w:sz="6" w:space="0" w:color="auto"/>
              <w:bottom w:val="single" w:sz="6" w:space="0" w:color="auto"/>
              <w:right w:val="single" w:sz="6" w:space="0" w:color="auto"/>
            </w:tcBorders>
          </w:tcPr>
          <w:p w14:paraId="41FCCBD5" w14:textId="5E0344E0" w:rsidR="0034134E" w:rsidRPr="00ED11F6" w:rsidRDefault="006C56B2" w:rsidP="00DB0D68">
            <w:pPr>
              <w:spacing w:after="0" w:line="240" w:lineRule="auto"/>
              <w:jc w:val="center"/>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2</w:t>
            </w:r>
            <w:r w:rsidR="00D83CC0">
              <w:rPr>
                <w:rFonts w:ascii="Times New Roman" w:eastAsia="Times New Roman" w:hAnsi="Times New Roman" w:cs="Times New Roman"/>
                <w:color w:val="000000" w:themeColor="text1"/>
                <w:sz w:val="24"/>
                <w:szCs w:val="24"/>
                <w:lang w:eastAsia="lt-LT"/>
              </w:rPr>
              <w:t>5</w:t>
            </w:r>
            <w:r>
              <w:rPr>
                <w:rFonts w:ascii="Times New Roman" w:eastAsia="Times New Roman" w:hAnsi="Times New Roman" w:cs="Times New Roman"/>
                <w:color w:val="000000" w:themeColor="text1"/>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A248B7D" w14:textId="1B9754B1" w:rsidR="0034134E" w:rsidRPr="00ED11F6" w:rsidRDefault="00012C1A" w:rsidP="00665F11">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012C1A">
              <w:rPr>
                <w:rFonts w:ascii="Times New Roman" w:eastAsia="Times New Roman" w:hAnsi="Times New Roman" w:cs="Times New Roman"/>
                <w:color w:val="000000" w:themeColor="text1"/>
                <w:sz w:val="24"/>
                <w:szCs w:val="24"/>
                <w:lang w:eastAsia="lt-LT"/>
              </w:rPr>
              <w:t>K</w:t>
            </w:r>
            <w:r>
              <w:rPr>
                <w:rFonts w:ascii="Times New Roman" w:eastAsia="Times New Roman" w:hAnsi="Times New Roman" w:cs="Times New Roman"/>
                <w:color w:val="000000" w:themeColor="text1"/>
                <w:sz w:val="24"/>
                <w:szCs w:val="24"/>
                <w:lang w:eastAsia="lt-LT"/>
              </w:rPr>
              <w:t>ą</w:t>
            </w:r>
            <w:r w:rsidRPr="00012C1A">
              <w:rPr>
                <w:rFonts w:ascii="Times New Roman" w:eastAsia="Times New Roman" w:hAnsi="Times New Roman" w:cs="Times New Roman"/>
                <w:color w:val="000000" w:themeColor="text1"/>
                <w:sz w:val="24"/>
                <w:szCs w:val="24"/>
                <w:lang w:eastAsia="lt-LT"/>
              </w:rPr>
              <w:t xml:space="preserve"> išmokau per šiuos metus? Refleksija ir įsivertinimas</w:t>
            </w:r>
          </w:p>
        </w:tc>
        <w:tc>
          <w:tcPr>
            <w:tcW w:w="709" w:type="dxa"/>
            <w:tcBorders>
              <w:top w:val="single" w:sz="6" w:space="0" w:color="auto"/>
              <w:left w:val="single" w:sz="6" w:space="0" w:color="auto"/>
              <w:bottom w:val="single" w:sz="6" w:space="0" w:color="auto"/>
              <w:right w:val="single" w:sz="6" w:space="0" w:color="auto"/>
            </w:tcBorders>
          </w:tcPr>
          <w:p w14:paraId="0707FD7A" w14:textId="328D4744" w:rsidR="0034134E" w:rsidRDefault="0063510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5893D43C" w14:textId="77777777" w:rsidR="0034134E" w:rsidRPr="00E12515" w:rsidRDefault="0034134E"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395F1F9" w14:textId="77777777" w:rsidR="00251096" w:rsidRDefault="00E3073F" w:rsidP="006B055F">
            <w:pPr>
              <w:spacing w:after="0" w:line="240" w:lineRule="auto"/>
              <w:ind w:left="142"/>
              <w:textAlignment w:val="baseline"/>
              <w:rPr>
                <w:rFonts w:ascii="Times New Roman" w:eastAsia="Times New Roman" w:hAnsi="Times New Roman" w:cs="Times New Roman"/>
                <w:sz w:val="24"/>
                <w:szCs w:val="24"/>
                <w:lang w:eastAsia="lt-LT"/>
              </w:rPr>
            </w:pPr>
            <w:r w:rsidRPr="00E3073F">
              <w:rPr>
                <w:rFonts w:ascii="Times New Roman" w:eastAsia="Times New Roman" w:hAnsi="Times New Roman" w:cs="Times New Roman"/>
                <w:sz w:val="24"/>
                <w:szCs w:val="24"/>
                <w:lang w:eastAsia="lt-LT"/>
              </w:rPr>
              <w:t>Mokiniai įsivertina klausymo, kalbėjimo, skaitymo, rašymo ir kalbos pažinimo gebėjimus. Įvardija, ką išmoko, k</w:t>
            </w:r>
            <w:r>
              <w:rPr>
                <w:rFonts w:ascii="Times New Roman" w:eastAsia="Times New Roman" w:hAnsi="Times New Roman" w:cs="Times New Roman"/>
                <w:sz w:val="24"/>
                <w:szCs w:val="24"/>
                <w:lang w:eastAsia="lt-LT"/>
              </w:rPr>
              <w:t>uo</w:t>
            </w:r>
            <w:r w:rsidRPr="00E3073F">
              <w:rPr>
                <w:rFonts w:ascii="Times New Roman" w:eastAsia="Times New Roman" w:hAnsi="Times New Roman" w:cs="Times New Roman"/>
                <w:sz w:val="24"/>
                <w:szCs w:val="24"/>
                <w:lang w:eastAsia="lt-LT"/>
              </w:rPr>
              <w:t xml:space="preserve"> įgytos žinios yra naudingos ir prasmingos, aptaria veiksming</w:t>
            </w:r>
            <w:r w:rsidR="0065181C">
              <w:rPr>
                <w:rFonts w:ascii="Times New Roman" w:eastAsia="Times New Roman" w:hAnsi="Times New Roman" w:cs="Times New Roman"/>
                <w:sz w:val="24"/>
                <w:szCs w:val="24"/>
                <w:lang w:eastAsia="lt-LT"/>
              </w:rPr>
              <w:t>iausius</w:t>
            </w:r>
          </w:p>
          <w:p w14:paraId="3A41F45D" w14:textId="18F6EAAF" w:rsidR="0034134E" w:rsidRPr="008A4402" w:rsidRDefault="00E3073F" w:rsidP="006B055F">
            <w:pPr>
              <w:spacing w:after="0" w:line="240" w:lineRule="auto"/>
              <w:ind w:left="142"/>
              <w:textAlignment w:val="baseline"/>
              <w:rPr>
                <w:rFonts w:ascii="Times New Roman" w:eastAsia="Times New Roman" w:hAnsi="Times New Roman" w:cs="Times New Roman"/>
                <w:sz w:val="24"/>
                <w:szCs w:val="24"/>
                <w:lang w:eastAsia="lt-LT"/>
              </w:rPr>
            </w:pPr>
            <w:r w:rsidRPr="00E3073F">
              <w:rPr>
                <w:rFonts w:ascii="Times New Roman" w:eastAsia="Times New Roman" w:hAnsi="Times New Roman" w:cs="Times New Roman"/>
                <w:sz w:val="24"/>
                <w:szCs w:val="24"/>
                <w:lang w:eastAsia="lt-LT"/>
              </w:rPr>
              <w:t>mokymosi būdus, įsivertina savo pažangą ir numato</w:t>
            </w:r>
            <w:r w:rsidR="009403F4">
              <w:rPr>
                <w:rFonts w:ascii="Times New Roman" w:eastAsia="Times New Roman" w:hAnsi="Times New Roman" w:cs="Times New Roman"/>
                <w:sz w:val="24"/>
                <w:szCs w:val="24"/>
                <w:lang w:eastAsia="lt-LT"/>
              </w:rPr>
              <w:t>, ką reikėtų</w:t>
            </w:r>
            <w:r w:rsidRPr="00E3073F">
              <w:rPr>
                <w:rFonts w:ascii="Times New Roman" w:eastAsia="Times New Roman" w:hAnsi="Times New Roman" w:cs="Times New Roman"/>
                <w:sz w:val="24"/>
                <w:szCs w:val="24"/>
                <w:lang w:eastAsia="lt-LT"/>
              </w:rPr>
              <w:t xml:space="preserve"> tobulinti. Apmąsto savo skaitymo patirtį, planuoja tolesnę skaitymo veiklą, išsikelia asmeninius skaitymo tikslus.</w:t>
            </w:r>
          </w:p>
        </w:tc>
        <w:tc>
          <w:tcPr>
            <w:tcW w:w="1842" w:type="dxa"/>
            <w:tcBorders>
              <w:top w:val="single" w:sz="6" w:space="0" w:color="auto"/>
              <w:left w:val="single" w:sz="6" w:space="0" w:color="auto"/>
              <w:bottom w:val="single" w:sz="6" w:space="0" w:color="auto"/>
              <w:right w:val="single" w:sz="6" w:space="0" w:color="auto"/>
            </w:tcBorders>
          </w:tcPr>
          <w:p w14:paraId="7874D8FC" w14:textId="7DE2B67C" w:rsidR="000148CB" w:rsidRDefault="00F0002B" w:rsidP="000148CB">
            <w:pPr>
              <w:spacing w:after="0" w:line="240" w:lineRule="auto"/>
              <w:ind w:left="144"/>
              <w:textAlignment w:val="baseline"/>
              <w:rPr>
                <w:rFonts w:ascii="Times New Roman" w:eastAsia="Times New Roman" w:hAnsi="Times New Roman" w:cs="Times New Roman"/>
                <w:sz w:val="24"/>
                <w:szCs w:val="24"/>
                <w:lang w:eastAsia="lt-LT"/>
              </w:rPr>
            </w:pPr>
            <w:r w:rsidRPr="002B6EF7">
              <w:rPr>
                <w:rFonts w:ascii="Times New Roman" w:eastAsia="Times New Roman" w:hAnsi="Times New Roman" w:cs="Times New Roman"/>
                <w:sz w:val="24"/>
                <w:szCs w:val="24"/>
                <w:lang w:eastAsia="lt-LT"/>
              </w:rPr>
              <w:t xml:space="preserve">Pažinimo, </w:t>
            </w:r>
            <w:r w:rsidR="002B6EF7" w:rsidRPr="002B6EF7">
              <w:rPr>
                <w:rFonts w:ascii="Times New Roman" w:eastAsia="Times New Roman" w:hAnsi="Times New Roman" w:cs="Times New Roman"/>
                <w:sz w:val="24"/>
                <w:szCs w:val="24"/>
                <w:lang w:eastAsia="lt-LT"/>
              </w:rPr>
              <w:t xml:space="preserve">Komunikavimo, </w:t>
            </w:r>
          </w:p>
          <w:p w14:paraId="0F486336" w14:textId="3B4C480C" w:rsidR="002B6EF7" w:rsidRPr="00687253" w:rsidRDefault="002B6EF7" w:rsidP="000148CB">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712D6C5" w14:textId="2BA46915" w:rsidR="0034134E" w:rsidRPr="00B96B65" w:rsidRDefault="0032177A" w:rsidP="00DB0D5F">
            <w:pPr>
              <w:spacing w:after="0" w:line="240" w:lineRule="auto"/>
              <w:ind w:left="144"/>
              <w:textAlignment w:val="baseline"/>
              <w:rPr>
                <w:rFonts w:ascii="Times New Roman" w:eastAsia="Times New Roman" w:hAnsi="Times New Roman" w:cs="Times New Roman"/>
                <w:sz w:val="24"/>
                <w:szCs w:val="24"/>
                <w:lang w:eastAsia="lt-LT"/>
              </w:rPr>
            </w:pPr>
            <w:r w:rsidRPr="0032177A">
              <w:rPr>
                <w:rFonts w:ascii="Times New Roman" w:eastAsia="Times New Roman" w:hAnsi="Times New Roman" w:cs="Times New Roman"/>
                <w:sz w:val="24"/>
                <w:szCs w:val="24"/>
                <w:lang w:eastAsia="lt-LT"/>
              </w:rPr>
              <w:t>A4.1.3, B4.5.3, C3.3.3</w:t>
            </w:r>
          </w:p>
        </w:tc>
        <w:tc>
          <w:tcPr>
            <w:tcW w:w="2410" w:type="dxa"/>
            <w:tcBorders>
              <w:top w:val="single" w:sz="6" w:space="0" w:color="auto"/>
              <w:left w:val="single" w:sz="6" w:space="0" w:color="auto"/>
              <w:bottom w:val="single" w:sz="6" w:space="0" w:color="auto"/>
              <w:right w:val="single" w:sz="6" w:space="0" w:color="auto"/>
            </w:tcBorders>
          </w:tcPr>
          <w:p w14:paraId="58C640B2" w14:textId="3B7C4063" w:rsidR="0034134E" w:rsidRDefault="00DD31EC" w:rsidP="00F0002B">
            <w:pPr>
              <w:spacing w:after="0" w:line="240" w:lineRule="auto"/>
              <w:ind w:left="144"/>
              <w:textAlignment w:val="baseline"/>
              <w:rPr>
                <w:rFonts w:ascii="Times New Roman" w:eastAsia="Times New Roman" w:hAnsi="Times New Roman" w:cs="Times New Roman"/>
                <w:i/>
                <w:iCs/>
                <w:sz w:val="24"/>
                <w:szCs w:val="24"/>
                <w:lang w:eastAsia="lt-LT"/>
              </w:rPr>
            </w:pPr>
            <w:r w:rsidRPr="00DD31EC">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18514E61" w14:textId="5C815C7C" w:rsidR="000A4EC1" w:rsidRDefault="00E54380" w:rsidP="006B055F">
            <w:pPr>
              <w:spacing w:after="0" w:line="240" w:lineRule="auto"/>
              <w:ind w:left="142" w:right="142"/>
              <w:textAlignment w:val="baseline"/>
              <w:rPr>
                <w:rFonts w:ascii="Times New Roman" w:eastAsia="Times New Roman" w:hAnsi="Times New Roman" w:cs="Times New Roman"/>
                <w:sz w:val="24"/>
                <w:szCs w:val="24"/>
                <w:lang w:eastAsia="lt-LT"/>
              </w:rPr>
            </w:pPr>
            <w:r w:rsidRPr="00E54380">
              <w:rPr>
                <w:rFonts w:ascii="Times New Roman" w:eastAsia="Times New Roman" w:hAnsi="Times New Roman" w:cs="Times New Roman"/>
                <w:sz w:val="24"/>
                <w:szCs w:val="24"/>
                <w:lang w:eastAsia="lt-LT"/>
              </w:rPr>
              <w:t>Įsivertinimo kriterijai, refleksijos klausimai, sakinių pradžios, skaitymo ir mokymosi tikslų formulavimo klausimai, mąstymo žemėlapis, refleksijos ir įsivertinimo užduotys.</w:t>
            </w:r>
          </w:p>
          <w:p w14:paraId="4EF40D11"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1768407A"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61F3A6A"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76E94A9E" w14:textId="77777777" w:rsidR="000A4EC1"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1BC509E" w14:textId="77777777" w:rsidR="007907C9" w:rsidRDefault="007907C9"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221CE836" w14:textId="77777777" w:rsidR="008B0551" w:rsidRDefault="008B0551"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A13200C"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26CF2AF"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59715BE3"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3EC420B3"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E1EC4F1"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0C0C0EBE"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155ACBBE" w14:textId="77777777" w:rsidR="00B4380C" w:rsidRDefault="00B4380C"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775DD16D" w14:textId="2F0358FE" w:rsidR="15C4D72D" w:rsidRDefault="15C4D72D" w:rsidP="15C4D72D">
            <w:pPr>
              <w:spacing w:after="0" w:line="240" w:lineRule="auto"/>
              <w:ind w:left="142" w:right="142"/>
              <w:rPr>
                <w:rFonts w:ascii="Times New Roman" w:eastAsia="Times New Roman" w:hAnsi="Times New Roman" w:cs="Times New Roman"/>
                <w:sz w:val="24"/>
                <w:szCs w:val="24"/>
                <w:lang w:eastAsia="lt-LT"/>
              </w:rPr>
            </w:pPr>
          </w:p>
          <w:p w14:paraId="33889938" w14:textId="105A51E1" w:rsidR="15C4D72D" w:rsidRDefault="15C4D72D" w:rsidP="15C4D72D">
            <w:pPr>
              <w:spacing w:after="0" w:line="240" w:lineRule="auto"/>
              <w:ind w:left="142" w:right="142"/>
              <w:rPr>
                <w:rFonts w:ascii="Times New Roman" w:eastAsia="Times New Roman" w:hAnsi="Times New Roman" w:cs="Times New Roman"/>
                <w:sz w:val="24"/>
                <w:szCs w:val="24"/>
                <w:lang w:eastAsia="lt-LT"/>
              </w:rPr>
            </w:pPr>
          </w:p>
          <w:p w14:paraId="6FEC3548" w14:textId="31256F50" w:rsidR="15C4D72D" w:rsidRDefault="15C4D72D" w:rsidP="15C4D72D">
            <w:pPr>
              <w:spacing w:after="0" w:line="240" w:lineRule="auto"/>
              <w:ind w:left="142" w:right="142"/>
              <w:rPr>
                <w:rFonts w:ascii="Times New Roman" w:eastAsia="Times New Roman" w:hAnsi="Times New Roman" w:cs="Times New Roman"/>
                <w:sz w:val="24"/>
                <w:szCs w:val="24"/>
                <w:lang w:eastAsia="lt-LT"/>
              </w:rPr>
            </w:pPr>
          </w:p>
          <w:p w14:paraId="60BA7AA5" w14:textId="6B6AB6F0" w:rsidR="15C4D72D" w:rsidRDefault="15C4D72D" w:rsidP="15C4D72D">
            <w:pPr>
              <w:spacing w:after="0" w:line="240" w:lineRule="auto"/>
              <w:ind w:left="142" w:right="142"/>
              <w:rPr>
                <w:rFonts w:ascii="Times New Roman" w:eastAsia="Times New Roman" w:hAnsi="Times New Roman" w:cs="Times New Roman"/>
                <w:sz w:val="24"/>
                <w:szCs w:val="24"/>
                <w:lang w:eastAsia="lt-LT"/>
              </w:rPr>
            </w:pPr>
          </w:p>
          <w:p w14:paraId="30966EAF" w14:textId="77777777" w:rsidR="00306F13"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094E1D65" w14:textId="77777777" w:rsidR="00306F13" w:rsidRDefault="00306F13" w:rsidP="006B055F">
            <w:pPr>
              <w:spacing w:after="0" w:line="240" w:lineRule="auto"/>
              <w:ind w:left="142" w:right="142"/>
              <w:textAlignment w:val="baseline"/>
              <w:rPr>
                <w:rFonts w:ascii="Times New Roman" w:eastAsia="Times New Roman" w:hAnsi="Times New Roman" w:cs="Times New Roman"/>
                <w:sz w:val="24"/>
                <w:szCs w:val="24"/>
                <w:lang w:eastAsia="lt-LT"/>
              </w:rPr>
            </w:pPr>
          </w:p>
          <w:p w14:paraId="48ACD38A" w14:textId="73A9A4F9" w:rsidR="000A4EC1" w:rsidRPr="00E90BF6" w:rsidRDefault="000A4EC1" w:rsidP="006B055F">
            <w:pPr>
              <w:spacing w:after="0" w:line="240" w:lineRule="auto"/>
              <w:ind w:left="142" w:right="142"/>
              <w:textAlignment w:val="baseline"/>
              <w:rPr>
                <w:rFonts w:ascii="Times New Roman" w:eastAsia="Times New Roman" w:hAnsi="Times New Roman" w:cs="Times New Roman"/>
                <w:sz w:val="24"/>
                <w:szCs w:val="24"/>
                <w:lang w:eastAsia="lt-LT"/>
              </w:rPr>
            </w:pPr>
          </w:p>
        </w:tc>
      </w:tr>
      <w:bookmarkEnd w:id="0"/>
    </w:tbl>
    <w:p w14:paraId="18FFC2B5" w14:textId="77777777" w:rsidR="0022302B" w:rsidRDefault="0022302B" w:rsidP="00AC6407">
      <w:pPr>
        <w:ind w:right="-881"/>
        <w:jc w:val="both"/>
        <w:rPr>
          <w:rFonts w:ascii="Times New Roman" w:hAnsi="Times New Roman" w:cs="Times New Roman"/>
          <w:sz w:val="24"/>
          <w:szCs w:val="24"/>
          <w:vertAlign w:val="superscript"/>
        </w:rPr>
      </w:pPr>
    </w:p>
    <w:p w14:paraId="0BE5858C" w14:textId="067E352F" w:rsidR="00386C22" w:rsidRDefault="006C2E13" w:rsidP="00AC6407">
      <w:pPr>
        <w:ind w:right="-881"/>
        <w:jc w:val="both"/>
        <w:rPr>
          <w:rFonts w:ascii="Times New Roman" w:hAnsi="Times New Roman" w:cs="Times New Roman"/>
          <w:i/>
          <w:iCs/>
          <w:sz w:val="24"/>
          <w:szCs w:val="24"/>
        </w:rPr>
      </w:pPr>
      <w:r>
        <w:rPr>
          <w:rFonts w:ascii="Times New Roman" w:hAnsi="Times New Roman" w:cs="Times New Roman"/>
          <w:sz w:val="24"/>
          <w:szCs w:val="24"/>
          <w:vertAlign w:val="superscript"/>
        </w:rPr>
        <w:t xml:space="preserve">1 </w:t>
      </w:r>
      <w:r w:rsidR="00111113" w:rsidRPr="00111113">
        <w:rPr>
          <w:rFonts w:ascii="Times New Roman" w:hAnsi="Times New Roman" w:cs="Times New Roman"/>
          <w:sz w:val="24"/>
          <w:szCs w:val="24"/>
        </w:rPr>
        <w:t xml:space="preserve">32.2.3. </w:t>
      </w:r>
      <w:r w:rsidR="00111113" w:rsidRPr="00111113">
        <w:rPr>
          <w:rFonts w:ascii="Times New Roman" w:hAnsi="Times New Roman" w:cs="Times New Roman"/>
          <w:i/>
          <w:iCs/>
          <w:sz w:val="24"/>
          <w:szCs w:val="24"/>
        </w:rPr>
        <w:t>Tekstų atranka.</w:t>
      </w:r>
      <w:r w:rsidR="008D145A" w:rsidRPr="008D145A">
        <w:rPr>
          <w:rFonts w:ascii="Times New Roman" w:hAnsi="Times New Roman" w:cs="Times New Roman"/>
          <w:sz w:val="24"/>
          <w:szCs w:val="24"/>
        </w:rPr>
        <w:t xml:space="preserve"> </w:t>
      </w:r>
      <w:r w:rsidR="00386C22" w:rsidRPr="00111113">
        <w:rPr>
          <w:rFonts w:ascii="Times New Roman" w:hAnsi="Times New Roman" w:cs="Times New Roman"/>
          <w:sz w:val="24"/>
          <w:szCs w:val="24"/>
        </w:rPr>
        <w:t>Renkantis kūrinius, rekomenduojama išlaikyti pusiausvyrą tarp lietuvių ir verstinės literatūros, tarp klasikinių ir šiuolaikinių kūrinių, atskleisti mokiniams temų ir žanrų įvairovę.</w:t>
      </w:r>
      <w:r w:rsidR="00386C22" w:rsidRPr="00386C22">
        <w:rPr>
          <w:rFonts w:ascii="Times New Roman" w:hAnsi="Times New Roman" w:cs="Times New Roman"/>
          <w:i/>
          <w:iCs/>
          <w:sz w:val="24"/>
          <w:szCs w:val="24"/>
        </w:rPr>
        <w:t xml:space="preserve"> </w:t>
      </w:r>
    </w:p>
    <w:p w14:paraId="4E736AC9" w14:textId="3A312F04" w:rsidR="00E94219" w:rsidRPr="00E94219" w:rsidRDefault="00E94219" w:rsidP="00AC6407">
      <w:pPr>
        <w:ind w:right="-881"/>
        <w:jc w:val="both"/>
        <w:rPr>
          <w:rFonts w:ascii="Times New Roman" w:hAnsi="Times New Roman" w:cs="Times New Roman"/>
          <w:sz w:val="24"/>
          <w:szCs w:val="24"/>
        </w:rPr>
      </w:pPr>
      <w:r w:rsidRPr="00E94219">
        <w:rPr>
          <w:rFonts w:ascii="Times New Roman" w:hAnsi="Times New Roman" w:cs="Times New Roman"/>
          <w:sz w:val="24"/>
          <w:szCs w:val="24"/>
        </w:rPr>
        <w:lastRenderedPageBreak/>
        <w:t>Nuorodos žiūrėtos 2026</w:t>
      </w:r>
      <w:r w:rsidR="00F779FA">
        <w:rPr>
          <w:rFonts w:ascii="Times New Roman" w:hAnsi="Times New Roman" w:cs="Times New Roman"/>
          <w:sz w:val="24"/>
          <w:szCs w:val="24"/>
        </w:rPr>
        <w:t>-</w:t>
      </w:r>
      <w:r>
        <w:rPr>
          <w:rFonts w:ascii="Times New Roman" w:hAnsi="Times New Roman" w:cs="Times New Roman"/>
          <w:sz w:val="24"/>
          <w:szCs w:val="24"/>
        </w:rPr>
        <w:t>0</w:t>
      </w:r>
      <w:r w:rsidR="007116B5">
        <w:rPr>
          <w:rFonts w:ascii="Times New Roman" w:hAnsi="Times New Roman" w:cs="Times New Roman"/>
          <w:sz w:val="24"/>
          <w:szCs w:val="24"/>
        </w:rPr>
        <w:t>8</w:t>
      </w:r>
      <w:r w:rsidR="00481869">
        <w:rPr>
          <w:rFonts w:ascii="Times New Roman" w:hAnsi="Times New Roman" w:cs="Times New Roman"/>
          <w:sz w:val="24"/>
          <w:szCs w:val="24"/>
        </w:rPr>
        <w:t>-</w:t>
      </w:r>
      <w:r w:rsidR="00C54E18">
        <w:rPr>
          <w:rFonts w:ascii="Times New Roman" w:hAnsi="Times New Roman" w:cs="Times New Roman"/>
          <w:sz w:val="24"/>
          <w:szCs w:val="24"/>
        </w:rPr>
        <w:t>2</w:t>
      </w:r>
      <w:r w:rsidR="00C4423E">
        <w:rPr>
          <w:rFonts w:ascii="Times New Roman" w:hAnsi="Times New Roman" w:cs="Times New Roman"/>
          <w:sz w:val="24"/>
          <w:szCs w:val="24"/>
        </w:rPr>
        <w:t>5</w:t>
      </w:r>
      <w:r w:rsidR="00481869">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6380"/>
    <w:multiLevelType w:val="multilevel"/>
    <w:tmpl w:val="DCF2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2A1BF9"/>
    <w:multiLevelType w:val="multilevel"/>
    <w:tmpl w:val="B97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3B1C8E"/>
    <w:multiLevelType w:val="multilevel"/>
    <w:tmpl w:val="ED06AE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5165A5"/>
    <w:multiLevelType w:val="multilevel"/>
    <w:tmpl w:val="75DE5C7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num w:numId="1" w16cid:durableId="1760517590">
    <w:abstractNumId w:val="4"/>
  </w:num>
  <w:num w:numId="2" w16cid:durableId="1494299119">
    <w:abstractNumId w:val="1"/>
  </w:num>
  <w:num w:numId="3" w16cid:durableId="1816020051">
    <w:abstractNumId w:val="5"/>
  </w:num>
  <w:num w:numId="4" w16cid:durableId="50352593">
    <w:abstractNumId w:val="6"/>
  </w:num>
  <w:num w:numId="5" w16cid:durableId="1259606781">
    <w:abstractNumId w:val="0"/>
  </w:num>
  <w:num w:numId="6" w16cid:durableId="1292441135">
    <w:abstractNumId w:val="2"/>
  </w:num>
  <w:num w:numId="7" w16cid:durableId="834690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09C"/>
    <w:rsid w:val="000005B8"/>
    <w:rsid w:val="00000703"/>
    <w:rsid w:val="00001FC9"/>
    <w:rsid w:val="000023D8"/>
    <w:rsid w:val="00002865"/>
    <w:rsid w:val="00002D9F"/>
    <w:rsid w:val="000033A1"/>
    <w:rsid w:val="00003503"/>
    <w:rsid w:val="00003C70"/>
    <w:rsid w:val="00004D1B"/>
    <w:rsid w:val="00005339"/>
    <w:rsid w:val="000056D8"/>
    <w:rsid w:val="0000570A"/>
    <w:rsid w:val="00005CC7"/>
    <w:rsid w:val="00006B35"/>
    <w:rsid w:val="00007557"/>
    <w:rsid w:val="00007A5B"/>
    <w:rsid w:val="00010C74"/>
    <w:rsid w:val="00010FA4"/>
    <w:rsid w:val="00011400"/>
    <w:rsid w:val="00011CFF"/>
    <w:rsid w:val="000123FB"/>
    <w:rsid w:val="000127C6"/>
    <w:rsid w:val="00012AE3"/>
    <w:rsid w:val="00012C1A"/>
    <w:rsid w:val="00012E08"/>
    <w:rsid w:val="000134FF"/>
    <w:rsid w:val="00013C08"/>
    <w:rsid w:val="00013ED9"/>
    <w:rsid w:val="000148CB"/>
    <w:rsid w:val="00014B42"/>
    <w:rsid w:val="00014F87"/>
    <w:rsid w:val="00015273"/>
    <w:rsid w:val="00015B11"/>
    <w:rsid w:val="00015C25"/>
    <w:rsid w:val="000162AA"/>
    <w:rsid w:val="0001671B"/>
    <w:rsid w:val="0001733E"/>
    <w:rsid w:val="00017393"/>
    <w:rsid w:val="0001763C"/>
    <w:rsid w:val="0001789D"/>
    <w:rsid w:val="00017DCE"/>
    <w:rsid w:val="0002010C"/>
    <w:rsid w:val="00020A98"/>
    <w:rsid w:val="00022033"/>
    <w:rsid w:val="000227FB"/>
    <w:rsid w:val="00022A30"/>
    <w:rsid w:val="00022FB5"/>
    <w:rsid w:val="0002385E"/>
    <w:rsid w:val="00023958"/>
    <w:rsid w:val="00023F74"/>
    <w:rsid w:val="00024CEB"/>
    <w:rsid w:val="00025604"/>
    <w:rsid w:val="00025B9A"/>
    <w:rsid w:val="00025EB1"/>
    <w:rsid w:val="00025F11"/>
    <w:rsid w:val="00025FA1"/>
    <w:rsid w:val="000265B7"/>
    <w:rsid w:val="000275C6"/>
    <w:rsid w:val="00027B38"/>
    <w:rsid w:val="00027E37"/>
    <w:rsid w:val="0003002D"/>
    <w:rsid w:val="000300D2"/>
    <w:rsid w:val="00030A3A"/>
    <w:rsid w:val="00030DC3"/>
    <w:rsid w:val="00031CCC"/>
    <w:rsid w:val="00032E55"/>
    <w:rsid w:val="000339B8"/>
    <w:rsid w:val="000339F0"/>
    <w:rsid w:val="00033FF2"/>
    <w:rsid w:val="000342BA"/>
    <w:rsid w:val="00034361"/>
    <w:rsid w:val="00034BAF"/>
    <w:rsid w:val="00035385"/>
    <w:rsid w:val="000355A5"/>
    <w:rsid w:val="000369F1"/>
    <w:rsid w:val="0003718A"/>
    <w:rsid w:val="00037282"/>
    <w:rsid w:val="00037652"/>
    <w:rsid w:val="00037BA9"/>
    <w:rsid w:val="00037F10"/>
    <w:rsid w:val="0004135B"/>
    <w:rsid w:val="00041550"/>
    <w:rsid w:val="00041A8A"/>
    <w:rsid w:val="00041AD5"/>
    <w:rsid w:val="00041BAC"/>
    <w:rsid w:val="00041E70"/>
    <w:rsid w:val="000425E8"/>
    <w:rsid w:val="00042C94"/>
    <w:rsid w:val="0004342D"/>
    <w:rsid w:val="0004349D"/>
    <w:rsid w:val="00043610"/>
    <w:rsid w:val="00043713"/>
    <w:rsid w:val="00043E37"/>
    <w:rsid w:val="00044E0D"/>
    <w:rsid w:val="00044F78"/>
    <w:rsid w:val="00045485"/>
    <w:rsid w:val="00045A77"/>
    <w:rsid w:val="00046B6E"/>
    <w:rsid w:val="00046E91"/>
    <w:rsid w:val="00047043"/>
    <w:rsid w:val="000472EC"/>
    <w:rsid w:val="00047625"/>
    <w:rsid w:val="00050D44"/>
    <w:rsid w:val="000510A3"/>
    <w:rsid w:val="00051C40"/>
    <w:rsid w:val="0005312E"/>
    <w:rsid w:val="00053173"/>
    <w:rsid w:val="0005349D"/>
    <w:rsid w:val="0005396B"/>
    <w:rsid w:val="00053B28"/>
    <w:rsid w:val="00053D70"/>
    <w:rsid w:val="00054485"/>
    <w:rsid w:val="00054A6E"/>
    <w:rsid w:val="00054AAE"/>
    <w:rsid w:val="000552D7"/>
    <w:rsid w:val="000559EB"/>
    <w:rsid w:val="00055EB6"/>
    <w:rsid w:val="000561F9"/>
    <w:rsid w:val="00056345"/>
    <w:rsid w:val="00056648"/>
    <w:rsid w:val="00056CD9"/>
    <w:rsid w:val="000570C3"/>
    <w:rsid w:val="00057278"/>
    <w:rsid w:val="00057691"/>
    <w:rsid w:val="00057B00"/>
    <w:rsid w:val="00057D5C"/>
    <w:rsid w:val="00057D93"/>
    <w:rsid w:val="00060080"/>
    <w:rsid w:val="000602EE"/>
    <w:rsid w:val="000604C5"/>
    <w:rsid w:val="000608CD"/>
    <w:rsid w:val="00061241"/>
    <w:rsid w:val="0006173D"/>
    <w:rsid w:val="00061B77"/>
    <w:rsid w:val="00061F0C"/>
    <w:rsid w:val="000622C2"/>
    <w:rsid w:val="000625EF"/>
    <w:rsid w:val="000627EA"/>
    <w:rsid w:val="00063863"/>
    <w:rsid w:val="00063CB1"/>
    <w:rsid w:val="00063FFB"/>
    <w:rsid w:val="00064B89"/>
    <w:rsid w:val="000655F1"/>
    <w:rsid w:val="0006577F"/>
    <w:rsid w:val="00066913"/>
    <w:rsid w:val="00066CAD"/>
    <w:rsid w:val="00067366"/>
    <w:rsid w:val="000678EA"/>
    <w:rsid w:val="00067AC4"/>
    <w:rsid w:val="0007073E"/>
    <w:rsid w:val="00070C7C"/>
    <w:rsid w:val="00070CD6"/>
    <w:rsid w:val="0007101F"/>
    <w:rsid w:val="000719C2"/>
    <w:rsid w:val="00071B9B"/>
    <w:rsid w:val="00072FC5"/>
    <w:rsid w:val="00073632"/>
    <w:rsid w:val="0007444C"/>
    <w:rsid w:val="00074992"/>
    <w:rsid w:val="00075348"/>
    <w:rsid w:val="0007538C"/>
    <w:rsid w:val="000754CE"/>
    <w:rsid w:val="000756C5"/>
    <w:rsid w:val="000768A1"/>
    <w:rsid w:val="000768B6"/>
    <w:rsid w:val="00076A66"/>
    <w:rsid w:val="00076B76"/>
    <w:rsid w:val="00077125"/>
    <w:rsid w:val="0008125F"/>
    <w:rsid w:val="00081D30"/>
    <w:rsid w:val="00081EBC"/>
    <w:rsid w:val="000825D7"/>
    <w:rsid w:val="000834E9"/>
    <w:rsid w:val="000837EC"/>
    <w:rsid w:val="00083A53"/>
    <w:rsid w:val="00083C75"/>
    <w:rsid w:val="000848AA"/>
    <w:rsid w:val="00085308"/>
    <w:rsid w:val="00085AE7"/>
    <w:rsid w:val="00085B36"/>
    <w:rsid w:val="00085CC0"/>
    <w:rsid w:val="00086064"/>
    <w:rsid w:val="000864D9"/>
    <w:rsid w:val="0008652B"/>
    <w:rsid w:val="00086591"/>
    <w:rsid w:val="00087413"/>
    <w:rsid w:val="00087451"/>
    <w:rsid w:val="0008747C"/>
    <w:rsid w:val="00087C66"/>
    <w:rsid w:val="00087D6E"/>
    <w:rsid w:val="000907BB"/>
    <w:rsid w:val="0009096C"/>
    <w:rsid w:val="00090CA5"/>
    <w:rsid w:val="000914F6"/>
    <w:rsid w:val="00091D0A"/>
    <w:rsid w:val="00092167"/>
    <w:rsid w:val="0009299F"/>
    <w:rsid w:val="00092FEF"/>
    <w:rsid w:val="0009322F"/>
    <w:rsid w:val="000932E9"/>
    <w:rsid w:val="000938D1"/>
    <w:rsid w:val="0009413C"/>
    <w:rsid w:val="00094493"/>
    <w:rsid w:val="0009449D"/>
    <w:rsid w:val="00094C7D"/>
    <w:rsid w:val="00094FFE"/>
    <w:rsid w:val="000952BE"/>
    <w:rsid w:val="0009542F"/>
    <w:rsid w:val="0009601B"/>
    <w:rsid w:val="00096155"/>
    <w:rsid w:val="00096898"/>
    <w:rsid w:val="00096BA2"/>
    <w:rsid w:val="00096FEF"/>
    <w:rsid w:val="00097996"/>
    <w:rsid w:val="000A0D07"/>
    <w:rsid w:val="000A0E08"/>
    <w:rsid w:val="000A0EFB"/>
    <w:rsid w:val="000A1263"/>
    <w:rsid w:val="000A1E3F"/>
    <w:rsid w:val="000A1E6A"/>
    <w:rsid w:val="000A240E"/>
    <w:rsid w:val="000A2B77"/>
    <w:rsid w:val="000A2CC4"/>
    <w:rsid w:val="000A3384"/>
    <w:rsid w:val="000A3BDF"/>
    <w:rsid w:val="000A40DF"/>
    <w:rsid w:val="000A4206"/>
    <w:rsid w:val="000A4624"/>
    <w:rsid w:val="000A4AD8"/>
    <w:rsid w:val="000A4BB4"/>
    <w:rsid w:val="000A4DCC"/>
    <w:rsid w:val="000A4EA7"/>
    <w:rsid w:val="000A4EC1"/>
    <w:rsid w:val="000A511B"/>
    <w:rsid w:val="000A54FA"/>
    <w:rsid w:val="000A5A21"/>
    <w:rsid w:val="000A6079"/>
    <w:rsid w:val="000A6389"/>
    <w:rsid w:val="000A7065"/>
    <w:rsid w:val="000A7180"/>
    <w:rsid w:val="000A778B"/>
    <w:rsid w:val="000A7CD8"/>
    <w:rsid w:val="000B0BE5"/>
    <w:rsid w:val="000B166A"/>
    <w:rsid w:val="000B1F68"/>
    <w:rsid w:val="000B2574"/>
    <w:rsid w:val="000B2999"/>
    <w:rsid w:val="000B3243"/>
    <w:rsid w:val="000B38BE"/>
    <w:rsid w:val="000B3A34"/>
    <w:rsid w:val="000B3BCF"/>
    <w:rsid w:val="000B3D7B"/>
    <w:rsid w:val="000B4165"/>
    <w:rsid w:val="000B4367"/>
    <w:rsid w:val="000B4856"/>
    <w:rsid w:val="000B4AC9"/>
    <w:rsid w:val="000B5772"/>
    <w:rsid w:val="000B5839"/>
    <w:rsid w:val="000B5B66"/>
    <w:rsid w:val="000B5CD1"/>
    <w:rsid w:val="000B6599"/>
    <w:rsid w:val="000B6F18"/>
    <w:rsid w:val="000B73B8"/>
    <w:rsid w:val="000B75B0"/>
    <w:rsid w:val="000B75F7"/>
    <w:rsid w:val="000C03E8"/>
    <w:rsid w:val="000C0852"/>
    <w:rsid w:val="000C0C6E"/>
    <w:rsid w:val="000C14F4"/>
    <w:rsid w:val="000C1C07"/>
    <w:rsid w:val="000C1E85"/>
    <w:rsid w:val="000C2BC2"/>
    <w:rsid w:val="000C3072"/>
    <w:rsid w:val="000C39BB"/>
    <w:rsid w:val="000C3BBC"/>
    <w:rsid w:val="000C44F2"/>
    <w:rsid w:val="000C4A8A"/>
    <w:rsid w:val="000C4AD6"/>
    <w:rsid w:val="000C4AFA"/>
    <w:rsid w:val="000C4DA8"/>
    <w:rsid w:val="000C5AA4"/>
    <w:rsid w:val="000C5F22"/>
    <w:rsid w:val="000C6112"/>
    <w:rsid w:val="000C6209"/>
    <w:rsid w:val="000C640C"/>
    <w:rsid w:val="000C67E0"/>
    <w:rsid w:val="000C6835"/>
    <w:rsid w:val="000C6D76"/>
    <w:rsid w:val="000C78E5"/>
    <w:rsid w:val="000C7EAA"/>
    <w:rsid w:val="000C7F0A"/>
    <w:rsid w:val="000D06F2"/>
    <w:rsid w:val="000D1A55"/>
    <w:rsid w:val="000D24AD"/>
    <w:rsid w:val="000D2FA2"/>
    <w:rsid w:val="000D37DF"/>
    <w:rsid w:val="000D39B5"/>
    <w:rsid w:val="000D39B8"/>
    <w:rsid w:val="000D422E"/>
    <w:rsid w:val="000D4F98"/>
    <w:rsid w:val="000D5119"/>
    <w:rsid w:val="000D54EF"/>
    <w:rsid w:val="000D5B45"/>
    <w:rsid w:val="000D6E4F"/>
    <w:rsid w:val="000D7237"/>
    <w:rsid w:val="000D736C"/>
    <w:rsid w:val="000D7726"/>
    <w:rsid w:val="000D7997"/>
    <w:rsid w:val="000D7B64"/>
    <w:rsid w:val="000D7ECA"/>
    <w:rsid w:val="000E056D"/>
    <w:rsid w:val="000E09DB"/>
    <w:rsid w:val="000E0B59"/>
    <w:rsid w:val="000E1192"/>
    <w:rsid w:val="000E14A5"/>
    <w:rsid w:val="000E1CC9"/>
    <w:rsid w:val="000E1F4A"/>
    <w:rsid w:val="000E201C"/>
    <w:rsid w:val="000E2ABD"/>
    <w:rsid w:val="000E352B"/>
    <w:rsid w:val="000E3837"/>
    <w:rsid w:val="000E40E6"/>
    <w:rsid w:val="000E4245"/>
    <w:rsid w:val="000E4552"/>
    <w:rsid w:val="000E4C3F"/>
    <w:rsid w:val="000E541A"/>
    <w:rsid w:val="000E5D30"/>
    <w:rsid w:val="000E62CC"/>
    <w:rsid w:val="000E6367"/>
    <w:rsid w:val="000E638B"/>
    <w:rsid w:val="000E7017"/>
    <w:rsid w:val="000E7BB4"/>
    <w:rsid w:val="000F0AA2"/>
    <w:rsid w:val="000F1135"/>
    <w:rsid w:val="000F154B"/>
    <w:rsid w:val="000F165C"/>
    <w:rsid w:val="000F1D5A"/>
    <w:rsid w:val="000F31BC"/>
    <w:rsid w:val="000F346A"/>
    <w:rsid w:val="000F34A5"/>
    <w:rsid w:val="000F3E7F"/>
    <w:rsid w:val="000F5F8E"/>
    <w:rsid w:val="000F61E1"/>
    <w:rsid w:val="000F65C7"/>
    <w:rsid w:val="000F7CC8"/>
    <w:rsid w:val="000F7D43"/>
    <w:rsid w:val="00100833"/>
    <w:rsid w:val="00100977"/>
    <w:rsid w:val="00100A42"/>
    <w:rsid w:val="001015A4"/>
    <w:rsid w:val="001017D7"/>
    <w:rsid w:val="00101BAA"/>
    <w:rsid w:val="00101F41"/>
    <w:rsid w:val="00102097"/>
    <w:rsid w:val="001020E1"/>
    <w:rsid w:val="00102151"/>
    <w:rsid w:val="00102ABA"/>
    <w:rsid w:val="00102EFD"/>
    <w:rsid w:val="00103274"/>
    <w:rsid w:val="00104DA6"/>
    <w:rsid w:val="001052AE"/>
    <w:rsid w:val="00105682"/>
    <w:rsid w:val="00105B19"/>
    <w:rsid w:val="001069E5"/>
    <w:rsid w:val="00106A2E"/>
    <w:rsid w:val="00106C59"/>
    <w:rsid w:val="001077E9"/>
    <w:rsid w:val="00107889"/>
    <w:rsid w:val="00107A0A"/>
    <w:rsid w:val="00107A3E"/>
    <w:rsid w:val="00107CEA"/>
    <w:rsid w:val="0011006A"/>
    <w:rsid w:val="00110B7C"/>
    <w:rsid w:val="00110C90"/>
    <w:rsid w:val="00111113"/>
    <w:rsid w:val="0011127C"/>
    <w:rsid w:val="00111AD6"/>
    <w:rsid w:val="00112596"/>
    <w:rsid w:val="001135BA"/>
    <w:rsid w:val="001138BA"/>
    <w:rsid w:val="00113CF2"/>
    <w:rsid w:val="0011462A"/>
    <w:rsid w:val="00114C23"/>
    <w:rsid w:val="00114FBE"/>
    <w:rsid w:val="00116CAD"/>
    <w:rsid w:val="00117C71"/>
    <w:rsid w:val="00117CBC"/>
    <w:rsid w:val="00117DA8"/>
    <w:rsid w:val="0012011B"/>
    <w:rsid w:val="00120902"/>
    <w:rsid w:val="00120BE0"/>
    <w:rsid w:val="0012111B"/>
    <w:rsid w:val="0012144F"/>
    <w:rsid w:val="0012169F"/>
    <w:rsid w:val="001216B6"/>
    <w:rsid w:val="00121747"/>
    <w:rsid w:val="001227ED"/>
    <w:rsid w:val="00122878"/>
    <w:rsid w:val="00122B35"/>
    <w:rsid w:val="0012320A"/>
    <w:rsid w:val="0012410C"/>
    <w:rsid w:val="00124418"/>
    <w:rsid w:val="00124665"/>
    <w:rsid w:val="00124938"/>
    <w:rsid w:val="00124A77"/>
    <w:rsid w:val="00124F5B"/>
    <w:rsid w:val="00125EDC"/>
    <w:rsid w:val="00126D12"/>
    <w:rsid w:val="00126FBE"/>
    <w:rsid w:val="00126FDA"/>
    <w:rsid w:val="001275D7"/>
    <w:rsid w:val="0012782F"/>
    <w:rsid w:val="0013061A"/>
    <w:rsid w:val="00130B23"/>
    <w:rsid w:val="0013165E"/>
    <w:rsid w:val="001316FB"/>
    <w:rsid w:val="00132E0B"/>
    <w:rsid w:val="00133193"/>
    <w:rsid w:val="00133730"/>
    <w:rsid w:val="00133D0A"/>
    <w:rsid w:val="00134204"/>
    <w:rsid w:val="0013483B"/>
    <w:rsid w:val="00134B30"/>
    <w:rsid w:val="00134E8B"/>
    <w:rsid w:val="00134FC7"/>
    <w:rsid w:val="0013509B"/>
    <w:rsid w:val="0013540C"/>
    <w:rsid w:val="001355DF"/>
    <w:rsid w:val="00135F31"/>
    <w:rsid w:val="0013614C"/>
    <w:rsid w:val="00136216"/>
    <w:rsid w:val="001363AC"/>
    <w:rsid w:val="0013694B"/>
    <w:rsid w:val="00136EFA"/>
    <w:rsid w:val="00137BF6"/>
    <w:rsid w:val="001404EB"/>
    <w:rsid w:val="001405B9"/>
    <w:rsid w:val="0014112B"/>
    <w:rsid w:val="00141589"/>
    <w:rsid w:val="00141612"/>
    <w:rsid w:val="00141684"/>
    <w:rsid w:val="0014196F"/>
    <w:rsid w:val="00141B01"/>
    <w:rsid w:val="001425F2"/>
    <w:rsid w:val="00142B00"/>
    <w:rsid w:val="00144808"/>
    <w:rsid w:val="0014486C"/>
    <w:rsid w:val="00145368"/>
    <w:rsid w:val="0014537B"/>
    <w:rsid w:val="00145C4D"/>
    <w:rsid w:val="00145D8C"/>
    <w:rsid w:val="001469C4"/>
    <w:rsid w:val="00146E96"/>
    <w:rsid w:val="0014746A"/>
    <w:rsid w:val="0014753F"/>
    <w:rsid w:val="0014787F"/>
    <w:rsid w:val="00147A7B"/>
    <w:rsid w:val="00147A90"/>
    <w:rsid w:val="00147AB2"/>
    <w:rsid w:val="00147AB4"/>
    <w:rsid w:val="0015001A"/>
    <w:rsid w:val="0015061A"/>
    <w:rsid w:val="00150624"/>
    <w:rsid w:val="00150684"/>
    <w:rsid w:val="0015096A"/>
    <w:rsid w:val="00150C99"/>
    <w:rsid w:val="001514B3"/>
    <w:rsid w:val="001523A0"/>
    <w:rsid w:val="00152CE1"/>
    <w:rsid w:val="0015334D"/>
    <w:rsid w:val="001533CA"/>
    <w:rsid w:val="00153AB5"/>
    <w:rsid w:val="00153DEB"/>
    <w:rsid w:val="001545B7"/>
    <w:rsid w:val="00154BB8"/>
    <w:rsid w:val="00154FD4"/>
    <w:rsid w:val="00155238"/>
    <w:rsid w:val="0015548A"/>
    <w:rsid w:val="0015550C"/>
    <w:rsid w:val="0015598C"/>
    <w:rsid w:val="00156A24"/>
    <w:rsid w:val="00156AB3"/>
    <w:rsid w:val="001576CE"/>
    <w:rsid w:val="00157855"/>
    <w:rsid w:val="00157923"/>
    <w:rsid w:val="001579C6"/>
    <w:rsid w:val="00157DFF"/>
    <w:rsid w:val="001603A1"/>
    <w:rsid w:val="001603CB"/>
    <w:rsid w:val="001607F0"/>
    <w:rsid w:val="00160DE3"/>
    <w:rsid w:val="001614BD"/>
    <w:rsid w:val="001616BE"/>
    <w:rsid w:val="00161C68"/>
    <w:rsid w:val="00161E99"/>
    <w:rsid w:val="0016242A"/>
    <w:rsid w:val="00162638"/>
    <w:rsid w:val="0016276A"/>
    <w:rsid w:val="001629BC"/>
    <w:rsid w:val="00162A1D"/>
    <w:rsid w:val="00162CD4"/>
    <w:rsid w:val="00163ABC"/>
    <w:rsid w:val="00163ECF"/>
    <w:rsid w:val="00163FEB"/>
    <w:rsid w:val="00164062"/>
    <w:rsid w:val="0016408E"/>
    <w:rsid w:val="001643CD"/>
    <w:rsid w:val="00164751"/>
    <w:rsid w:val="00164C8E"/>
    <w:rsid w:val="00164D25"/>
    <w:rsid w:val="00165035"/>
    <w:rsid w:val="00165069"/>
    <w:rsid w:val="00165D9A"/>
    <w:rsid w:val="0016657B"/>
    <w:rsid w:val="00166A89"/>
    <w:rsid w:val="00167626"/>
    <w:rsid w:val="001676E6"/>
    <w:rsid w:val="0017061C"/>
    <w:rsid w:val="0017065C"/>
    <w:rsid w:val="001718B8"/>
    <w:rsid w:val="00171B19"/>
    <w:rsid w:val="0017217D"/>
    <w:rsid w:val="001727F8"/>
    <w:rsid w:val="00173354"/>
    <w:rsid w:val="0017379D"/>
    <w:rsid w:val="00173813"/>
    <w:rsid w:val="001747FA"/>
    <w:rsid w:val="0017587C"/>
    <w:rsid w:val="00175D63"/>
    <w:rsid w:val="00176816"/>
    <w:rsid w:val="00176FE2"/>
    <w:rsid w:val="001772C7"/>
    <w:rsid w:val="00177544"/>
    <w:rsid w:val="00177823"/>
    <w:rsid w:val="001803F5"/>
    <w:rsid w:val="00180717"/>
    <w:rsid w:val="00180C83"/>
    <w:rsid w:val="00181485"/>
    <w:rsid w:val="00181DAB"/>
    <w:rsid w:val="001824C7"/>
    <w:rsid w:val="001825A5"/>
    <w:rsid w:val="00182953"/>
    <w:rsid w:val="00182E6C"/>
    <w:rsid w:val="001833D0"/>
    <w:rsid w:val="0018348D"/>
    <w:rsid w:val="00183BA4"/>
    <w:rsid w:val="00184849"/>
    <w:rsid w:val="001848BE"/>
    <w:rsid w:val="00184BBB"/>
    <w:rsid w:val="00184E70"/>
    <w:rsid w:val="00185358"/>
    <w:rsid w:val="001853D0"/>
    <w:rsid w:val="001855D3"/>
    <w:rsid w:val="00186B19"/>
    <w:rsid w:val="00186E28"/>
    <w:rsid w:val="001873B7"/>
    <w:rsid w:val="00187690"/>
    <w:rsid w:val="00187F47"/>
    <w:rsid w:val="00190560"/>
    <w:rsid w:val="001906DA"/>
    <w:rsid w:val="00190A3A"/>
    <w:rsid w:val="001915AE"/>
    <w:rsid w:val="00192029"/>
    <w:rsid w:val="00192067"/>
    <w:rsid w:val="00192355"/>
    <w:rsid w:val="00192C51"/>
    <w:rsid w:val="00193D45"/>
    <w:rsid w:val="001941BA"/>
    <w:rsid w:val="00194222"/>
    <w:rsid w:val="0019429A"/>
    <w:rsid w:val="00194338"/>
    <w:rsid w:val="00194CAC"/>
    <w:rsid w:val="00194E87"/>
    <w:rsid w:val="00194ED3"/>
    <w:rsid w:val="00194F80"/>
    <w:rsid w:val="001957A4"/>
    <w:rsid w:val="00195B27"/>
    <w:rsid w:val="00196462"/>
    <w:rsid w:val="001964EB"/>
    <w:rsid w:val="00196662"/>
    <w:rsid w:val="001966EF"/>
    <w:rsid w:val="0019704C"/>
    <w:rsid w:val="00197D3F"/>
    <w:rsid w:val="00197D97"/>
    <w:rsid w:val="001A0055"/>
    <w:rsid w:val="001A0669"/>
    <w:rsid w:val="001A0894"/>
    <w:rsid w:val="001A09CC"/>
    <w:rsid w:val="001A0A44"/>
    <w:rsid w:val="001A0A70"/>
    <w:rsid w:val="001A0F33"/>
    <w:rsid w:val="001A13C3"/>
    <w:rsid w:val="001A18DC"/>
    <w:rsid w:val="001A1997"/>
    <w:rsid w:val="001A1B60"/>
    <w:rsid w:val="001A1EAE"/>
    <w:rsid w:val="001A24AE"/>
    <w:rsid w:val="001A24B5"/>
    <w:rsid w:val="001A262A"/>
    <w:rsid w:val="001A28D7"/>
    <w:rsid w:val="001A2F8E"/>
    <w:rsid w:val="001A3326"/>
    <w:rsid w:val="001A37A1"/>
    <w:rsid w:val="001A4193"/>
    <w:rsid w:val="001A4273"/>
    <w:rsid w:val="001A4473"/>
    <w:rsid w:val="001A47C7"/>
    <w:rsid w:val="001A4A47"/>
    <w:rsid w:val="001A4C39"/>
    <w:rsid w:val="001A4E8C"/>
    <w:rsid w:val="001A54F3"/>
    <w:rsid w:val="001A5CC9"/>
    <w:rsid w:val="001A5EE7"/>
    <w:rsid w:val="001A6C25"/>
    <w:rsid w:val="001A6F1D"/>
    <w:rsid w:val="001B062A"/>
    <w:rsid w:val="001B06D0"/>
    <w:rsid w:val="001B0A64"/>
    <w:rsid w:val="001B185F"/>
    <w:rsid w:val="001B1B39"/>
    <w:rsid w:val="001B2CF1"/>
    <w:rsid w:val="001B2E4C"/>
    <w:rsid w:val="001B2EAB"/>
    <w:rsid w:val="001B350B"/>
    <w:rsid w:val="001B50EF"/>
    <w:rsid w:val="001B5163"/>
    <w:rsid w:val="001B719A"/>
    <w:rsid w:val="001B72E9"/>
    <w:rsid w:val="001B73A4"/>
    <w:rsid w:val="001B79A1"/>
    <w:rsid w:val="001B7D04"/>
    <w:rsid w:val="001C01B8"/>
    <w:rsid w:val="001C0BDB"/>
    <w:rsid w:val="001C105C"/>
    <w:rsid w:val="001C1114"/>
    <w:rsid w:val="001C2407"/>
    <w:rsid w:val="001C279A"/>
    <w:rsid w:val="001C2A47"/>
    <w:rsid w:val="001C2C99"/>
    <w:rsid w:val="001C3252"/>
    <w:rsid w:val="001C329F"/>
    <w:rsid w:val="001C38E0"/>
    <w:rsid w:val="001C3E35"/>
    <w:rsid w:val="001C4299"/>
    <w:rsid w:val="001C4473"/>
    <w:rsid w:val="001C5220"/>
    <w:rsid w:val="001C75FF"/>
    <w:rsid w:val="001D06B7"/>
    <w:rsid w:val="001D0757"/>
    <w:rsid w:val="001D0A60"/>
    <w:rsid w:val="001D0E04"/>
    <w:rsid w:val="001D243A"/>
    <w:rsid w:val="001D30BB"/>
    <w:rsid w:val="001D38A9"/>
    <w:rsid w:val="001D38C5"/>
    <w:rsid w:val="001D3AAB"/>
    <w:rsid w:val="001D4866"/>
    <w:rsid w:val="001D489A"/>
    <w:rsid w:val="001D5006"/>
    <w:rsid w:val="001D514A"/>
    <w:rsid w:val="001D52F9"/>
    <w:rsid w:val="001D5359"/>
    <w:rsid w:val="001D5647"/>
    <w:rsid w:val="001D584B"/>
    <w:rsid w:val="001D5863"/>
    <w:rsid w:val="001D5883"/>
    <w:rsid w:val="001D5B64"/>
    <w:rsid w:val="001D5EA8"/>
    <w:rsid w:val="001D5EB7"/>
    <w:rsid w:val="001D64D1"/>
    <w:rsid w:val="001D7306"/>
    <w:rsid w:val="001D7571"/>
    <w:rsid w:val="001D75A3"/>
    <w:rsid w:val="001D76FF"/>
    <w:rsid w:val="001D77B3"/>
    <w:rsid w:val="001D77D5"/>
    <w:rsid w:val="001E0145"/>
    <w:rsid w:val="001E0B0B"/>
    <w:rsid w:val="001E1397"/>
    <w:rsid w:val="001E1FAF"/>
    <w:rsid w:val="001E278C"/>
    <w:rsid w:val="001E27BA"/>
    <w:rsid w:val="001E27E1"/>
    <w:rsid w:val="001E2898"/>
    <w:rsid w:val="001E28A4"/>
    <w:rsid w:val="001E2946"/>
    <w:rsid w:val="001E2A55"/>
    <w:rsid w:val="001E2DE5"/>
    <w:rsid w:val="001E30A6"/>
    <w:rsid w:val="001E342E"/>
    <w:rsid w:val="001E390B"/>
    <w:rsid w:val="001E3DAA"/>
    <w:rsid w:val="001E3F9B"/>
    <w:rsid w:val="001E4003"/>
    <w:rsid w:val="001E4238"/>
    <w:rsid w:val="001E4B93"/>
    <w:rsid w:val="001E647C"/>
    <w:rsid w:val="001E66F5"/>
    <w:rsid w:val="001E68FA"/>
    <w:rsid w:val="001E701A"/>
    <w:rsid w:val="001E71E5"/>
    <w:rsid w:val="001E7BAC"/>
    <w:rsid w:val="001F09D5"/>
    <w:rsid w:val="001F1DD1"/>
    <w:rsid w:val="001F226A"/>
    <w:rsid w:val="001F230E"/>
    <w:rsid w:val="001F321D"/>
    <w:rsid w:val="001F367E"/>
    <w:rsid w:val="001F3AC5"/>
    <w:rsid w:val="001F439D"/>
    <w:rsid w:val="001F4B68"/>
    <w:rsid w:val="001F4B83"/>
    <w:rsid w:val="001F4CE5"/>
    <w:rsid w:val="001F4E29"/>
    <w:rsid w:val="001F4EFF"/>
    <w:rsid w:val="001F5F90"/>
    <w:rsid w:val="001F602D"/>
    <w:rsid w:val="001F65F9"/>
    <w:rsid w:val="001F6777"/>
    <w:rsid w:val="001F6DA4"/>
    <w:rsid w:val="001F719D"/>
    <w:rsid w:val="001F7FD8"/>
    <w:rsid w:val="0020046B"/>
    <w:rsid w:val="002005AA"/>
    <w:rsid w:val="00200AB4"/>
    <w:rsid w:val="00200C42"/>
    <w:rsid w:val="00201A85"/>
    <w:rsid w:val="00201BDA"/>
    <w:rsid w:val="00201F3E"/>
    <w:rsid w:val="002025BC"/>
    <w:rsid w:val="00202F6D"/>
    <w:rsid w:val="00203848"/>
    <w:rsid w:val="00203B5D"/>
    <w:rsid w:val="00204190"/>
    <w:rsid w:val="002044F0"/>
    <w:rsid w:val="0020469F"/>
    <w:rsid w:val="00204797"/>
    <w:rsid w:val="002049EF"/>
    <w:rsid w:val="00204EE2"/>
    <w:rsid w:val="002050F0"/>
    <w:rsid w:val="00205214"/>
    <w:rsid w:val="002052D1"/>
    <w:rsid w:val="002056F5"/>
    <w:rsid w:val="002059EE"/>
    <w:rsid w:val="00205DC5"/>
    <w:rsid w:val="00206331"/>
    <w:rsid w:val="00206525"/>
    <w:rsid w:val="002072A2"/>
    <w:rsid w:val="00207333"/>
    <w:rsid w:val="0020763E"/>
    <w:rsid w:val="00207AC3"/>
    <w:rsid w:val="00210865"/>
    <w:rsid w:val="00210AAC"/>
    <w:rsid w:val="00210AC5"/>
    <w:rsid w:val="00210ADD"/>
    <w:rsid w:val="00211286"/>
    <w:rsid w:val="00211622"/>
    <w:rsid w:val="00211640"/>
    <w:rsid w:val="00211885"/>
    <w:rsid w:val="00211C67"/>
    <w:rsid w:val="00211E13"/>
    <w:rsid w:val="00211E43"/>
    <w:rsid w:val="00212135"/>
    <w:rsid w:val="00212507"/>
    <w:rsid w:val="00212792"/>
    <w:rsid w:val="00212807"/>
    <w:rsid w:val="002128BC"/>
    <w:rsid w:val="0021319E"/>
    <w:rsid w:val="00213661"/>
    <w:rsid w:val="00213828"/>
    <w:rsid w:val="002142A1"/>
    <w:rsid w:val="002142D5"/>
    <w:rsid w:val="00214407"/>
    <w:rsid w:val="00215275"/>
    <w:rsid w:val="0021535B"/>
    <w:rsid w:val="00215853"/>
    <w:rsid w:val="00216490"/>
    <w:rsid w:val="00216711"/>
    <w:rsid w:val="00216840"/>
    <w:rsid w:val="00216A3E"/>
    <w:rsid w:val="00216AF7"/>
    <w:rsid w:val="00216BE3"/>
    <w:rsid w:val="00216C51"/>
    <w:rsid w:val="00216EF9"/>
    <w:rsid w:val="002175CC"/>
    <w:rsid w:val="00217B60"/>
    <w:rsid w:val="00217BB3"/>
    <w:rsid w:val="00220D9A"/>
    <w:rsid w:val="0022111B"/>
    <w:rsid w:val="002214BB"/>
    <w:rsid w:val="00221903"/>
    <w:rsid w:val="00221959"/>
    <w:rsid w:val="00222FE4"/>
    <w:rsid w:val="0022302B"/>
    <w:rsid w:val="00223625"/>
    <w:rsid w:val="00223B26"/>
    <w:rsid w:val="00224B14"/>
    <w:rsid w:val="00224CA4"/>
    <w:rsid w:val="002252DE"/>
    <w:rsid w:val="00225381"/>
    <w:rsid w:val="002254C2"/>
    <w:rsid w:val="002258D4"/>
    <w:rsid w:val="00225BE6"/>
    <w:rsid w:val="00225E45"/>
    <w:rsid w:val="002268C0"/>
    <w:rsid w:val="00226D38"/>
    <w:rsid w:val="00226ECC"/>
    <w:rsid w:val="002270F0"/>
    <w:rsid w:val="00227313"/>
    <w:rsid w:val="002275AF"/>
    <w:rsid w:val="00227A93"/>
    <w:rsid w:val="0023003C"/>
    <w:rsid w:val="00230904"/>
    <w:rsid w:val="00230DA4"/>
    <w:rsid w:val="002312EE"/>
    <w:rsid w:val="00231A25"/>
    <w:rsid w:val="00231BF0"/>
    <w:rsid w:val="00231C26"/>
    <w:rsid w:val="00231D52"/>
    <w:rsid w:val="0023231F"/>
    <w:rsid w:val="0023272F"/>
    <w:rsid w:val="0023383D"/>
    <w:rsid w:val="00233960"/>
    <w:rsid w:val="002339AA"/>
    <w:rsid w:val="00233E48"/>
    <w:rsid w:val="0023472E"/>
    <w:rsid w:val="00234765"/>
    <w:rsid w:val="00234993"/>
    <w:rsid w:val="00234B42"/>
    <w:rsid w:val="00234F8E"/>
    <w:rsid w:val="0023501F"/>
    <w:rsid w:val="002353CF"/>
    <w:rsid w:val="00235999"/>
    <w:rsid w:val="00235B31"/>
    <w:rsid w:val="00235D2D"/>
    <w:rsid w:val="0023622E"/>
    <w:rsid w:val="00236B49"/>
    <w:rsid w:val="00237594"/>
    <w:rsid w:val="0023775D"/>
    <w:rsid w:val="002379C9"/>
    <w:rsid w:val="00237FD1"/>
    <w:rsid w:val="00240197"/>
    <w:rsid w:val="002407D2"/>
    <w:rsid w:val="00241AFA"/>
    <w:rsid w:val="00241CBE"/>
    <w:rsid w:val="00241EF7"/>
    <w:rsid w:val="002422DC"/>
    <w:rsid w:val="00242AB4"/>
    <w:rsid w:val="00242ED2"/>
    <w:rsid w:val="00243362"/>
    <w:rsid w:val="002435FF"/>
    <w:rsid w:val="00243D3B"/>
    <w:rsid w:val="00243EDD"/>
    <w:rsid w:val="00243FD2"/>
    <w:rsid w:val="002443EE"/>
    <w:rsid w:val="002444C4"/>
    <w:rsid w:val="00245285"/>
    <w:rsid w:val="00245758"/>
    <w:rsid w:val="00245A1D"/>
    <w:rsid w:val="00247104"/>
    <w:rsid w:val="00247737"/>
    <w:rsid w:val="002477CC"/>
    <w:rsid w:val="00247BEF"/>
    <w:rsid w:val="0025004F"/>
    <w:rsid w:val="002505C5"/>
    <w:rsid w:val="00250E19"/>
    <w:rsid w:val="00251096"/>
    <w:rsid w:val="0025209D"/>
    <w:rsid w:val="00252428"/>
    <w:rsid w:val="00253451"/>
    <w:rsid w:val="0025358E"/>
    <w:rsid w:val="002535A5"/>
    <w:rsid w:val="00253F79"/>
    <w:rsid w:val="00254104"/>
    <w:rsid w:val="0025442C"/>
    <w:rsid w:val="00254790"/>
    <w:rsid w:val="00254809"/>
    <w:rsid w:val="00254D90"/>
    <w:rsid w:val="002555E8"/>
    <w:rsid w:val="00255B22"/>
    <w:rsid w:val="00256207"/>
    <w:rsid w:val="002565EB"/>
    <w:rsid w:val="00256D28"/>
    <w:rsid w:val="0025705B"/>
    <w:rsid w:val="00257254"/>
    <w:rsid w:val="00257F22"/>
    <w:rsid w:val="002601D4"/>
    <w:rsid w:val="00260B85"/>
    <w:rsid w:val="00260CF6"/>
    <w:rsid w:val="00260DEE"/>
    <w:rsid w:val="00261094"/>
    <w:rsid w:val="002619F2"/>
    <w:rsid w:val="00261E05"/>
    <w:rsid w:val="0026221A"/>
    <w:rsid w:val="00262258"/>
    <w:rsid w:val="00262B55"/>
    <w:rsid w:val="00262B5E"/>
    <w:rsid w:val="00262B79"/>
    <w:rsid w:val="00264675"/>
    <w:rsid w:val="00264824"/>
    <w:rsid w:val="00264C9D"/>
    <w:rsid w:val="00264FD9"/>
    <w:rsid w:val="002650AF"/>
    <w:rsid w:val="002659A6"/>
    <w:rsid w:val="00265E67"/>
    <w:rsid w:val="002665BC"/>
    <w:rsid w:val="00267358"/>
    <w:rsid w:val="002673CE"/>
    <w:rsid w:val="0026783D"/>
    <w:rsid w:val="00267CB2"/>
    <w:rsid w:val="00270A3C"/>
    <w:rsid w:val="00270C25"/>
    <w:rsid w:val="00270F57"/>
    <w:rsid w:val="00271056"/>
    <w:rsid w:val="0027107A"/>
    <w:rsid w:val="00271291"/>
    <w:rsid w:val="0027174F"/>
    <w:rsid w:val="00272028"/>
    <w:rsid w:val="002720B7"/>
    <w:rsid w:val="00272831"/>
    <w:rsid w:val="002732CE"/>
    <w:rsid w:val="00273446"/>
    <w:rsid w:val="00273B69"/>
    <w:rsid w:val="00273EB9"/>
    <w:rsid w:val="00273FB1"/>
    <w:rsid w:val="002745EB"/>
    <w:rsid w:val="002747AD"/>
    <w:rsid w:val="00274A2B"/>
    <w:rsid w:val="002755A2"/>
    <w:rsid w:val="00275A9F"/>
    <w:rsid w:val="00276168"/>
    <w:rsid w:val="00276348"/>
    <w:rsid w:val="0027668B"/>
    <w:rsid w:val="002767B3"/>
    <w:rsid w:val="002768C4"/>
    <w:rsid w:val="002768D9"/>
    <w:rsid w:val="0027692D"/>
    <w:rsid w:val="00277790"/>
    <w:rsid w:val="00277814"/>
    <w:rsid w:val="00277F88"/>
    <w:rsid w:val="002804CB"/>
    <w:rsid w:val="00280B85"/>
    <w:rsid w:val="0028169B"/>
    <w:rsid w:val="002822C4"/>
    <w:rsid w:val="00282FC8"/>
    <w:rsid w:val="00283022"/>
    <w:rsid w:val="00283799"/>
    <w:rsid w:val="00283BA0"/>
    <w:rsid w:val="00283D91"/>
    <w:rsid w:val="00284180"/>
    <w:rsid w:val="002854DC"/>
    <w:rsid w:val="002854EB"/>
    <w:rsid w:val="00286162"/>
    <w:rsid w:val="00286924"/>
    <w:rsid w:val="00286CC9"/>
    <w:rsid w:val="002875CA"/>
    <w:rsid w:val="002876B6"/>
    <w:rsid w:val="002876B8"/>
    <w:rsid w:val="00290362"/>
    <w:rsid w:val="00290EB5"/>
    <w:rsid w:val="002912DC"/>
    <w:rsid w:val="00291685"/>
    <w:rsid w:val="00291E27"/>
    <w:rsid w:val="002920AB"/>
    <w:rsid w:val="00292547"/>
    <w:rsid w:val="00292732"/>
    <w:rsid w:val="00292DAB"/>
    <w:rsid w:val="00293F6E"/>
    <w:rsid w:val="0029409E"/>
    <w:rsid w:val="002943ED"/>
    <w:rsid w:val="00295372"/>
    <w:rsid w:val="00295B32"/>
    <w:rsid w:val="002962BD"/>
    <w:rsid w:val="0029717D"/>
    <w:rsid w:val="00297A5C"/>
    <w:rsid w:val="00297E2B"/>
    <w:rsid w:val="002A0539"/>
    <w:rsid w:val="002A0725"/>
    <w:rsid w:val="002A101C"/>
    <w:rsid w:val="002A1369"/>
    <w:rsid w:val="002A1B37"/>
    <w:rsid w:val="002A1FB0"/>
    <w:rsid w:val="002A2245"/>
    <w:rsid w:val="002A39A6"/>
    <w:rsid w:val="002A3FE6"/>
    <w:rsid w:val="002A426D"/>
    <w:rsid w:val="002A4B59"/>
    <w:rsid w:val="002A4DF1"/>
    <w:rsid w:val="002A4EE4"/>
    <w:rsid w:val="002A5261"/>
    <w:rsid w:val="002A532A"/>
    <w:rsid w:val="002A6E06"/>
    <w:rsid w:val="002A6EDD"/>
    <w:rsid w:val="002A7296"/>
    <w:rsid w:val="002A7340"/>
    <w:rsid w:val="002A749A"/>
    <w:rsid w:val="002A7759"/>
    <w:rsid w:val="002A77BA"/>
    <w:rsid w:val="002A77C1"/>
    <w:rsid w:val="002A7AB0"/>
    <w:rsid w:val="002B069C"/>
    <w:rsid w:val="002B0859"/>
    <w:rsid w:val="002B09F6"/>
    <w:rsid w:val="002B0EA5"/>
    <w:rsid w:val="002B106E"/>
    <w:rsid w:val="002B22EF"/>
    <w:rsid w:val="002B231A"/>
    <w:rsid w:val="002B2617"/>
    <w:rsid w:val="002B280E"/>
    <w:rsid w:val="002B2C1D"/>
    <w:rsid w:val="002B3174"/>
    <w:rsid w:val="002B379A"/>
    <w:rsid w:val="002B3926"/>
    <w:rsid w:val="002B4333"/>
    <w:rsid w:val="002B4F1F"/>
    <w:rsid w:val="002B4F5E"/>
    <w:rsid w:val="002B53C4"/>
    <w:rsid w:val="002B5521"/>
    <w:rsid w:val="002B5635"/>
    <w:rsid w:val="002B56FC"/>
    <w:rsid w:val="002B65BD"/>
    <w:rsid w:val="002B6AC5"/>
    <w:rsid w:val="002B6C65"/>
    <w:rsid w:val="002B6DA4"/>
    <w:rsid w:val="002B6EF7"/>
    <w:rsid w:val="002B7246"/>
    <w:rsid w:val="002B7341"/>
    <w:rsid w:val="002C0A92"/>
    <w:rsid w:val="002C0E57"/>
    <w:rsid w:val="002C206A"/>
    <w:rsid w:val="002C28D7"/>
    <w:rsid w:val="002C2DC0"/>
    <w:rsid w:val="002C31CB"/>
    <w:rsid w:val="002C35AF"/>
    <w:rsid w:val="002C3708"/>
    <w:rsid w:val="002C3BF3"/>
    <w:rsid w:val="002C438C"/>
    <w:rsid w:val="002C486E"/>
    <w:rsid w:val="002C4AD8"/>
    <w:rsid w:val="002C5610"/>
    <w:rsid w:val="002C5876"/>
    <w:rsid w:val="002C64BC"/>
    <w:rsid w:val="002C64C5"/>
    <w:rsid w:val="002C66B6"/>
    <w:rsid w:val="002C71BD"/>
    <w:rsid w:val="002C752C"/>
    <w:rsid w:val="002C7784"/>
    <w:rsid w:val="002C7D3A"/>
    <w:rsid w:val="002C7F9F"/>
    <w:rsid w:val="002D0719"/>
    <w:rsid w:val="002D0A05"/>
    <w:rsid w:val="002D0B5A"/>
    <w:rsid w:val="002D169A"/>
    <w:rsid w:val="002D1987"/>
    <w:rsid w:val="002D1993"/>
    <w:rsid w:val="002D1A94"/>
    <w:rsid w:val="002D1B8F"/>
    <w:rsid w:val="002D1BED"/>
    <w:rsid w:val="002D203D"/>
    <w:rsid w:val="002D20B5"/>
    <w:rsid w:val="002D22C4"/>
    <w:rsid w:val="002D2C99"/>
    <w:rsid w:val="002D2CB4"/>
    <w:rsid w:val="002D2D22"/>
    <w:rsid w:val="002D312B"/>
    <w:rsid w:val="002D3213"/>
    <w:rsid w:val="002D34F9"/>
    <w:rsid w:val="002D384C"/>
    <w:rsid w:val="002D3F5C"/>
    <w:rsid w:val="002D5468"/>
    <w:rsid w:val="002D5A49"/>
    <w:rsid w:val="002D5B65"/>
    <w:rsid w:val="002D5D75"/>
    <w:rsid w:val="002D64D0"/>
    <w:rsid w:val="002D6751"/>
    <w:rsid w:val="002D7173"/>
    <w:rsid w:val="002E035B"/>
    <w:rsid w:val="002E0688"/>
    <w:rsid w:val="002E0B30"/>
    <w:rsid w:val="002E2046"/>
    <w:rsid w:val="002E2648"/>
    <w:rsid w:val="002E26FA"/>
    <w:rsid w:val="002E29C9"/>
    <w:rsid w:val="002E2D97"/>
    <w:rsid w:val="002E2EB1"/>
    <w:rsid w:val="002E3491"/>
    <w:rsid w:val="002E36E7"/>
    <w:rsid w:val="002E3C20"/>
    <w:rsid w:val="002E3FF9"/>
    <w:rsid w:val="002E4254"/>
    <w:rsid w:val="002E4C54"/>
    <w:rsid w:val="002E4D1B"/>
    <w:rsid w:val="002E5478"/>
    <w:rsid w:val="002E5BF5"/>
    <w:rsid w:val="002E5E5B"/>
    <w:rsid w:val="002E668C"/>
    <w:rsid w:val="002E73D1"/>
    <w:rsid w:val="002E73E5"/>
    <w:rsid w:val="002F11DF"/>
    <w:rsid w:val="002F158E"/>
    <w:rsid w:val="002F188E"/>
    <w:rsid w:val="002F208F"/>
    <w:rsid w:val="002F236F"/>
    <w:rsid w:val="002F28A9"/>
    <w:rsid w:val="002F2FEB"/>
    <w:rsid w:val="002F31D2"/>
    <w:rsid w:val="002F36F1"/>
    <w:rsid w:val="002F37CB"/>
    <w:rsid w:val="002F3BC6"/>
    <w:rsid w:val="002F3CB5"/>
    <w:rsid w:val="002F3EC5"/>
    <w:rsid w:val="002F4495"/>
    <w:rsid w:val="002F53D7"/>
    <w:rsid w:val="002F54AD"/>
    <w:rsid w:val="002F58B9"/>
    <w:rsid w:val="002F59F0"/>
    <w:rsid w:val="002F5AE9"/>
    <w:rsid w:val="002F5B1B"/>
    <w:rsid w:val="002F5C87"/>
    <w:rsid w:val="002F61C8"/>
    <w:rsid w:val="002F61E1"/>
    <w:rsid w:val="002F6BE3"/>
    <w:rsid w:val="002F6F17"/>
    <w:rsid w:val="002F76FC"/>
    <w:rsid w:val="002F78CD"/>
    <w:rsid w:val="002F7BDF"/>
    <w:rsid w:val="0030021D"/>
    <w:rsid w:val="00300388"/>
    <w:rsid w:val="003003A4"/>
    <w:rsid w:val="0030056A"/>
    <w:rsid w:val="00300C50"/>
    <w:rsid w:val="00300E05"/>
    <w:rsid w:val="003011C0"/>
    <w:rsid w:val="00301A47"/>
    <w:rsid w:val="00302466"/>
    <w:rsid w:val="003026CD"/>
    <w:rsid w:val="003029B7"/>
    <w:rsid w:val="00302CAB"/>
    <w:rsid w:val="00303254"/>
    <w:rsid w:val="00303330"/>
    <w:rsid w:val="00303346"/>
    <w:rsid w:val="003034EA"/>
    <w:rsid w:val="00303A61"/>
    <w:rsid w:val="00303FA1"/>
    <w:rsid w:val="003040F9"/>
    <w:rsid w:val="00304D53"/>
    <w:rsid w:val="00304E3A"/>
    <w:rsid w:val="003064A5"/>
    <w:rsid w:val="00306728"/>
    <w:rsid w:val="0030681D"/>
    <w:rsid w:val="00306F13"/>
    <w:rsid w:val="00306FC5"/>
    <w:rsid w:val="00306FE6"/>
    <w:rsid w:val="003072E7"/>
    <w:rsid w:val="003072F9"/>
    <w:rsid w:val="003073BB"/>
    <w:rsid w:val="00307470"/>
    <w:rsid w:val="003075A1"/>
    <w:rsid w:val="00307E5E"/>
    <w:rsid w:val="00310733"/>
    <w:rsid w:val="00310A75"/>
    <w:rsid w:val="00311A0F"/>
    <w:rsid w:val="00312169"/>
    <w:rsid w:val="00312270"/>
    <w:rsid w:val="00312465"/>
    <w:rsid w:val="0031268C"/>
    <w:rsid w:val="003133F7"/>
    <w:rsid w:val="0031350D"/>
    <w:rsid w:val="00313808"/>
    <w:rsid w:val="003148FE"/>
    <w:rsid w:val="00314915"/>
    <w:rsid w:val="00314E34"/>
    <w:rsid w:val="0031506E"/>
    <w:rsid w:val="00315940"/>
    <w:rsid w:val="00315BDA"/>
    <w:rsid w:val="00315C37"/>
    <w:rsid w:val="0031666E"/>
    <w:rsid w:val="00316C7E"/>
    <w:rsid w:val="0031757A"/>
    <w:rsid w:val="00317773"/>
    <w:rsid w:val="00317923"/>
    <w:rsid w:val="00317C23"/>
    <w:rsid w:val="003202C6"/>
    <w:rsid w:val="003207E4"/>
    <w:rsid w:val="0032177A"/>
    <w:rsid w:val="00321812"/>
    <w:rsid w:val="003219CC"/>
    <w:rsid w:val="00321CE5"/>
    <w:rsid w:val="00321D94"/>
    <w:rsid w:val="003225CF"/>
    <w:rsid w:val="00322DCB"/>
    <w:rsid w:val="00323300"/>
    <w:rsid w:val="003239A3"/>
    <w:rsid w:val="00323CA8"/>
    <w:rsid w:val="00323E63"/>
    <w:rsid w:val="00324D28"/>
    <w:rsid w:val="00325B96"/>
    <w:rsid w:val="00325F07"/>
    <w:rsid w:val="003269CD"/>
    <w:rsid w:val="00327B64"/>
    <w:rsid w:val="00327DAA"/>
    <w:rsid w:val="00327DF1"/>
    <w:rsid w:val="003303DD"/>
    <w:rsid w:val="003318FE"/>
    <w:rsid w:val="00331C9A"/>
    <w:rsid w:val="003320BE"/>
    <w:rsid w:val="00332C5A"/>
    <w:rsid w:val="00333231"/>
    <w:rsid w:val="00333931"/>
    <w:rsid w:val="00334019"/>
    <w:rsid w:val="00334902"/>
    <w:rsid w:val="003349CC"/>
    <w:rsid w:val="00334DAA"/>
    <w:rsid w:val="0033584B"/>
    <w:rsid w:val="003363FB"/>
    <w:rsid w:val="00336DE3"/>
    <w:rsid w:val="00336E77"/>
    <w:rsid w:val="00336FE9"/>
    <w:rsid w:val="003370AF"/>
    <w:rsid w:val="003371CA"/>
    <w:rsid w:val="003373C1"/>
    <w:rsid w:val="003376C7"/>
    <w:rsid w:val="0034014C"/>
    <w:rsid w:val="0034123C"/>
    <w:rsid w:val="0034134E"/>
    <w:rsid w:val="00341B6F"/>
    <w:rsid w:val="003434B4"/>
    <w:rsid w:val="003435F6"/>
    <w:rsid w:val="0034459B"/>
    <w:rsid w:val="003445F2"/>
    <w:rsid w:val="00345136"/>
    <w:rsid w:val="003451C1"/>
    <w:rsid w:val="00345441"/>
    <w:rsid w:val="003459DD"/>
    <w:rsid w:val="00345B04"/>
    <w:rsid w:val="00345DA4"/>
    <w:rsid w:val="00345EF2"/>
    <w:rsid w:val="003461EA"/>
    <w:rsid w:val="00346290"/>
    <w:rsid w:val="00346509"/>
    <w:rsid w:val="0034651D"/>
    <w:rsid w:val="00346A62"/>
    <w:rsid w:val="00346AF5"/>
    <w:rsid w:val="00347EEB"/>
    <w:rsid w:val="00347EF3"/>
    <w:rsid w:val="00350421"/>
    <w:rsid w:val="00350C1A"/>
    <w:rsid w:val="00350CCC"/>
    <w:rsid w:val="003511DE"/>
    <w:rsid w:val="00351279"/>
    <w:rsid w:val="00351464"/>
    <w:rsid w:val="003515F0"/>
    <w:rsid w:val="00351E7E"/>
    <w:rsid w:val="00352109"/>
    <w:rsid w:val="0035248B"/>
    <w:rsid w:val="00352600"/>
    <w:rsid w:val="003529ED"/>
    <w:rsid w:val="00352AA2"/>
    <w:rsid w:val="00352E5A"/>
    <w:rsid w:val="00353C10"/>
    <w:rsid w:val="00353D36"/>
    <w:rsid w:val="00355176"/>
    <w:rsid w:val="00355F5C"/>
    <w:rsid w:val="0035603B"/>
    <w:rsid w:val="0035641C"/>
    <w:rsid w:val="0035675C"/>
    <w:rsid w:val="003569C5"/>
    <w:rsid w:val="00356B3B"/>
    <w:rsid w:val="003577EE"/>
    <w:rsid w:val="00357989"/>
    <w:rsid w:val="00357AE9"/>
    <w:rsid w:val="00357DF0"/>
    <w:rsid w:val="003605C1"/>
    <w:rsid w:val="00360BFA"/>
    <w:rsid w:val="00360ED8"/>
    <w:rsid w:val="003611F7"/>
    <w:rsid w:val="00361DA0"/>
    <w:rsid w:val="00362280"/>
    <w:rsid w:val="00362663"/>
    <w:rsid w:val="0036284D"/>
    <w:rsid w:val="003629D0"/>
    <w:rsid w:val="00362CB2"/>
    <w:rsid w:val="00362EB3"/>
    <w:rsid w:val="003634DA"/>
    <w:rsid w:val="003635CF"/>
    <w:rsid w:val="003640A3"/>
    <w:rsid w:val="00364550"/>
    <w:rsid w:val="00364A14"/>
    <w:rsid w:val="00364FBF"/>
    <w:rsid w:val="00365D57"/>
    <w:rsid w:val="003665E7"/>
    <w:rsid w:val="00366986"/>
    <w:rsid w:val="00366D1E"/>
    <w:rsid w:val="0036760C"/>
    <w:rsid w:val="0036790E"/>
    <w:rsid w:val="0037087C"/>
    <w:rsid w:val="00370AB7"/>
    <w:rsid w:val="00370C51"/>
    <w:rsid w:val="003710BF"/>
    <w:rsid w:val="00371655"/>
    <w:rsid w:val="003717E4"/>
    <w:rsid w:val="00371F9E"/>
    <w:rsid w:val="00372C2E"/>
    <w:rsid w:val="0037344D"/>
    <w:rsid w:val="00373506"/>
    <w:rsid w:val="003736A6"/>
    <w:rsid w:val="003737A4"/>
    <w:rsid w:val="00373AD0"/>
    <w:rsid w:val="00373C5D"/>
    <w:rsid w:val="00373E46"/>
    <w:rsid w:val="00374349"/>
    <w:rsid w:val="0037482B"/>
    <w:rsid w:val="00374914"/>
    <w:rsid w:val="00374B03"/>
    <w:rsid w:val="0037557B"/>
    <w:rsid w:val="003758BE"/>
    <w:rsid w:val="003759ED"/>
    <w:rsid w:val="00375E90"/>
    <w:rsid w:val="00375FB5"/>
    <w:rsid w:val="00375FF8"/>
    <w:rsid w:val="00376C25"/>
    <w:rsid w:val="00376D4B"/>
    <w:rsid w:val="00377AC9"/>
    <w:rsid w:val="00380032"/>
    <w:rsid w:val="003801ED"/>
    <w:rsid w:val="00380ADF"/>
    <w:rsid w:val="0038181F"/>
    <w:rsid w:val="00381E42"/>
    <w:rsid w:val="00382297"/>
    <w:rsid w:val="00382DE3"/>
    <w:rsid w:val="00383458"/>
    <w:rsid w:val="00383DB0"/>
    <w:rsid w:val="00385346"/>
    <w:rsid w:val="003854C3"/>
    <w:rsid w:val="0038699F"/>
    <w:rsid w:val="00386C22"/>
    <w:rsid w:val="00386D3B"/>
    <w:rsid w:val="00386DCD"/>
    <w:rsid w:val="00386F08"/>
    <w:rsid w:val="00387AC9"/>
    <w:rsid w:val="00387C27"/>
    <w:rsid w:val="00387C47"/>
    <w:rsid w:val="00387E18"/>
    <w:rsid w:val="0039039F"/>
    <w:rsid w:val="003905FF"/>
    <w:rsid w:val="00390979"/>
    <w:rsid w:val="003909E5"/>
    <w:rsid w:val="00390E31"/>
    <w:rsid w:val="00391707"/>
    <w:rsid w:val="00392014"/>
    <w:rsid w:val="0039218C"/>
    <w:rsid w:val="0039280D"/>
    <w:rsid w:val="00392A43"/>
    <w:rsid w:val="00392C65"/>
    <w:rsid w:val="003938C7"/>
    <w:rsid w:val="00393DE3"/>
    <w:rsid w:val="003942C6"/>
    <w:rsid w:val="0039441D"/>
    <w:rsid w:val="00394D19"/>
    <w:rsid w:val="00394DD9"/>
    <w:rsid w:val="00394FD5"/>
    <w:rsid w:val="003954D4"/>
    <w:rsid w:val="00395BAB"/>
    <w:rsid w:val="00396113"/>
    <w:rsid w:val="003961E8"/>
    <w:rsid w:val="003965B7"/>
    <w:rsid w:val="00396C72"/>
    <w:rsid w:val="00396D2C"/>
    <w:rsid w:val="003970F4"/>
    <w:rsid w:val="00397C42"/>
    <w:rsid w:val="00397E11"/>
    <w:rsid w:val="00397FDC"/>
    <w:rsid w:val="003A0CA6"/>
    <w:rsid w:val="003A0F70"/>
    <w:rsid w:val="003A175C"/>
    <w:rsid w:val="003A22AB"/>
    <w:rsid w:val="003A248F"/>
    <w:rsid w:val="003A5003"/>
    <w:rsid w:val="003A5073"/>
    <w:rsid w:val="003A533E"/>
    <w:rsid w:val="003A6027"/>
    <w:rsid w:val="003A639C"/>
    <w:rsid w:val="003B017F"/>
    <w:rsid w:val="003B0B83"/>
    <w:rsid w:val="003B1030"/>
    <w:rsid w:val="003B13F0"/>
    <w:rsid w:val="003B167B"/>
    <w:rsid w:val="003B2AE4"/>
    <w:rsid w:val="003B3E27"/>
    <w:rsid w:val="003B48B2"/>
    <w:rsid w:val="003B4FEF"/>
    <w:rsid w:val="003B5318"/>
    <w:rsid w:val="003B58AA"/>
    <w:rsid w:val="003B58D1"/>
    <w:rsid w:val="003B5B6A"/>
    <w:rsid w:val="003B68AB"/>
    <w:rsid w:val="003B73A1"/>
    <w:rsid w:val="003B7824"/>
    <w:rsid w:val="003B78E3"/>
    <w:rsid w:val="003B7D47"/>
    <w:rsid w:val="003C00FC"/>
    <w:rsid w:val="003C0250"/>
    <w:rsid w:val="003C0743"/>
    <w:rsid w:val="003C076C"/>
    <w:rsid w:val="003C07AA"/>
    <w:rsid w:val="003C09E4"/>
    <w:rsid w:val="003C0D78"/>
    <w:rsid w:val="003C1251"/>
    <w:rsid w:val="003C16A3"/>
    <w:rsid w:val="003C1B8D"/>
    <w:rsid w:val="003C31FE"/>
    <w:rsid w:val="003C3265"/>
    <w:rsid w:val="003C4005"/>
    <w:rsid w:val="003C41FB"/>
    <w:rsid w:val="003C4857"/>
    <w:rsid w:val="003C4A46"/>
    <w:rsid w:val="003C4A50"/>
    <w:rsid w:val="003C59E1"/>
    <w:rsid w:val="003C5EED"/>
    <w:rsid w:val="003C655F"/>
    <w:rsid w:val="003C6A51"/>
    <w:rsid w:val="003C7236"/>
    <w:rsid w:val="003C777D"/>
    <w:rsid w:val="003C7B3E"/>
    <w:rsid w:val="003C7B94"/>
    <w:rsid w:val="003C7CC1"/>
    <w:rsid w:val="003D00D2"/>
    <w:rsid w:val="003D07E5"/>
    <w:rsid w:val="003D0859"/>
    <w:rsid w:val="003D0B67"/>
    <w:rsid w:val="003D149D"/>
    <w:rsid w:val="003D1922"/>
    <w:rsid w:val="003D1D09"/>
    <w:rsid w:val="003D2113"/>
    <w:rsid w:val="003D2200"/>
    <w:rsid w:val="003D2EB4"/>
    <w:rsid w:val="003D3656"/>
    <w:rsid w:val="003D4DC0"/>
    <w:rsid w:val="003D4DE5"/>
    <w:rsid w:val="003D5022"/>
    <w:rsid w:val="003D5575"/>
    <w:rsid w:val="003D5D43"/>
    <w:rsid w:val="003D712C"/>
    <w:rsid w:val="003D7C1E"/>
    <w:rsid w:val="003E05DF"/>
    <w:rsid w:val="003E08AC"/>
    <w:rsid w:val="003E0C5E"/>
    <w:rsid w:val="003E11CF"/>
    <w:rsid w:val="003E1398"/>
    <w:rsid w:val="003E1D30"/>
    <w:rsid w:val="003E20E3"/>
    <w:rsid w:val="003E2ECA"/>
    <w:rsid w:val="003E3AC5"/>
    <w:rsid w:val="003E6425"/>
    <w:rsid w:val="003E6A56"/>
    <w:rsid w:val="003E760F"/>
    <w:rsid w:val="003E7933"/>
    <w:rsid w:val="003E7B2C"/>
    <w:rsid w:val="003E7C13"/>
    <w:rsid w:val="003F024C"/>
    <w:rsid w:val="003F0CDE"/>
    <w:rsid w:val="003F1199"/>
    <w:rsid w:val="003F38FD"/>
    <w:rsid w:val="003F4EEF"/>
    <w:rsid w:val="003F4FAE"/>
    <w:rsid w:val="003F53E7"/>
    <w:rsid w:val="003F6253"/>
    <w:rsid w:val="003F669D"/>
    <w:rsid w:val="003F753F"/>
    <w:rsid w:val="003F75B8"/>
    <w:rsid w:val="00400F44"/>
    <w:rsid w:val="00401466"/>
    <w:rsid w:val="00401529"/>
    <w:rsid w:val="004018EB"/>
    <w:rsid w:val="00402B29"/>
    <w:rsid w:val="00404386"/>
    <w:rsid w:val="004045F7"/>
    <w:rsid w:val="004049BC"/>
    <w:rsid w:val="00404A13"/>
    <w:rsid w:val="004057E1"/>
    <w:rsid w:val="00405ACD"/>
    <w:rsid w:val="00406311"/>
    <w:rsid w:val="00406B39"/>
    <w:rsid w:val="0041028D"/>
    <w:rsid w:val="00410F15"/>
    <w:rsid w:val="004113FB"/>
    <w:rsid w:val="0041148A"/>
    <w:rsid w:val="00411590"/>
    <w:rsid w:val="00411BCC"/>
    <w:rsid w:val="00411D45"/>
    <w:rsid w:val="004131FE"/>
    <w:rsid w:val="00413320"/>
    <w:rsid w:val="0041343F"/>
    <w:rsid w:val="00413A17"/>
    <w:rsid w:val="00413CAD"/>
    <w:rsid w:val="00413D7D"/>
    <w:rsid w:val="00414198"/>
    <w:rsid w:val="004144D3"/>
    <w:rsid w:val="004146BB"/>
    <w:rsid w:val="00414976"/>
    <w:rsid w:val="00414A81"/>
    <w:rsid w:val="0041565B"/>
    <w:rsid w:val="004157FA"/>
    <w:rsid w:val="00415C35"/>
    <w:rsid w:val="004162BD"/>
    <w:rsid w:val="0041698A"/>
    <w:rsid w:val="004171F0"/>
    <w:rsid w:val="00417ABF"/>
    <w:rsid w:val="00417D43"/>
    <w:rsid w:val="00417DA2"/>
    <w:rsid w:val="004201FB"/>
    <w:rsid w:val="00420684"/>
    <w:rsid w:val="00420B6A"/>
    <w:rsid w:val="00421011"/>
    <w:rsid w:val="00421579"/>
    <w:rsid w:val="00421A9C"/>
    <w:rsid w:val="004227AB"/>
    <w:rsid w:val="00422F10"/>
    <w:rsid w:val="0042304A"/>
    <w:rsid w:val="00423252"/>
    <w:rsid w:val="004232FA"/>
    <w:rsid w:val="0042356C"/>
    <w:rsid w:val="00423BE1"/>
    <w:rsid w:val="004249BD"/>
    <w:rsid w:val="00424CBE"/>
    <w:rsid w:val="00424E44"/>
    <w:rsid w:val="00424EBB"/>
    <w:rsid w:val="0042543A"/>
    <w:rsid w:val="0042552E"/>
    <w:rsid w:val="0042639B"/>
    <w:rsid w:val="00426872"/>
    <w:rsid w:val="00426A60"/>
    <w:rsid w:val="00426FEC"/>
    <w:rsid w:val="00427143"/>
    <w:rsid w:val="0042787D"/>
    <w:rsid w:val="00427ABB"/>
    <w:rsid w:val="00427F03"/>
    <w:rsid w:val="004306E1"/>
    <w:rsid w:val="0043074C"/>
    <w:rsid w:val="00430860"/>
    <w:rsid w:val="00430C6F"/>
    <w:rsid w:val="00430CB0"/>
    <w:rsid w:val="00430F90"/>
    <w:rsid w:val="0043111E"/>
    <w:rsid w:val="00431F5D"/>
    <w:rsid w:val="0043208B"/>
    <w:rsid w:val="00432213"/>
    <w:rsid w:val="0043250E"/>
    <w:rsid w:val="00432698"/>
    <w:rsid w:val="00433260"/>
    <w:rsid w:val="00433EA8"/>
    <w:rsid w:val="00434255"/>
    <w:rsid w:val="0043464C"/>
    <w:rsid w:val="00434748"/>
    <w:rsid w:val="00434A48"/>
    <w:rsid w:val="00434D6B"/>
    <w:rsid w:val="0043599C"/>
    <w:rsid w:val="004359FE"/>
    <w:rsid w:val="00435C23"/>
    <w:rsid w:val="00437167"/>
    <w:rsid w:val="00437A36"/>
    <w:rsid w:val="00437C7E"/>
    <w:rsid w:val="00440041"/>
    <w:rsid w:val="004409AC"/>
    <w:rsid w:val="00440CCE"/>
    <w:rsid w:val="004412BB"/>
    <w:rsid w:val="00441586"/>
    <w:rsid w:val="004415CD"/>
    <w:rsid w:val="00441904"/>
    <w:rsid w:val="00442EB3"/>
    <w:rsid w:val="004433AF"/>
    <w:rsid w:val="0044350D"/>
    <w:rsid w:val="00443BC1"/>
    <w:rsid w:val="00443C5C"/>
    <w:rsid w:val="00445B87"/>
    <w:rsid w:val="004467DA"/>
    <w:rsid w:val="00446C9C"/>
    <w:rsid w:val="00446CB0"/>
    <w:rsid w:val="004472D7"/>
    <w:rsid w:val="00447C1C"/>
    <w:rsid w:val="0045067B"/>
    <w:rsid w:val="004508F4"/>
    <w:rsid w:val="00450CAC"/>
    <w:rsid w:val="00451AB2"/>
    <w:rsid w:val="00451E19"/>
    <w:rsid w:val="00452203"/>
    <w:rsid w:val="00452422"/>
    <w:rsid w:val="00452C91"/>
    <w:rsid w:val="00453CE5"/>
    <w:rsid w:val="0045447F"/>
    <w:rsid w:val="00455FA3"/>
    <w:rsid w:val="004562FB"/>
    <w:rsid w:val="00456C3E"/>
    <w:rsid w:val="00456C83"/>
    <w:rsid w:val="00457159"/>
    <w:rsid w:val="0045718F"/>
    <w:rsid w:val="00457A0E"/>
    <w:rsid w:val="00457C9E"/>
    <w:rsid w:val="00457F7D"/>
    <w:rsid w:val="004601F7"/>
    <w:rsid w:val="004602DE"/>
    <w:rsid w:val="00460C81"/>
    <w:rsid w:val="00460E31"/>
    <w:rsid w:val="00461045"/>
    <w:rsid w:val="004611B8"/>
    <w:rsid w:val="0046154B"/>
    <w:rsid w:val="004624F1"/>
    <w:rsid w:val="00462E64"/>
    <w:rsid w:val="00463161"/>
    <w:rsid w:val="004632F7"/>
    <w:rsid w:val="00463354"/>
    <w:rsid w:val="004639A5"/>
    <w:rsid w:val="00464178"/>
    <w:rsid w:val="00464422"/>
    <w:rsid w:val="004647F7"/>
    <w:rsid w:val="00464D00"/>
    <w:rsid w:val="004659F3"/>
    <w:rsid w:val="00467110"/>
    <w:rsid w:val="00467880"/>
    <w:rsid w:val="00467B09"/>
    <w:rsid w:val="00467B61"/>
    <w:rsid w:val="00467EA1"/>
    <w:rsid w:val="004705A0"/>
    <w:rsid w:val="0047063D"/>
    <w:rsid w:val="00470848"/>
    <w:rsid w:val="004708B2"/>
    <w:rsid w:val="00470A96"/>
    <w:rsid w:val="00470BEA"/>
    <w:rsid w:val="00471290"/>
    <w:rsid w:val="004719DB"/>
    <w:rsid w:val="00471BC5"/>
    <w:rsid w:val="00471D90"/>
    <w:rsid w:val="00473728"/>
    <w:rsid w:val="004738AB"/>
    <w:rsid w:val="004739FF"/>
    <w:rsid w:val="00473EE8"/>
    <w:rsid w:val="00475356"/>
    <w:rsid w:val="00475788"/>
    <w:rsid w:val="00475F40"/>
    <w:rsid w:val="0047646F"/>
    <w:rsid w:val="00477711"/>
    <w:rsid w:val="00477740"/>
    <w:rsid w:val="00477FC6"/>
    <w:rsid w:val="00480315"/>
    <w:rsid w:val="004804F2"/>
    <w:rsid w:val="00480648"/>
    <w:rsid w:val="00481869"/>
    <w:rsid w:val="00481B24"/>
    <w:rsid w:val="00481F84"/>
    <w:rsid w:val="00481FAD"/>
    <w:rsid w:val="00482037"/>
    <w:rsid w:val="00482087"/>
    <w:rsid w:val="004830EC"/>
    <w:rsid w:val="0048360A"/>
    <w:rsid w:val="00483B60"/>
    <w:rsid w:val="00483BA9"/>
    <w:rsid w:val="00483C87"/>
    <w:rsid w:val="004842D7"/>
    <w:rsid w:val="00484B7D"/>
    <w:rsid w:val="00485E5F"/>
    <w:rsid w:val="0048694E"/>
    <w:rsid w:val="00487122"/>
    <w:rsid w:val="004878E5"/>
    <w:rsid w:val="00487A0A"/>
    <w:rsid w:val="00487D34"/>
    <w:rsid w:val="004902D4"/>
    <w:rsid w:val="004904D7"/>
    <w:rsid w:val="0049146F"/>
    <w:rsid w:val="00491935"/>
    <w:rsid w:val="00491F23"/>
    <w:rsid w:val="00492362"/>
    <w:rsid w:val="00492B7D"/>
    <w:rsid w:val="00492E1F"/>
    <w:rsid w:val="00493384"/>
    <w:rsid w:val="004935AB"/>
    <w:rsid w:val="00493861"/>
    <w:rsid w:val="00494265"/>
    <w:rsid w:val="004946BF"/>
    <w:rsid w:val="004948B5"/>
    <w:rsid w:val="00494F09"/>
    <w:rsid w:val="004953AE"/>
    <w:rsid w:val="00495776"/>
    <w:rsid w:val="00495C69"/>
    <w:rsid w:val="004964A5"/>
    <w:rsid w:val="00496532"/>
    <w:rsid w:val="00497236"/>
    <w:rsid w:val="004977AC"/>
    <w:rsid w:val="004A0256"/>
    <w:rsid w:val="004A094C"/>
    <w:rsid w:val="004A1071"/>
    <w:rsid w:val="004A1CC3"/>
    <w:rsid w:val="004A2995"/>
    <w:rsid w:val="004A33A7"/>
    <w:rsid w:val="004A3819"/>
    <w:rsid w:val="004A403F"/>
    <w:rsid w:val="004A4C70"/>
    <w:rsid w:val="004A5480"/>
    <w:rsid w:val="004A57AF"/>
    <w:rsid w:val="004A5869"/>
    <w:rsid w:val="004A7358"/>
    <w:rsid w:val="004A7EB5"/>
    <w:rsid w:val="004B0A39"/>
    <w:rsid w:val="004B1586"/>
    <w:rsid w:val="004B19C4"/>
    <w:rsid w:val="004B1A09"/>
    <w:rsid w:val="004B1A39"/>
    <w:rsid w:val="004B2397"/>
    <w:rsid w:val="004B2CA2"/>
    <w:rsid w:val="004B2E32"/>
    <w:rsid w:val="004B3177"/>
    <w:rsid w:val="004B31CE"/>
    <w:rsid w:val="004B36B4"/>
    <w:rsid w:val="004B37FC"/>
    <w:rsid w:val="004B4C43"/>
    <w:rsid w:val="004B606D"/>
    <w:rsid w:val="004B630C"/>
    <w:rsid w:val="004B6C49"/>
    <w:rsid w:val="004B7550"/>
    <w:rsid w:val="004C036B"/>
    <w:rsid w:val="004C0564"/>
    <w:rsid w:val="004C08B8"/>
    <w:rsid w:val="004C0974"/>
    <w:rsid w:val="004C097B"/>
    <w:rsid w:val="004C0D59"/>
    <w:rsid w:val="004C13C3"/>
    <w:rsid w:val="004C1D23"/>
    <w:rsid w:val="004C25EB"/>
    <w:rsid w:val="004C2736"/>
    <w:rsid w:val="004C2DCC"/>
    <w:rsid w:val="004C3CA0"/>
    <w:rsid w:val="004C4D1D"/>
    <w:rsid w:val="004C59E0"/>
    <w:rsid w:val="004C681F"/>
    <w:rsid w:val="004C68FE"/>
    <w:rsid w:val="004C69E2"/>
    <w:rsid w:val="004C6A8C"/>
    <w:rsid w:val="004C6BFC"/>
    <w:rsid w:val="004C6D2A"/>
    <w:rsid w:val="004C6E14"/>
    <w:rsid w:val="004C6F00"/>
    <w:rsid w:val="004C708C"/>
    <w:rsid w:val="004C727C"/>
    <w:rsid w:val="004C73C0"/>
    <w:rsid w:val="004C7A20"/>
    <w:rsid w:val="004C7CBB"/>
    <w:rsid w:val="004C7D9D"/>
    <w:rsid w:val="004D00F5"/>
    <w:rsid w:val="004D0CAD"/>
    <w:rsid w:val="004D12BF"/>
    <w:rsid w:val="004D1C73"/>
    <w:rsid w:val="004D2834"/>
    <w:rsid w:val="004D3130"/>
    <w:rsid w:val="004D321E"/>
    <w:rsid w:val="004D3DA4"/>
    <w:rsid w:val="004D4320"/>
    <w:rsid w:val="004D43B0"/>
    <w:rsid w:val="004D444E"/>
    <w:rsid w:val="004D4BB5"/>
    <w:rsid w:val="004D4EE3"/>
    <w:rsid w:val="004D50E8"/>
    <w:rsid w:val="004D5603"/>
    <w:rsid w:val="004D5BD9"/>
    <w:rsid w:val="004D5C55"/>
    <w:rsid w:val="004D6127"/>
    <w:rsid w:val="004D63C1"/>
    <w:rsid w:val="004D6638"/>
    <w:rsid w:val="004D69F7"/>
    <w:rsid w:val="004D6C6D"/>
    <w:rsid w:val="004D6D71"/>
    <w:rsid w:val="004D7295"/>
    <w:rsid w:val="004D7541"/>
    <w:rsid w:val="004D7EDD"/>
    <w:rsid w:val="004E00FD"/>
    <w:rsid w:val="004E014F"/>
    <w:rsid w:val="004E02A9"/>
    <w:rsid w:val="004E0565"/>
    <w:rsid w:val="004E166D"/>
    <w:rsid w:val="004E1792"/>
    <w:rsid w:val="004E22BC"/>
    <w:rsid w:val="004E2E75"/>
    <w:rsid w:val="004E40C5"/>
    <w:rsid w:val="004E4751"/>
    <w:rsid w:val="004E4B82"/>
    <w:rsid w:val="004E4E04"/>
    <w:rsid w:val="004E4EA0"/>
    <w:rsid w:val="004E56AD"/>
    <w:rsid w:val="004E5F45"/>
    <w:rsid w:val="004E6452"/>
    <w:rsid w:val="004E70C1"/>
    <w:rsid w:val="004E7610"/>
    <w:rsid w:val="004E7F8D"/>
    <w:rsid w:val="004F0A9F"/>
    <w:rsid w:val="004F0D04"/>
    <w:rsid w:val="004F1177"/>
    <w:rsid w:val="004F11BD"/>
    <w:rsid w:val="004F1247"/>
    <w:rsid w:val="004F177A"/>
    <w:rsid w:val="004F1909"/>
    <w:rsid w:val="004F1CEB"/>
    <w:rsid w:val="004F2046"/>
    <w:rsid w:val="004F213C"/>
    <w:rsid w:val="004F2D5A"/>
    <w:rsid w:val="004F3C9C"/>
    <w:rsid w:val="004F4499"/>
    <w:rsid w:val="004F4578"/>
    <w:rsid w:val="004F51E0"/>
    <w:rsid w:val="004F51FD"/>
    <w:rsid w:val="004F5361"/>
    <w:rsid w:val="004F557B"/>
    <w:rsid w:val="004F569F"/>
    <w:rsid w:val="004F5CFE"/>
    <w:rsid w:val="004F5F25"/>
    <w:rsid w:val="004F5F61"/>
    <w:rsid w:val="004F67E0"/>
    <w:rsid w:val="004F6B84"/>
    <w:rsid w:val="004F7310"/>
    <w:rsid w:val="004F7386"/>
    <w:rsid w:val="004F7F3A"/>
    <w:rsid w:val="005006CF"/>
    <w:rsid w:val="005009AF"/>
    <w:rsid w:val="00500CEF"/>
    <w:rsid w:val="005011F5"/>
    <w:rsid w:val="00501401"/>
    <w:rsid w:val="0050145C"/>
    <w:rsid w:val="005020B6"/>
    <w:rsid w:val="00503763"/>
    <w:rsid w:val="0050457F"/>
    <w:rsid w:val="00504A8A"/>
    <w:rsid w:val="00504A8D"/>
    <w:rsid w:val="00504B55"/>
    <w:rsid w:val="00505EF7"/>
    <w:rsid w:val="00505FED"/>
    <w:rsid w:val="00506499"/>
    <w:rsid w:val="0050679B"/>
    <w:rsid w:val="00506D84"/>
    <w:rsid w:val="0050703A"/>
    <w:rsid w:val="00507050"/>
    <w:rsid w:val="0050783A"/>
    <w:rsid w:val="00507AC1"/>
    <w:rsid w:val="00507E8F"/>
    <w:rsid w:val="005101B3"/>
    <w:rsid w:val="00510808"/>
    <w:rsid w:val="00510C2F"/>
    <w:rsid w:val="00511765"/>
    <w:rsid w:val="005117F6"/>
    <w:rsid w:val="005123CD"/>
    <w:rsid w:val="00512498"/>
    <w:rsid w:val="005124CB"/>
    <w:rsid w:val="005126D2"/>
    <w:rsid w:val="00512F65"/>
    <w:rsid w:val="005130BA"/>
    <w:rsid w:val="00513122"/>
    <w:rsid w:val="005133E7"/>
    <w:rsid w:val="005135B1"/>
    <w:rsid w:val="00513C49"/>
    <w:rsid w:val="0051478A"/>
    <w:rsid w:val="005147C6"/>
    <w:rsid w:val="00515044"/>
    <w:rsid w:val="00515383"/>
    <w:rsid w:val="00515755"/>
    <w:rsid w:val="00515864"/>
    <w:rsid w:val="00515F89"/>
    <w:rsid w:val="00516848"/>
    <w:rsid w:val="00516855"/>
    <w:rsid w:val="00516EBC"/>
    <w:rsid w:val="00516F10"/>
    <w:rsid w:val="0051710D"/>
    <w:rsid w:val="00517979"/>
    <w:rsid w:val="00517989"/>
    <w:rsid w:val="00517B87"/>
    <w:rsid w:val="0052001E"/>
    <w:rsid w:val="00520130"/>
    <w:rsid w:val="00520293"/>
    <w:rsid w:val="00520377"/>
    <w:rsid w:val="00520A2D"/>
    <w:rsid w:val="00521559"/>
    <w:rsid w:val="005218D0"/>
    <w:rsid w:val="00521C8D"/>
    <w:rsid w:val="00521E18"/>
    <w:rsid w:val="0052212A"/>
    <w:rsid w:val="0052223D"/>
    <w:rsid w:val="0052285A"/>
    <w:rsid w:val="00522FBE"/>
    <w:rsid w:val="0052320C"/>
    <w:rsid w:val="00523540"/>
    <w:rsid w:val="00523921"/>
    <w:rsid w:val="00523B8B"/>
    <w:rsid w:val="00524092"/>
    <w:rsid w:val="005249AE"/>
    <w:rsid w:val="00524A22"/>
    <w:rsid w:val="00524AC1"/>
    <w:rsid w:val="00524B09"/>
    <w:rsid w:val="00524D82"/>
    <w:rsid w:val="00524E86"/>
    <w:rsid w:val="00525819"/>
    <w:rsid w:val="00525DC3"/>
    <w:rsid w:val="00526415"/>
    <w:rsid w:val="00527A7A"/>
    <w:rsid w:val="00530EE9"/>
    <w:rsid w:val="0053114E"/>
    <w:rsid w:val="00531FF8"/>
    <w:rsid w:val="00532036"/>
    <w:rsid w:val="005338D1"/>
    <w:rsid w:val="005338D5"/>
    <w:rsid w:val="00534183"/>
    <w:rsid w:val="00534DA4"/>
    <w:rsid w:val="00534DBA"/>
    <w:rsid w:val="00534DFD"/>
    <w:rsid w:val="00534FB1"/>
    <w:rsid w:val="0053507B"/>
    <w:rsid w:val="0053598C"/>
    <w:rsid w:val="00535C7E"/>
    <w:rsid w:val="00535CC1"/>
    <w:rsid w:val="00537473"/>
    <w:rsid w:val="0053776A"/>
    <w:rsid w:val="005402C5"/>
    <w:rsid w:val="0054060F"/>
    <w:rsid w:val="00540833"/>
    <w:rsid w:val="00540A3A"/>
    <w:rsid w:val="005417C0"/>
    <w:rsid w:val="0054181D"/>
    <w:rsid w:val="005419A6"/>
    <w:rsid w:val="00541AFD"/>
    <w:rsid w:val="00541DA8"/>
    <w:rsid w:val="005427DB"/>
    <w:rsid w:val="00542AC6"/>
    <w:rsid w:val="00542C9D"/>
    <w:rsid w:val="00542ED2"/>
    <w:rsid w:val="00542F01"/>
    <w:rsid w:val="0054386B"/>
    <w:rsid w:val="0054388E"/>
    <w:rsid w:val="0054393B"/>
    <w:rsid w:val="00544178"/>
    <w:rsid w:val="00544770"/>
    <w:rsid w:val="00544EAA"/>
    <w:rsid w:val="00544FD0"/>
    <w:rsid w:val="005450B0"/>
    <w:rsid w:val="00546D7F"/>
    <w:rsid w:val="00546DB2"/>
    <w:rsid w:val="0054721B"/>
    <w:rsid w:val="00550648"/>
    <w:rsid w:val="005507DF"/>
    <w:rsid w:val="00551626"/>
    <w:rsid w:val="00551A66"/>
    <w:rsid w:val="00551ABE"/>
    <w:rsid w:val="005524FA"/>
    <w:rsid w:val="00552A90"/>
    <w:rsid w:val="00552DBB"/>
    <w:rsid w:val="00553008"/>
    <w:rsid w:val="0055358E"/>
    <w:rsid w:val="00553853"/>
    <w:rsid w:val="00553DD7"/>
    <w:rsid w:val="0055494E"/>
    <w:rsid w:val="0055537D"/>
    <w:rsid w:val="00556B7F"/>
    <w:rsid w:val="00556C76"/>
    <w:rsid w:val="00556EDA"/>
    <w:rsid w:val="0055712C"/>
    <w:rsid w:val="0055724E"/>
    <w:rsid w:val="00557354"/>
    <w:rsid w:val="00560591"/>
    <w:rsid w:val="00560A2E"/>
    <w:rsid w:val="005610F1"/>
    <w:rsid w:val="005612FA"/>
    <w:rsid w:val="005613CC"/>
    <w:rsid w:val="0056301E"/>
    <w:rsid w:val="005631DE"/>
    <w:rsid w:val="00563239"/>
    <w:rsid w:val="0056587B"/>
    <w:rsid w:val="00565A27"/>
    <w:rsid w:val="00565EA5"/>
    <w:rsid w:val="00566006"/>
    <w:rsid w:val="00566F29"/>
    <w:rsid w:val="00567235"/>
    <w:rsid w:val="00567468"/>
    <w:rsid w:val="00567778"/>
    <w:rsid w:val="0056792E"/>
    <w:rsid w:val="00570097"/>
    <w:rsid w:val="00570254"/>
    <w:rsid w:val="005704ED"/>
    <w:rsid w:val="00570630"/>
    <w:rsid w:val="00570A85"/>
    <w:rsid w:val="005710AD"/>
    <w:rsid w:val="005718F0"/>
    <w:rsid w:val="00571DA3"/>
    <w:rsid w:val="0057250C"/>
    <w:rsid w:val="0057288A"/>
    <w:rsid w:val="00572FAA"/>
    <w:rsid w:val="00573147"/>
    <w:rsid w:val="0057382F"/>
    <w:rsid w:val="00573C97"/>
    <w:rsid w:val="00573E8D"/>
    <w:rsid w:val="005742AA"/>
    <w:rsid w:val="005744DD"/>
    <w:rsid w:val="0057472D"/>
    <w:rsid w:val="00574D48"/>
    <w:rsid w:val="00574DBD"/>
    <w:rsid w:val="00575D5F"/>
    <w:rsid w:val="00575E52"/>
    <w:rsid w:val="0057715A"/>
    <w:rsid w:val="00577302"/>
    <w:rsid w:val="005773A4"/>
    <w:rsid w:val="00577B3B"/>
    <w:rsid w:val="00580094"/>
    <w:rsid w:val="005804C6"/>
    <w:rsid w:val="00580761"/>
    <w:rsid w:val="00580E6F"/>
    <w:rsid w:val="00581B50"/>
    <w:rsid w:val="00582B3E"/>
    <w:rsid w:val="0058306B"/>
    <w:rsid w:val="00583842"/>
    <w:rsid w:val="00583CB3"/>
    <w:rsid w:val="00583E3A"/>
    <w:rsid w:val="00583E51"/>
    <w:rsid w:val="00584B78"/>
    <w:rsid w:val="0058560E"/>
    <w:rsid w:val="00585671"/>
    <w:rsid w:val="005859DD"/>
    <w:rsid w:val="00585CC5"/>
    <w:rsid w:val="0058603A"/>
    <w:rsid w:val="005860F5"/>
    <w:rsid w:val="005863D9"/>
    <w:rsid w:val="0058681D"/>
    <w:rsid w:val="00586A41"/>
    <w:rsid w:val="00586C60"/>
    <w:rsid w:val="005876AA"/>
    <w:rsid w:val="00587E04"/>
    <w:rsid w:val="0059016E"/>
    <w:rsid w:val="00590228"/>
    <w:rsid w:val="00590520"/>
    <w:rsid w:val="00591174"/>
    <w:rsid w:val="0059297B"/>
    <w:rsid w:val="005929AE"/>
    <w:rsid w:val="00592E4B"/>
    <w:rsid w:val="00592EC1"/>
    <w:rsid w:val="00594339"/>
    <w:rsid w:val="00594B2C"/>
    <w:rsid w:val="00594D2C"/>
    <w:rsid w:val="00594F14"/>
    <w:rsid w:val="00595535"/>
    <w:rsid w:val="00595564"/>
    <w:rsid w:val="00595E94"/>
    <w:rsid w:val="00596711"/>
    <w:rsid w:val="005967F5"/>
    <w:rsid w:val="00596DE1"/>
    <w:rsid w:val="00596F15"/>
    <w:rsid w:val="005971EC"/>
    <w:rsid w:val="00597A9F"/>
    <w:rsid w:val="00597E11"/>
    <w:rsid w:val="00597EAA"/>
    <w:rsid w:val="005A084A"/>
    <w:rsid w:val="005A12BE"/>
    <w:rsid w:val="005A1680"/>
    <w:rsid w:val="005A17B0"/>
    <w:rsid w:val="005A1BB7"/>
    <w:rsid w:val="005A1F3E"/>
    <w:rsid w:val="005A2059"/>
    <w:rsid w:val="005A289D"/>
    <w:rsid w:val="005A3565"/>
    <w:rsid w:val="005A37FA"/>
    <w:rsid w:val="005A3808"/>
    <w:rsid w:val="005A3988"/>
    <w:rsid w:val="005A3A1E"/>
    <w:rsid w:val="005A50C1"/>
    <w:rsid w:val="005A6242"/>
    <w:rsid w:val="005A7EA7"/>
    <w:rsid w:val="005B02B4"/>
    <w:rsid w:val="005B0CDA"/>
    <w:rsid w:val="005B1558"/>
    <w:rsid w:val="005B1F8A"/>
    <w:rsid w:val="005B24EB"/>
    <w:rsid w:val="005B2AAC"/>
    <w:rsid w:val="005B2CB9"/>
    <w:rsid w:val="005B2FBE"/>
    <w:rsid w:val="005B2FCB"/>
    <w:rsid w:val="005B415A"/>
    <w:rsid w:val="005B4836"/>
    <w:rsid w:val="005B4EED"/>
    <w:rsid w:val="005B582F"/>
    <w:rsid w:val="005B5909"/>
    <w:rsid w:val="005B5BEB"/>
    <w:rsid w:val="005B5D8F"/>
    <w:rsid w:val="005B6672"/>
    <w:rsid w:val="005B7063"/>
    <w:rsid w:val="005B7985"/>
    <w:rsid w:val="005B799F"/>
    <w:rsid w:val="005B7C23"/>
    <w:rsid w:val="005C0B81"/>
    <w:rsid w:val="005C101D"/>
    <w:rsid w:val="005C10E9"/>
    <w:rsid w:val="005C1AD6"/>
    <w:rsid w:val="005C1EBB"/>
    <w:rsid w:val="005C30E7"/>
    <w:rsid w:val="005C3D3C"/>
    <w:rsid w:val="005C3F5E"/>
    <w:rsid w:val="005C4D16"/>
    <w:rsid w:val="005C5A21"/>
    <w:rsid w:val="005C6775"/>
    <w:rsid w:val="005C73E2"/>
    <w:rsid w:val="005C79B4"/>
    <w:rsid w:val="005C7E36"/>
    <w:rsid w:val="005D00D4"/>
    <w:rsid w:val="005D0956"/>
    <w:rsid w:val="005D0DBF"/>
    <w:rsid w:val="005D23E7"/>
    <w:rsid w:val="005D2852"/>
    <w:rsid w:val="005D31F1"/>
    <w:rsid w:val="005D377C"/>
    <w:rsid w:val="005D3F7D"/>
    <w:rsid w:val="005D3F93"/>
    <w:rsid w:val="005D407C"/>
    <w:rsid w:val="005D4BF5"/>
    <w:rsid w:val="005D4E6C"/>
    <w:rsid w:val="005D5120"/>
    <w:rsid w:val="005D538F"/>
    <w:rsid w:val="005D5524"/>
    <w:rsid w:val="005D6508"/>
    <w:rsid w:val="005D7BBC"/>
    <w:rsid w:val="005D7DC6"/>
    <w:rsid w:val="005E0D8B"/>
    <w:rsid w:val="005E1AEC"/>
    <w:rsid w:val="005E1C7D"/>
    <w:rsid w:val="005E1F59"/>
    <w:rsid w:val="005E2860"/>
    <w:rsid w:val="005E2CAD"/>
    <w:rsid w:val="005E2E84"/>
    <w:rsid w:val="005E303E"/>
    <w:rsid w:val="005E33F8"/>
    <w:rsid w:val="005E36CC"/>
    <w:rsid w:val="005E392F"/>
    <w:rsid w:val="005E3E51"/>
    <w:rsid w:val="005E44A4"/>
    <w:rsid w:val="005E497B"/>
    <w:rsid w:val="005E4BB6"/>
    <w:rsid w:val="005E4BDB"/>
    <w:rsid w:val="005E51CC"/>
    <w:rsid w:val="005E5297"/>
    <w:rsid w:val="005E53A3"/>
    <w:rsid w:val="005E590E"/>
    <w:rsid w:val="005E5B06"/>
    <w:rsid w:val="005E6D57"/>
    <w:rsid w:val="005E744E"/>
    <w:rsid w:val="005E752C"/>
    <w:rsid w:val="005E754D"/>
    <w:rsid w:val="005E7BEE"/>
    <w:rsid w:val="005E7D35"/>
    <w:rsid w:val="005F0055"/>
    <w:rsid w:val="005F0599"/>
    <w:rsid w:val="005F06AB"/>
    <w:rsid w:val="005F0B86"/>
    <w:rsid w:val="005F13F6"/>
    <w:rsid w:val="005F1941"/>
    <w:rsid w:val="005F1B83"/>
    <w:rsid w:val="005F3C55"/>
    <w:rsid w:val="005F3E45"/>
    <w:rsid w:val="005F3E7D"/>
    <w:rsid w:val="005F404A"/>
    <w:rsid w:val="005F48C4"/>
    <w:rsid w:val="005F5A7B"/>
    <w:rsid w:val="005F5C89"/>
    <w:rsid w:val="005F5D28"/>
    <w:rsid w:val="005F6467"/>
    <w:rsid w:val="005F6472"/>
    <w:rsid w:val="005F64E9"/>
    <w:rsid w:val="005F669D"/>
    <w:rsid w:val="005F66E1"/>
    <w:rsid w:val="005F7117"/>
    <w:rsid w:val="005F72B4"/>
    <w:rsid w:val="005F77CB"/>
    <w:rsid w:val="005F7F3C"/>
    <w:rsid w:val="0060004D"/>
    <w:rsid w:val="00600A69"/>
    <w:rsid w:val="00600BC3"/>
    <w:rsid w:val="006018F9"/>
    <w:rsid w:val="00601BE9"/>
    <w:rsid w:val="00601FA4"/>
    <w:rsid w:val="0060202D"/>
    <w:rsid w:val="0060208B"/>
    <w:rsid w:val="00602502"/>
    <w:rsid w:val="00602662"/>
    <w:rsid w:val="00602DD8"/>
    <w:rsid w:val="0060320D"/>
    <w:rsid w:val="00603504"/>
    <w:rsid w:val="00603978"/>
    <w:rsid w:val="00603B81"/>
    <w:rsid w:val="00603CAB"/>
    <w:rsid w:val="00604008"/>
    <w:rsid w:val="006042D6"/>
    <w:rsid w:val="00604471"/>
    <w:rsid w:val="00604C43"/>
    <w:rsid w:val="006050AF"/>
    <w:rsid w:val="00605B88"/>
    <w:rsid w:val="00605C08"/>
    <w:rsid w:val="00605CA8"/>
    <w:rsid w:val="00605EC2"/>
    <w:rsid w:val="0060665C"/>
    <w:rsid w:val="00606DB5"/>
    <w:rsid w:val="0060738B"/>
    <w:rsid w:val="00607D62"/>
    <w:rsid w:val="00610038"/>
    <w:rsid w:val="00610656"/>
    <w:rsid w:val="00610E8F"/>
    <w:rsid w:val="006111F7"/>
    <w:rsid w:val="00611A2A"/>
    <w:rsid w:val="006120C2"/>
    <w:rsid w:val="006125F9"/>
    <w:rsid w:val="00612633"/>
    <w:rsid w:val="00612914"/>
    <w:rsid w:val="006137AF"/>
    <w:rsid w:val="0061387B"/>
    <w:rsid w:val="0061419D"/>
    <w:rsid w:val="0061445D"/>
    <w:rsid w:val="006149AF"/>
    <w:rsid w:val="00614F4D"/>
    <w:rsid w:val="0061508B"/>
    <w:rsid w:val="006151D0"/>
    <w:rsid w:val="006153F8"/>
    <w:rsid w:val="0061561F"/>
    <w:rsid w:val="0061577A"/>
    <w:rsid w:val="00616329"/>
    <w:rsid w:val="006166AB"/>
    <w:rsid w:val="00616E80"/>
    <w:rsid w:val="0061769B"/>
    <w:rsid w:val="00620183"/>
    <w:rsid w:val="006204EE"/>
    <w:rsid w:val="0062058A"/>
    <w:rsid w:val="006205D6"/>
    <w:rsid w:val="0062077E"/>
    <w:rsid w:val="00620B9C"/>
    <w:rsid w:val="0062180E"/>
    <w:rsid w:val="0062241F"/>
    <w:rsid w:val="006226BD"/>
    <w:rsid w:val="0062284F"/>
    <w:rsid w:val="00623722"/>
    <w:rsid w:val="00623B97"/>
    <w:rsid w:val="00624751"/>
    <w:rsid w:val="00624DE8"/>
    <w:rsid w:val="0062578D"/>
    <w:rsid w:val="00625B83"/>
    <w:rsid w:val="0062636C"/>
    <w:rsid w:val="006264EB"/>
    <w:rsid w:val="006267B6"/>
    <w:rsid w:val="00626FF9"/>
    <w:rsid w:val="0062711D"/>
    <w:rsid w:val="0062797C"/>
    <w:rsid w:val="0062798B"/>
    <w:rsid w:val="00627E31"/>
    <w:rsid w:val="00627E51"/>
    <w:rsid w:val="0063030C"/>
    <w:rsid w:val="00630389"/>
    <w:rsid w:val="00630560"/>
    <w:rsid w:val="00631058"/>
    <w:rsid w:val="00631286"/>
    <w:rsid w:val="0063133B"/>
    <w:rsid w:val="00631AE4"/>
    <w:rsid w:val="0063336C"/>
    <w:rsid w:val="006335CC"/>
    <w:rsid w:val="00634AEC"/>
    <w:rsid w:val="00634D09"/>
    <w:rsid w:val="00635091"/>
    <w:rsid w:val="00635103"/>
    <w:rsid w:val="006354B8"/>
    <w:rsid w:val="00635F82"/>
    <w:rsid w:val="0063602C"/>
    <w:rsid w:val="00636144"/>
    <w:rsid w:val="0063649D"/>
    <w:rsid w:val="00636821"/>
    <w:rsid w:val="006371C4"/>
    <w:rsid w:val="0063764F"/>
    <w:rsid w:val="0063788E"/>
    <w:rsid w:val="006379B1"/>
    <w:rsid w:val="006405ED"/>
    <w:rsid w:val="00640759"/>
    <w:rsid w:val="006408A8"/>
    <w:rsid w:val="006419D0"/>
    <w:rsid w:val="00642070"/>
    <w:rsid w:val="00642909"/>
    <w:rsid w:val="00642FB8"/>
    <w:rsid w:val="00643486"/>
    <w:rsid w:val="0064359E"/>
    <w:rsid w:val="0064364F"/>
    <w:rsid w:val="006441A6"/>
    <w:rsid w:val="00644378"/>
    <w:rsid w:val="0064475F"/>
    <w:rsid w:val="00644CE8"/>
    <w:rsid w:val="00644F9E"/>
    <w:rsid w:val="00645058"/>
    <w:rsid w:val="00645409"/>
    <w:rsid w:val="00645503"/>
    <w:rsid w:val="0064554C"/>
    <w:rsid w:val="00645BF3"/>
    <w:rsid w:val="00646A1B"/>
    <w:rsid w:val="00646D7C"/>
    <w:rsid w:val="00647CE8"/>
    <w:rsid w:val="00650655"/>
    <w:rsid w:val="00650C49"/>
    <w:rsid w:val="00650E5D"/>
    <w:rsid w:val="006510ED"/>
    <w:rsid w:val="0065137C"/>
    <w:rsid w:val="006514D6"/>
    <w:rsid w:val="0065181C"/>
    <w:rsid w:val="00651D5A"/>
    <w:rsid w:val="00651F02"/>
    <w:rsid w:val="00652166"/>
    <w:rsid w:val="00652606"/>
    <w:rsid w:val="00652D98"/>
    <w:rsid w:val="0065390F"/>
    <w:rsid w:val="006539E5"/>
    <w:rsid w:val="00653B9C"/>
    <w:rsid w:val="006540D9"/>
    <w:rsid w:val="0065416A"/>
    <w:rsid w:val="00654362"/>
    <w:rsid w:val="00654AE9"/>
    <w:rsid w:val="0065563A"/>
    <w:rsid w:val="006557BB"/>
    <w:rsid w:val="00655F44"/>
    <w:rsid w:val="00656908"/>
    <w:rsid w:val="00656E17"/>
    <w:rsid w:val="0065747C"/>
    <w:rsid w:val="006608D0"/>
    <w:rsid w:val="00660AC2"/>
    <w:rsid w:val="00661549"/>
    <w:rsid w:val="00661ACF"/>
    <w:rsid w:val="00663D67"/>
    <w:rsid w:val="00664072"/>
    <w:rsid w:val="006649CA"/>
    <w:rsid w:val="00664AB8"/>
    <w:rsid w:val="006652A2"/>
    <w:rsid w:val="00665A1A"/>
    <w:rsid w:val="00665F11"/>
    <w:rsid w:val="006673E2"/>
    <w:rsid w:val="00667F2C"/>
    <w:rsid w:val="0067049E"/>
    <w:rsid w:val="006709DD"/>
    <w:rsid w:val="00670CA4"/>
    <w:rsid w:val="00670F1A"/>
    <w:rsid w:val="00670F1C"/>
    <w:rsid w:val="00671340"/>
    <w:rsid w:val="0067160F"/>
    <w:rsid w:val="00671D53"/>
    <w:rsid w:val="00672C8A"/>
    <w:rsid w:val="00672DEB"/>
    <w:rsid w:val="00672E52"/>
    <w:rsid w:val="00673383"/>
    <w:rsid w:val="006733EB"/>
    <w:rsid w:val="0067360D"/>
    <w:rsid w:val="006739D4"/>
    <w:rsid w:val="00673BA7"/>
    <w:rsid w:val="00674AAE"/>
    <w:rsid w:val="00675D7E"/>
    <w:rsid w:val="00675E49"/>
    <w:rsid w:val="00675F6F"/>
    <w:rsid w:val="0067674D"/>
    <w:rsid w:val="006778FF"/>
    <w:rsid w:val="00677D99"/>
    <w:rsid w:val="0067E337"/>
    <w:rsid w:val="00680305"/>
    <w:rsid w:val="006808D3"/>
    <w:rsid w:val="00680F49"/>
    <w:rsid w:val="00681A37"/>
    <w:rsid w:val="00681F90"/>
    <w:rsid w:val="0068209C"/>
    <w:rsid w:val="00682525"/>
    <w:rsid w:val="00682BFF"/>
    <w:rsid w:val="00682DED"/>
    <w:rsid w:val="0068377A"/>
    <w:rsid w:val="00684004"/>
    <w:rsid w:val="006842B0"/>
    <w:rsid w:val="00684DBD"/>
    <w:rsid w:val="00685001"/>
    <w:rsid w:val="00685648"/>
    <w:rsid w:val="00685DA3"/>
    <w:rsid w:val="00685EFA"/>
    <w:rsid w:val="00685FA1"/>
    <w:rsid w:val="00685FE9"/>
    <w:rsid w:val="00687253"/>
    <w:rsid w:val="00687689"/>
    <w:rsid w:val="00687AD0"/>
    <w:rsid w:val="00687CC2"/>
    <w:rsid w:val="00687D6D"/>
    <w:rsid w:val="00687E43"/>
    <w:rsid w:val="00690167"/>
    <w:rsid w:val="00690204"/>
    <w:rsid w:val="00690669"/>
    <w:rsid w:val="00690767"/>
    <w:rsid w:val="006908B3"/>
    <w:rsid w:val="00690BA4"/>
    <w:rsid w:val="00690D27"/>
    <w:rsid w:val="00690DA6"/>
    <w:rsid w:val="0069129F"/>
    <w:rsid w:val="00691466"/>
    <w:rsid w:val="00692662"/>
    <w:rsid w:val="00692E4D"/>
    <w:rsid w:val="00692F00"/>
    <w:rsid w:val="00693104"/>
    <w:rsid w:val="0069315C"/>
    <w:rsid w:val="00694269"/>
    <w:rsid w:val="00694803"/>
    <w:rsid w:val="006951EE"/>
    <w:rsid w:val="0069619C"/>
    <w:rsid w:val="00697041"/>
    <w:rsid w:val="006972FB"/>
    <w:rsid w:val="00697374"/>
    <w:rsid w:val="00697413"/>
    <w:rsid w:val="0069760F"/>
    <w:rsid w:val="00697921"/>
    <w:rsid w:val="00697DCE"/>
    <w:rsid w:val="006A109E"/>
    <w:rsid w:val="006A1C68"/>
    <w:rsid w:val="006A2D44"/>
    <w:rsid w:val="006A3541"/>
    <w:rsid w:val="006A3ACD"/>
    <w:rsid w:val="006A3F90"/>
    <w:rsid w:val="006A453B"/>
    <w:rsid w:val="006A47C1"/>
    <w:rsid w:val="006A487E"/>
    <w:rsid w:val="006A5115"/>
    <w:rsid w:val="006A541B"/>
    <w:rsid w:val="006A60E0"/>
    <w:rsid w:val="006A6350"/>
    <w:rsid w:val="006A639D"/>
    <w:rsid w:val="006A664B"/>
    <w:rsid w:val="006A6BD1"/>
    <w:rsid w:val="006A7453"/>
    <w:rsid w:val="006A7AC8"/>
    <w:rsid w:val="006A7D88"/>
    <w:rsid w:val="006B0041"/>
    <w:rsid w:val="006B034B"/>
    <w:rsid w:val="006B0478"/>
    <w:rsid w:val="006B04DF"/>
    <w:rsid w:val="006B055F"/>
    <w:rsid w:val="006B0D6D"/>
    <w:rsid w:val="006B0F84"/>
    <w:rsid w:val="006B14D9"/>
    <w:rsid w:val="006B1950"/>
    <w:rsid w:val="006B1FBC"/>
    <w:rsid w:val="006B211F"/>
    <w:rsid w:val="006B2771"/>
    <w:rsid w:val="006B27E3"/>
    <w:rsid w:val="006B2C52"/>
    <w:rsid w:val="006B2FC2"/>
    <w:rsid w:val="006B31D8"/>
    <w:rsid w:val="006B3297"/>
    <w:rsid w:val="006B380C"/>
    <w:rsid w:val="006B3B72"/>
    <w:rsid w:val="006B4622"/>
    <w:rsid w:val="006B478C"/>
    <w:rsid w:val="006B5303"/>
    <w:rsid w:val="006B56B1"/>
    <w:rsid w:val="006B585E"/>
    <w:rsid w:val="006B5893"/>
    <w:rsid w:val="006B6A3B"/>
    <w:rsid w:val="006B74D3"/>
    <w:rsid w:val="006B76FF"/>
    <w:rsid w:val="006C065B"/>
    <w:rsid w:val="006C0807"/>
    <w:rsid w:val="006C0984"/>
    <w:rsid w:val="006C103B"/>
    <w:rsid w:val="006C1CD2"/>
    <w:rsid w:val="006C291B"/>
    <w:rsid w:val="006C2E13"/>
    <w:rsid w:val="006C3770"/>
    <w:rsid w:val="006C38FD"/>
    <w:rsid w:val="006C3BF7"/>
    <w:rsid w:val="006C3DC9"/>
    <w:rsid w:val="006C3F51"/>
    <w:rsid w:val="006C4296"/>
    <w:rsid w:val="006C429C"/>
    <w:rsid w:val="006C4AAC"/>
    <w:rsid w:val="006C505E"/>
    <w:rsid w:val="006C56B2"/>
    <w:rsid w:val="006C5CC3"/>
    <w:rsid w:val="006C5E32"/>
    <w:rsid w:val="006C6B2B"/>
    <w:rsid w:val="006C6EA7"/>
    <w:rsid w:val="006C7064"/>
    <w:rsid w:val="006C70A4"/>
    <w:rsid w:val="006C72F1"/>
    <w:rsid w:val="006C76ED"/>
    <w:rsid w:val="006C7CD2"/>
    <w:rsid w:val="006D0309"/>
    <w:rsid w:val="006D16B1"/>
    <w:rsid w:val="006D1803"/>
    <w:rsid w:val="006D2268"/>
    <w:rsid w:val="006D2412"/>
    <w:rsid w:val="006D2948"/>
    <w:rsid w:val="006D305B"/>
    <w:rsid w:val="006D3122"/>
    <w:rsid w:val="006D3562"/>
    <w:rsid w:val="006D3576"/>
    <w:rsid w:val="006D3FE8"/>
    <w:rsid w:val="006D4011"/>
    <w:rsid w:val="006D44FA"/>
    <w:rsid w:val="006D4922"/>
    <w:rsid w:val="006D4FF3"/>
    <w:rsid w:val="006D5172"/>
    <w:rsid w:val="006D58F1"/>
    <w:rsid w:val="006D5D97"/>
    <w:rsid w:val="006D5DBC"/>
    <w:rsid w:val="006D623A"/>
    <w:rsid w:val="006D64FA"/>
    <w:rsid w:val="006D690D"/>
    <w:rsid w:val="006D77D1"/>
    <w:rsid w:val="006E0A30"/>
    <w:rsid w:val="006E0A70"/>
    <w:rsid w:val="006E134E"/>
    <w:rsid w:val="006E140F"/>
    <w:rsid w:val="006E1D5A"/>
    <w:rsid w:val="006E2107"/>
    <w:rsid w:val="006E2347"/>
    <w:rsid w:val="006E2BB2"/>
    <w:rsid w:val="006E2FEA"/>
    <w:rsid w:val="006E3BA0"/>
    <w:rsid w:val="006E4A77"/>
    <w:rsid w:val="006E4AB2"/>
    <w:rsid w:val="006E5014"/>
    <w:rsid w:val="006E591E"/>
    <w:rsid w:val="006E6090"/>
    <w:rsid w:val="006E6405"/>
    <w:rsid w:val="006E64A6"/>
    <w:rsid w:val="006E6636"/>
    <w:rsid w:val="006E6A9D"/>
    <w:rsid w:val="006E6B3B"/>
    <w:rsid w:val="006E78BB"/>
    <w:rsid w:val="006F02E8"/>
    <w:rsid w:val="006F08FD"/>
    <w:rsid w:val="006F0A16"/>
    <w:rsid w:val="006F0D0A"/>
    <w:rsid w:val="006F124F"/>
    <w:rsid w:val="006F164D"/>
    <w:rsid w:val="006F16AC"/>
    <w:rsid w:val="006F19E0"/>
    <w:rsid w:val="006F2BFF"/>
    <w:rsid w:val="006F3092"/>
    <w:rsid w:val="006F3118"/>
    <w:rsid w:val="006F37E7"/>
    <w:rsid w:val="006F37FB"/>
    <w:rsid w:val="006F3C63"/>
    <w:rsid w:val="006F4D08"/>
    <w:rsid w:val="006F4EAC"/>
    <w:rsid w:val="006F4F1A"/>
    <w:rsid w:val="006F5860"/>
    <w:rsid w:val="006F5861"/>
    <w:rsid w:val="006F5FFB"/>
    <w:rsid w:val="006F627F"/>
    <w:rsid w:val="006F6A01"/>
    <w:rsid w:val="006F6B62"/>
    <w:rsid w:val="006F7171"/>
    <w:rsid w:val="006F7627"/>
    <w:rsid w:val="006F79FE"/>
    <w:rsid w:val="00700452"/>
    <w:rsid w:val="00700B95"/>
    <w:rsid w:val="00702283"/>
    <w:rsid w:val="00702EE5"/>
    <w:rsid w:val="0070371D"/>
    <w:rsid w:val="00703B76"/>
    <w:rsid w:val="00704765"/>
    <w:rsid w:val="0070586C"/>
    <w:rsid w:val="00706168"/>
    <w:rsid w:val="00706555"/>
    <w:rsid w:val="007067F9"/>
    <w:rsid w:val="00706BDA"/>
    <w:rsid w:val="00706F8D"/>
    <w:rsid w:val="007070EF"/>
    <w:rsid w:val="00707163"/>
    <w:rsid w:val="00707C4D"/>
    <w:rsid w:val="007104C2"/>
    <w:rsid w:val="0071059F"/>
    <w:rsid w:val="007106A9"/>
    <w:rsid w:val="007106B1"/>
    <w:rsid w:val="007114D0"/>
    <w:rsid w:val="007116B5"/>
    <w:rsid w:val="0071180D"/>
    <w:rsid w:val="00711FF5"/>
    <w:rsid w:val="0071283B"/>
    <w:rsid w:val="007138CE"/>
    <w:rsid w:val="00713A03"/>
    <w:rsid w:val="00713E67"/>
    <w:rsid w:val="00716798"/>
    <w:rsid w:val="00717217"/>
    <w:rsid w:val="007176E4"/>
    <w:rsid w:val="007179FB"/>
    <w:rsid w:val="00717DE3"/>
    <w:rsid w:val="007200F6"/>
    <w:rsid w:val="0072014A"/>
    <w:rsid w:val="007204E6"/>
    <w:rsid w:val="007207FE"/>
    <w:rsid w:val="007208A6"/>
    <w:rsid w:val="00720F0A"/>
    <w:rsid w:val="0072151D"/>
    <w:rsid w:val="00721A2B"/>
    <w:rsid w:val="00721A57"/>
    <w:rsid w:val="00721F6D"/>
    <w:rsid w:val="007225A0"/>
    <w:rsid w:val="00723AAD"/>
    <w:rsid w:val="00723FA1"/>
    <w:rsid w:val="0072422E"/>
    <w:rsid w:val="0072443A"/>
    <w:rsid w:val="00724881"/>
    <w:rsid w:val="00724D0E"/>
    <w:rsid w:val="00725252"/>
    <w:rsid w:val="00725A88"/>
    <w:rsid w:val="00725DB5"/>
    <w:rsid w:val="007262F3"/>
    <w:rsid w:val="007266BF"/>
    <w:rsid w:val="0072723B"/>
    <w:rsid w:val="0072729C"/>
    <w:rsid w:val="007273F7"/>
    <w:rsid w:val="00727435"/>
    <w:rsid w:val="00727671"/>
    <w:rsid w:val="00727E11"/>
    <w:rsid w:val="00727E17"/>
    <w:rsid w:val="00730AED"/>
    <w:rsid w:val="007317CE"/>
    <w:rsid w:val="00731837"/>
    <w:rsid w:val="00731B0D"/>
    <w:rsid w:val="00731E95"/>
    <w:rsid w:val="007323BD"/>
    <w:rsid w:val="00732C46"/>
    <w:rsid w:val="00732F07"/>
    <w:rsid w:val="00732FB9"/>
    <w:rsid w:val="007334AE"/>
    <w:rsid w:val="00733624"/>
    <w:rsid w:val="007337CA"/>
    <w:rsid w:val="007338F4"/>
    <w:rsid w:val="0073393E"/>
    <w:rsid w:val="00733A14"/>
    <w:rsid w:val="00735783"/>
    <w:rsid w:val="007358F9"/>
    <w:rsid w:val="007363B0"/>
    <w:rsid w:val="007363B3"/>
    <w:rsid w:val="00736B10"/>
    <w:rsid w:val="00737979"/>
    <w:rsid w:val="00740249"/>
    <w:rsid w:val="00740FAB"/>
    <w:rsid w:val="007413A6"/>
    <w:rsid w:val="00741B87"/>
    <w:rsid w:val="0074233A"/>
    <w:rsid w:val="00742616"/>
    <w:rsid w:val="00742635"/>
    <w:rsid w:val="00742F43"/>
    <w:rsid w:val="0074312B"/>
    <w:rsid w:val="00743193"/>
    <w:rsid w:val="0074486B"/>
    <w:rsid w:val="00744C14"/>
    <w:rsid w:val="00745558"/>
    <w:rsid w:val="00746262"/>
    <w:rsid w:val="00747929"/>
    <w:rsid w:val="00747A2C"/>
    <w:rsid w:val="00750EFE"/>
    <w:rsid w:val="0075101A"/>
    <w:rsid w:val="007512EB"/>
    <w:rsid w:val="007513F3"/>
    <w:rsid w:val="00752488"/>
    <w:rsid w:val="00752E55"/>
    <w:rsid w:val="007533A8"/>
    <w:rsid w:val="007548EC"/>
    <w:rsid w:val="00755153"/>
    <w:rsid w:val="007553ED"/>
    <w:rsid w:val="00755596"/>
    <w:rsid w:val="0075592F"/>
    <w:rsid w:val="0075614F"/>
    <w:rsid w:val="0075683A"/>
    <w:rsid w:val="00756B39"/>
    <w:rsid w:val="00757321"/>
    <w:rsid w:val="00757AAD"/>
    <w:rsid w:val="00760688"/>
    <w:rsid w:val="00760C7C"/>
    <w:rsid w:val="00760CBA"/>
    <w:rsid w:val="00761DB6"/>
    <w:rsid w:val="007622C3"/>
    <w:rsid w:val="00762AB1"/>
    <w:rsid w:val="007631C0"/>
    <w:rsid w:val="007631CC"/>
    <w:rsid w:val="00763844"/>
    <w:rsid w:val="00763A4B"/>
    <w:rsid w:val="00763EBC"/>
    <w:rsid w:val="00764434"/>
    <w:rsid w:val="00764AA1"/>
    <w:rsid w:val="00765573"/>
    <w:rsid w:val="007657E2"/>
    <w:rsid w:val="00765DA2"/>
    <w:rsid w:val="00765F8F"/>
    <w:rsid w:val="00766C7C"/>
    <w:rsid w:val="00766E21"/>
    <w:rsid w:val="00767C23"/>
    <w:rsid w:val="00767E99"/>
    <w:rsid w:val="00770202"/>
    <w:rsid w:val="0077097E"/>
    <w:rsid w:val="00770E50"/>
    <w:rsid w:val="00772091"/>
    <w:rsid w:val="0077229C"/>
    <w:rsid w:val="007739A5"/>
    <w:rsid w:val="00774479"/>
    <w:rsid w:val="00774618"/>
    <w:rsid w:val="007747FF"/>
    <w:rsid w:val="00774ED6"/>
    <w:rsid w:val="0077529A"/>
    <w:rsid w:val="00775863"/>
    <w:rsid w:val="00775E26"/>
    <w:rsid w:val="00776204"/>
    <w:rsid w:val="00776F27"/>
    <w:rsid w:val="0077769B"/>
    <w:rsid w:val="007776C3"/>
    <w:rsid w:val="00777991"/>
    <w:rsid w:val="00780CE6"/>
    <w:rsid w:val="00781209"/>
    <w:rsid w:val="00781372"/>
    <w:rsid w:val="00781706"/>
    <w:rsid w:val="00782867"/>
    <w:rsid w:val="007828AE"/>
    <w:rsid w:val="007829E3"/>
    <w:rsid w:val="00782C5E"/>
    <w:rsid w:val="007832F6"/>
    <w:rsid w:val="007839AD"/>
    <w:rsid w:val="007839C5"/>
    <w:rsid w:val="00783BDF"/>
    <w:rsid w:val="0078421D"/>
    <w:rsid w:val="00784B8B"/>
    <w:rsid w:val="007851F6"/>
    <w:rsid w:val="00785360"/>
    <w:rsid w:val="0078593A"/>
    <w:rsid w:val="007860EB"/>
    <w:rsid w:val="0078669A"/>
    <w:rsid w:val="00786834"/>
    <w:rsid w:val="007872EE"/>
    <w:rsid w:val="007873CB"/>
    <w:rsid w:val="0078753C"/>
    <w:rsid w:val="00787BDF"/>
    <w:rsid w:val="00787F65"/>
    <w:rsid w:val="007907A2"/>
    <w:rsid w:val="007907C7"/>
    <w:rsid w:val="007907C9"/>
    <w:rsid w:val="00791450"/>
    <w:rsid w:val="0079189B"/>
    <w:rsid w:val="00791ED8"/>
    <w:rsid w:val="007920A8"/>
    <w:rsid w:val="00792358"/>
    <w:rsid w:val="0079266A"/>
    <w:rsid w:val="007929E4"/>
    <w:rsid w:val="00792F1A"/>
    <w:rsid w:val="00792F94"/>
    <w:rsid w:val="00793892"/>
    <w:rsid w:val="00793A7A"/>
    <w:rsid w:val="00793B14"/>
    <w:rsid w:val="00793C72"/>
    <w:rsid w:val="007946FE"/>
    <w:rsid w:val="00794790"/>
    <w:rsid w:val="00794989"/>
    <w:rsid w:val="00794B45"/>
    <w:rsid w:val="00795EC1"/>
    <w:rsid w:val="00796156"/>
    <w:rsid w:val="00796E38"/>
    <w:rsid w:val="00796EBE"/>
    <w:rsid w:val="007973E2"/>
    <w:rsid w:val="00797615"/>
    <w:rsid w:val="00797801"/>
    <w:rsid w:val="007A06DC"/>
    <w:rsid w:val="007A0B71"/>
    <w:rsid w:val="007A0F1B"/>
    <w:rsid w:val="007A1B06"/>
    <w:rsid w:val="007A203E"/>
    <w:rsid w:val="007A217E"/>
    <w:rsid w:val="007A3DA4"/>
    <w:rsid w:val="007A3FCB"/>
    <w:rsid w:val="007A4135"/>
    <w:rsid w:val="007A47F8"/>
    <w:rsid w:val="007A49D9"/>
    <w:rsid w:val="007A5142"/>
    <w:rsid w:val="007A57C4"/>
    <w:rsid w:val="007A5D5E"/>
    <w:rsid w:val="007A66E4"/>
    <w:rsid w:val="007A6904"/>
    <w:rsid w:val="007A6915"/>
    <w:rsid w:val="007A6F04"/>
    <w:rsid w:val="007A6F56"/>
    <w:rsid w:val="007A6F80"/>
    <w:rsid w:val="007A74E6"/>
    <w:rsid w:val="007A794F"/>
    <w:rsid w:val="007B15D2"/>
    <w:rsid w:val="007B1EC6"/>
    <w:rsid w:val="007B23F1"/>
    <w:rsid w:val="007B292B"/>
    <w:rsid w:val="007B2A9A"/>
    <w:rsid w:val="007B2E73"/>
    <w:rsid w:val="007B31D8"/>
    <w:rsid w:val="007B33C2"/>
    <w:rsid w:val="007B33FE"/>
    <w:rsid w:val="007B40E2"/>
    <w:rsid w:val="007B5716"/>
    <w:rsid w:val="007B610A"/>
    <w:rsid w:val="007B6991"/>
    <w:rsid w:val="007B6E6B"/>
    <w:rsid w:val="007B7AC8"/>
    <w:rsid w:val="007C09E8"/>
    <w:rsid w:val="007C0C39"/>
    <w:rsid w:val="007C17D1"/>
    <w:rsid w:val="007C1B95"/>
    <w:rsid w:val="007C1BBF"/>
    <w:rsid w:val="007C1F90"/>
    <w:rsid w:val="007C2C85"/>
    <w:rsid w:val="007C2FEC"/>
    <w:rsid w:val="007C33E7"/>
    <w:rsid w:val="007C370E"/>
    <w:rsid w:val="007C3795"/>
    <w:rsid w:val="007C403F"/>
    <w:rsid w:val="007C4144"/>
    <w:rsid w:val="007C43A1"/>
    <w:rsid w:val="007C4428"/>
    <w:rsid w:val="007C472D"/>
    <w:rsid w:val="007C4E57"/>
    <w:rsid w:val="007C4F49"/>
    <w:rsid w:val="007C5076"/>
    <w:rsid w:val="007C625D"/>
    <w:rsid w:val="007C6C98"/>
    <w:rsid w:val="007C7167"/>
    <w:rsid w:val="007C730E"/>
    <w:rsid w:val="007C747C"/>
    <w:rsid w:val="007C751F"/>
    <w:rsid w:val="007C7766"/>
    <w:rsid w:val="007C782B"/>
    <w:rsid w:val="007C7B62"/>
    <w:rsid w:val="007C7B96"/>
    <w:rsid w:val="007C7E1A"/>
    <w:rsid w:val="007C7E22"/>
    <w:rsid w:val="007D0457"/>
    <w:rsid w:val="007D04F7"/>
    <w:rsid w:val="007D0F1E"/>
    <w:rsid w:val="007D1C8C"/>
    <w:rsid w:val="007D229E"/>
    <w:rsid w:val="007D3124"/>
    <w:rsid w:val="007D3619"/>
    <w:rsid w:val="007D3840"/>
    <w:rsid w:val="007D388B"/>
    <w:rsid w:val="007D3FEB"/>
    <w:rsid w:val="007D41D4"/>
    <w:rsid w:val="007D42D7"/>
    <w:rsid w:val="007D4A06"/>
    <w:rsid w:val="007D4A4B"/>
    <w:rsid w:val="007D4A7A"/>
    <w:rsid w:val="007D4D0D"/>
    <w:rsid w:val="007D592A"/>
    <w:rsid w:val="007D5CC8"/>
    <w:rsid w:val="007D5E39"/>
    <w:rsid w:val="007D5E7C"/>
    <w:rsid w:val="007D6179"/>
    <w:rsid w:val="007D627B"/>
    <w:rsid w:val="007D65A1"/>
    <w:rsid w:val="007D66F0"/>
    <w:rsid w:val="007D6EF5"/>
    <w:rsid w:val="007D720B"/>
    <w:rsid w:val="007D7886"/>
    <w:rsid w:val="007E0011"/>
    <w:rsid w:val="007E022C"/>
    <w:rsid w:val="007E0BFC"/>
    <w:rsid w:val="007E1D53"/>
    <w:rsid w:val="007E1F41"/>
    <w:rsid w:val="007E242C"/>
    <w:rsid w:val="007E280B"/>
    <w:rsid w:val="007E2926"/>
    <w:rsid w:val="007E2F3B"/>
    <w:rsid w:val="007E3677"/>
    <w:rsid w:val="007E3EB8"/>
    <w:rsid w:val="007E429D"/>
    <w:rsid w:val="007E4432"/>
    <w:rsid w:val="007E4832"/>
    <w:rsid w:val="007E4FC0"/>
    <w:rsid w:val="007E5395"/>
    <w:rsid w:val="007E56BD"/>
    <w:rsid w:val="007E621F"/>
    <w:rsid w:val="007E686F"/>
    <w:rsid w:val="007E6C53"/>
    <w:rsid w:val="007E6D81"/>
    <w:rsid w:val="007E6F86"/>
    <w:rsid w:val="007E706B"/>
    <w:rsid w:val="007E70C6"/>
    <w:rsid w:val="007E74A6"/>
    <w:rsid w:val="007F03C8"/>
    <w:rsid w:val="007F047D"/>
    <w:rsid w:val="007F04D5"/>
    <w:rsid w:val="007F1566"/>
    <w:rsid w:val="007F1B40"/>
    <w:rsid w:val="007F24B4"/>
    <w:rsid w:val="007F2715"/>
    <w:rsid w:val="007F295A"/>
    <w:rsid w:val="007F2AC8"/>
    <w:rsid w:val="007F3460"/>
    <w:rsid w:val="007F39B8"/>
    <w:rsid w:val="007F3CFA"/>
    <w:rsid w:val="007F3D05"/>
    <w:rsid w:val="007F3EEE"/>
    <w:rsid w:val="007F3FE0"/>
    <w:rsid w:val="007F50A1"/>
    <w:rsid w:val="007F5173"/>
    <w:rsid w:val="007F5E4C"/>
    <w:rsid w:val="007F681A"/>
    <w:rsid w:val="007F791E"/>
    <w:rsid w:val="00800417"/>
    <w:rsid w:val="00800762"/>
    <w:rsid w:val="00800D78"/>
    <w:rsid w:val="00801B77"/>
    <w:rsid w:val="00802077"/>
    <w:rsid w:val="00802087"/>
    <w:rsid w:val="00802287"/>
    <w:rsid w:val="00802B30"/>
    <w:rsid w:val="00802F13"/>
    <w:rsid w:val="00802F5E"/>
    <w:rsid w:val="0080339B"/>
    <w:rsid w:val="008036AD"/>
    <w:rsid w:val="008037A8"/>
    <w:rsid w:val="008040DE"/>
    <w:rsid w:val="00804343"/>
    <w:rsid w:val="008044E4"/>
    <w:rsid w:val="0080478B"/>
    <w:rsid w:val="00804AF2"/>
    <w:rsid w:val="00804FBB"/>
    <w:rsid w:val="00805F9D"/>
    <w:rsid w:val="00806323"/>
    <w:rsid w:val="008064C0"/>
    <w:rsid w:val="00806E51"/>
    <w:rsid w:val="00807484"/>
    <w:rsid w:val="00810316"/>
    <w:rsid w:val="0081055A"/>
    <w:rsid w:val="00810822"/>
    <w:rsid w:val="008109E7"/>
    <w:rsid w:val="00810B7A"/>
    <w:rsid w:val="00811315"/>
    <w:rsid w:val="00811905"/>
    <w:rsid w:val="00811A60"/>
    <w:rsid w:val="00811AA9"/>
    <w:rsid w:val="00812134"/>
    <w:rsid w:val="00813031"/>
    <w:rsid w:val="0081325F"/>
    <w:rsid w:val="00814777"/>
    <w:rsid w:val="00814844"/>
    <w:rsid w:val="00814A53"/>
    <w:rsid w:val="00814CF9"/>
    <w:rsid w:val="00814F78"/>
    <w:rsid w:val="00815198"/>
    <w:rsid w:val="00815540"/>
    <w:rsid w:val="00815579"/>
    <w:rsid w:val="0081591A"/>
    <w:rsid w:val="0081593B"/>
    <w:rsid w:val="00815DF6"/>
    <w:rsid w:val="00815EB0"/>
    <w:rsid w:val="008163B3"/>
    <w:rsid w:val="00816A70"/>
    <w:rsid w:val="008172E0"/>
    <w:rsid w:val="008179A7"/>
    <w:rsid w:val="00817A3C"/>
    <w:rsid w:val="00817ECC"/>
    <w:rsid w:val="008203B5"/>
    <w:rsid w:val="008203BA"/>
    <w:rsid w:val="008207E7"/>
    <w:rsid w:val="00820F9B"/>
    <w:rsid w:val="008211EE"/>
    <w:rsid w:val="00822249"/>
    <w:rsid w:val="0082254E"/>
    <w:rsid w:val="00823A3C"/>
    <w:rsid w:val="00823B87"/>
    <w:rsid w:val="00823BF5"/>
    <w:rsid w:val="00824FB9"/>
    <w:rsid w:val="00825AC6"/>
    <w:rsid w:val="008261FE"/>
    <w:rsid w:val="00826485"/>
    <w:rsid w:val="008269B2"/>
    <w:rsid w:val="00826D2A"/>
    <w:rsid w:val="00826F68"/>
    <w:rsid w:val="00826FE2"/>
    <w:rsid w:val="008277C3"/>
    <w:rsid w:val="00827F03"/>
    <w:rsid w:val="00827F51"/>
    <w:rsid w:val="00831065"/>
    <w:rsid w:val="008311CD"/>
    <w:rsid w:val="00831F40"/>
    <w:rsid w:val="00832D08"/>
    <w:rsid w:val="00833675"/>
    <w:rsid w:val="00833751"/>
    <w:rsid w:val="00833A56"/>
    <w:rsid w:val="00833CAA"/>
    <w:rsid w:val="00833E40"/>
    <w:rsid w:val="00834136"/>
    <w:rsid w:val="008347E3"/>
    <w:rsid w:val="00834D79"/>
    <w:rsid w:val="008350F2"/>
    <w:rsid w:val="008354F2"/>
    <w:rsid w:val="0083580D"/>
    <w:rsid w:val="00835E95"/>
    <w:rsid w:val="00836508"/>
    <w:rsid w:val="008367AC"/>
    <w:rsid w:val="00836B93"/>
    <w:rsid w:val="00836E82"/>
    <w:rsid w:val="0083744C"/>
    <w:rsid w:val="00837F74"/>
    <w:rsid w:val="0084091D"/>
    <w:rsid w:val="00840BD5"/>
    <w:rsid w:val="00840C03"/>
    <w:rsid w:val="008412BF"/>
    <w:rsid w:val="00841356"/>
    <w:rsid w:val="00841885"/>
    <w:rsid w:val="00841CD0"/>
    <w:rsid w:val="008420F3"/>
    <w:rsid w:val="008426AA"/>
    <w:rsid w:val="00842717"/>
    <w:rsid w:val="0084361E"/>
    <w:rsid w:val="0084380A"/>
    <w:rsid w:val="00843D2F"/>
    <w:rsid w:val="00844274"/>
    <w:rsid w:val="00844E70"/>
    <w:rsid w:val="00845BF5"/>
    <w:rsid w:val="00845C45"/>
    <w:rsid w:val="00846378"/>
    <w:rsid w:val="00846F68"/>
    <w:rsid w:val="008474AA"/>
    <w:rsid w:val="00847558"/>
    <w:rsid w:val="008478F3"/>
    <w:rsid w:val="00847D81"/>
    <w:rsid w:val="00847F04"/>
    <w:rsid w:val="0085025F"/>
    <w:rsid w:val="008503DF"/>
    <w:rsid w:val="00850744"/>
    <w:rsid w:val="00850C33"/>
    <w:rsid w:val="008516A2"/>
    <w:rsid w:val="008519C3"/>
    <w:rsid w:val="0085216D"/>
    <w:rsid w:val="008522C4"/>
    <w:rsid w:val="00852475"/>
    <w:rsid w:val="008529D8"/>
    <w:rsid w:val="00852ABF"/>
    <w:rsid w:val="00852E4C"/>
    <w:rsid w:val="00853094"/>
    <w:rsid w:val="008530E0"/>
    <w:rsid w:val="008531EA"/>
    <w:rsid w:val="008539D9"/>
    <w:rsid w:val="00853E1D"/>
    <w:rsid w:val="00854395"/>
    <w:rsid w:val="008548E7"/>
    <w:rsid w:val="00854D46"/>
    <w:rsid w:val="00855355"/>
    <w:rsid w:val="0085575A"/>
    <w:rsid w:val="008562EA"/>
    <w:rsid w:val="008567D4"/>
    <w:rsid w:val="00856AED"/>
    <w:rsid w:val="00856DCC"/>
    <w:rsid w:val="008571EA"/>
    <w:rsid w:val="00857756"/>
    <w:rsid w:val="0086039C"/>
    <w:rsid w:val="00861825"/>
    <w:rsid w:val="00861A45"/>
    <w:rsid w:val="00861BCC"/>
    <w:rsid w:val="00861FC6"/>
    <w:rsid w:val="00862326"/>
    <w:rsid w:val="00862AE2"/>
    <w:rsid w:val="00863548"/>
    <w:rsid w:val="00864A22"/>
    <w:rsid w:val="00864A86"/>
    <w:rsid w:val="00864B97"/>
    <w:rsid w:val="0086502B"/>
    <w:rsid w:val="0086663E"/>
    <w:rsid w:val="00866B52"/>
    <w:rsid w:val="008704FF"/>
    <w:rsid w:val="00871830"/>
    <w:rsid w:val="008718F7"/>
    <w:rsid w:val="00871BE3"/>
    <w:rsid w:val="00871C80"/>
    <w:rsid w:val="00871D3D"/>
    <w:rsid w:val="00872145"/>
    <w:rsid w:val="00872459"/>
    <w:rsid w:val="0087306F"/>
    <w:rsid w:val="00873121"/>
    <w:rsid w:val="008738B9"/>
    <w:rsid w:val="00874203"/>
    <w:rsid w:val="008745CC"/>
    <w:rsid w:val="00874824"/>
    <w:rsid w:val="008753EE"/>
    <w:rsid w:val="0087571B"/>
    <w:rsid w:val="008758F8"/>
    <w:rsid w:val="00876090"/>
    <w:rsid w:val="008760E2"/>
    <w:rsid w:val="00876CD7"/>
    <w:rsid w:val="0087726A"/>
    <w:rsid w:val="0087732E"/>
    <w:rsid w:val="00877422"/>
    <w:rsid w:val="00877A7B"/>
    <w:rsid w:val="00877FD1"/>
    <w:rsid w:val="00880424"/>
    <w:rsid w:val="00880705"/>
    <w:rsid w:val="00880ADE"/>
    <w:rsid w:val="00880FB8"/>
    <w:rsid w:val="00881939"/>
    <w:rsid w:val="008822E6"/>
    <w:rsid w:val="008825D1"/>
    <w:rsid w:val="00882816"/>
    <w:rsid w:val="00883CB6"/>
    <w:rsid w:val="00884628"/>
    <w:rsid w:val="00884A49"/>
    <w:rsid w:val="00884A62"/>
    <w:rsid w:val="008852E9"/>
    <w:rsid w:val="00885319"/>
    <w:rsid w:val="008869EA"/>
    <w:rsid w:val="00886C18"/>
    <w:rsid w:val="00886DA1"/>
    <w:rsid w:val="00886EB2"/>
    <w:rsid w:val="00886F76"/>
    <w:rsid w:val="0088753C"/>
    <w:rsid w:val="00887DBA"/>
    <w:rsid w:val="00887F00"/>
    <w:rsid w:val="008902D7"/>
    <w:rsid w:val="00890335"/>
    <w:rsid w:val="00890A49"/>
    <w:rsid w:val="00890BA9"/>
    <w:rsid w:val="008910A8"/>
    <w:rsid w:val="008913C7"/>
    <w:rsid w:val="00891A63"/>
    <w:rsid w:val="0089253D"/>
    <w:rsid w:val="0089397A"/>
    <w:rsid w:val="00893B93"/>
    <w:rsid w:val="0089444E"/>
    <w:rsid w:val="00894BCB"/>
    <w:rsid w:val="00894D0C"/>
    <w:rsid w:val="00895228"/>
    <w:rsid w:val="008954B5"/>
    <w:rsid w:val="0089620B"/>
    <w:rsid w:val="008969AF"/>
    <w:rsid w:val="00897972"/>
    <w:rsid w:val="008A00A4"/>
    <w:rsid w:val="008A00C8"/>
    <w:rsid w:val="008A04AD"/>
    <w:rsid w:val="008A06CE"/>
    <w:rsid w:val="008A19F6"/>
    <w:rsid w:val="008A240C"/>
    <w:rsid w:val="008A24AA"/>
    <w:rsid w:val="008A3539"/>
    <w:rsid w:val="008A358D"/>
    <w:rsid w:val="008A400F"/>
    <w:rsid w:val="008A4294"/>
    <w:rsid w:val="008A4402"/>
    <w:rsid w:val="008A487E"/>
    <w:rsid w:val="008A49F0"/>
    <w:rsid w:val="008A4CF5"/>
    <w:rsid w:val="008A58B4"/>
    <w:rsid w:val="008A6950"/>
    <w:rsid w:val="008A773D"/>
    <w:rsid w:val="008A7830"/>
    <w:rsid w:val="008B0551"/>
    <w:rsid w:val="008B072F"/>
    <w:rsid w:val="008B0D22"/>
    <w:rsid w:val="008B0E09"/>
    <w:rsid w:val="008B0EB0"/>
    <w:rsid w:val="008B136C"/>
    <w:rsid w:val="008B181E"/>
    <w:rsid w:val="008B1A3B"/>
    <w:rsid w:val="008B1D3F"/>
    <w:rsid w:val="008B24CB"/>
    <w:rsid w:val="008B278E"/>
    <w:rsid w:val="008B2B1B"/>
    <w:rsid w:val="008B2CC7"/>
    <w:rsid w:val="008B2F57"/>
    <w:rsid w:val="008B32E0"/>
    <w:rsid w:val="008B3609"/>
    <w:rsid w:val="008B362E"/>
    <w:rsid w:val="008B3891"/>
    <w:rsid w:val="008B3D2F"/>
    <w:rsid w:val="008B4A33"/>
    <w:rsid w:val="008B5019"/>
    <w:rsid w:val="008B52CE"/>
    <w:rsid w:val="008B5952"/>
    <w:rsid w:val="008B5B2D"/>
    <w:rsid w:val="008B6F7B"/>
    <w:rsid w:val="008B706F"/>
    <w:rsid w:val="008B75B5"/>
    <w:rsid w:val="008C00D6"/>
    <w:rsid w:val="008C0185"/>
    <w:rsid w:val="008C02A6"/>
    <w:rsid w:val="008C0AC4"/>
    <w:rsid w:val="008C0ACD"/>
    <w:rsid w:val="008C0BCD"/>
    <w:rsid w:val="008C0F89"/>
    <w:rsid w:val="008C1595"/>
    <w:rsid w:val="008C181D"/>
    <w:rsid w:val="008C1832"/>
    <w:rsid w:val="008C1BC4"/>
    <w:rsid w:val="008C1D9F"/>
    <w:rsid w:val="008C226D"/>
    <w:rsid w:val="008C2C17"/>
    <w:rsid w:val="008C2DA5"/>
    <w:rsid w:val="008C3386"/>
    <w:rsid w:val="008C33BE"/>
    <w:rsid w:val="008C34D0"/>
    <w:rsid w:val="008C3745"/>
    <w:rsid w:val="008C3761"/>
    <w:rsid w:val="008C3EBB"/>
    <w:rsid w:val="008C4937"/>
    <w:rsid w:val="008C4BD2"/>
    <w:rsid w:val="008C4BF3"/>
    <w:rsid w:val="008C4E5E"/>
    <w:rsid w:val="008C5003"/>
    <w:rsid w:val="008C5161"/>
    <w:rsid w:val="008C534A"/>
    <w:rsid w:val="008C5720"/>
    <w:rsid w:val="008C59EA"/>
    <w:rsid w:val="008C5C89"/>
    <w:rsid w:val="008C62C6"/>
    <w:rsid w:val="008C6500"/>
    <w:rsid w:val="008C66ED"/>
    <w:rsid w:val="008C68DE"/>
    <w:rsid w:val="008C70B9"/>
    <w:rsid w:val="008C725C"/>
    <w:rsid w:val="008D02AA"/>
    <w:rsid w:val="008D0686"/>
    <w:rsid w:val="008D1051"/>
    <w:rsid w:val="008D1410"/>
    <w:rsid w:val="008D145A"/>
    <w:rsid w:val="008D1600"/>
    <w:rsid w:val="008D1812"/>
    <w:rsid w:val="008D1A6A"/>
    <w:rsid w:val="008D28B0"/>
    <w:rsid w:val="008D2E55"/>
    <w:rsid w:val="008D327B"/>
    <w:rsid w:val="008D33F9"/>
    <w:rsid w:val="008D3424"/>
    <w:rsid w:val="008D3774"/>
    <w:rsid w:val="008D3B90"/>
    <w:rsid w:val="008D46B3"/>
    <w:rsid w:val="008D49E3"/>
    <w:rsid w:val="008D4C51"/>
    <w:rsid w:val="008D552F"/>
    <w:rsid w:val="008D60E1"/>
    <w:rsid w:val="008D66EA"/>
    <w:rsid w:val="008D682F"/>
    <w:rsid w:val="008D7580"/>
    <w:rsid w:val="008D7592"/>
    <w:rsid w:val="008D76DF"/>
    <w:rsid w:val="008D76EE"/>
    <w:rsid w:val="008E0939"/>
    <w:rsid w:val="008E0EB4"/>
    <w:rsid w:val="008E1638"/>
    <w:rsid w:val="008E20CD"/>
    <w:rsid w:val="008E226B"/>
    <w:rsid w:val="008E243C"/>
    <w:rsid w:val="008E2771"/>
    <w:rsid w:val="008E360E"/>
    <w:rsid w:val="008E3A12"/>
    <w:rsid w:val="008E48B5"/>
    <w:rsid w:val="008E4FAA"/>
    <w:rsid w:val="008E619E"/>
    <w:rsid w:val="008E67F7"/>
    <w:rsid w:val="008E7BA3"/>
    <w:rsid w:val="008E7DDC"/>
    <w:rsid w:val="008F0084"/>
    <w:rsid w:val="008F02A2"/>
    <w:rsid w:val="008F09EF"/>
    <w:rsid w:val="008F1FDF"/>
    <w:rsid w:val="008F23E7"/>
    <w:rsid w:val="008F2454"/>
    <w:rsid w:val="008F3181"/>
    <w:rsid w:val="008F4027"/>
    <w:rsid w:val="008F4A1E"/>
    <w:rsid w:val="008F4E7B"/>
    <w:rsid w:val="008F552A"/>
    <w:rsid w:val="008F5A4C"/>
    <w:rsid w:val="008F5E1F"/>
    <w:rsid w:val="008F5E6E"/>
    <w:rsid w:val="008F5EF3"/>
    <w:rsid w:val="008F5F17"/>
    <w:rsid w:val="008F618F"/>
    <w:rsid w:val="008F6A37"/>
    <w:rsid w:val="008F730D"/>
    <w:rsid w:val="008F76F6"/>
    <w:rsid w:val="008F775D"/>
    <w:rsid w:val="008F7904"/>
    <w:rsid w:val="008F7EEE"/>
    <w:rsid w:val="009007FB"/>
    <w:rsid w:val="00900A9D"/>
    <w:rsid w:val="00901116"/>
    <w:rsid w:val="0090174C"/>
    <w:rsid w:val="0090184E"/>
    <w:rsid w:val="00901D0B"/>
    <w:rsid w:val="00902014"/>
    <w:rsid w:val="00902788"/>
    <w:rsid w:val="00902B46"/>
    <w:rsid w:val="009031E0"/>
    <w:rsid w:val="009038C7"/>
    <w:rsid w:val="009041FE"/>
    <w:rsid w:val="009042B5"/>
    <w:rsid w:val="0090441E"/>
    <w:rsid w:val="009046D4"/>
    <w:rsid w:val="0090521D"/>
    <w:rsid w:val="00905707"/>
    <w:rsid w:val="00905DCC"/>
    <w:rsid w:val="00906CD9"/>
    <w:rsid w:val="00906F31"/>
    <w:rsid w:val="009070A7"/>
    <w:rsid w:val="0090774A"/>
    <w:rsid w:val="009077E3"/>
    <w:rsid w:val="0090797E"/>
    <w:rsid w:val="00911158"/>
    <w:rsid w:val="009114EB"/>
    <w:rsid w:val="009116B4"/>
    <w:rsid w:val="00911EE0"/>
    <w:rsid w:val="00912270"/>
    <w:rsid w:val="00912447"/>
    <w:rsid w:val="00912FA5"/>
    <w:rsid w:val="0091369E"/>
    <w:rsid w:val="00913952"/>
    <w:rsid w:val="00913C06"/>
    <w:rsid w:val="00913F3A"/>
    <w:rsid w:val="00915163"/>
    <w:rsid w:val="009158DB"/>
    <w:rsid w:val="009159FB"/>
    <w:rsid w:val="00915BD3"/>
    <w:rsid w:val="00915C56"/>
    <w:rsid w:val="00915DCD"/>
    <w:rsid w:val="009162C5"/>
    <w:rsid w:val="00916881"/>
    <w:rsid w:val="00916E16"/>
    <w:rsid w:val="00917E69"/>
    <w:rsid w:val="00917F14"/>
    <w:rsid w:val="00920AC3"/>
    <w:rsid w:val="00920B9E"/>
    <w:rsid w:val="00920DDE"/>
    <w:rsid w:val="00920E02"/>
    <w:rsid w:val="00920EFF"/>
    <w:rsid w:val="00921105"/>
    <w:rsid w:val="00921334"/>
    <w:rsid w:val="00921502"/>
    <w:rsid w:val="00921DF9"/>
    <w:rsid w:val="00921ECE"/>
    <w:rsid w:val="009220CE"/>
    <w:rsid w:val="00922265"/>
    <w:rsid w:val="00922477"/>
    <w:rsid w:val="00923299"/>
    <w:rsid w:val="00923432"/>
    <w:rsid w:val="00923B95"/>
    <w:rsid w:val="00923F95"/>
    <w:rsid w:val="00924257"/>
    <w:rsid w:val="00925547"/>
    <w:rsid w:val="0092559C"/>
    <w:rsid w:val="00925C3B"/>
    <w:rsid w:val="00925E6C"/>
    <w:rsid w:val="00926E1F"/>
    <w:rsid w:val="00926F06"/>
    <w:rsid w:val="00927256"/>
    <w:rsid w:val="0093053B"/>
    <w:rsid w:val="00930BF9"/>
    <w:rsid w:val="00931125"/>
    <w:rsid w:val="009311B1"/>
    <w:rsid w:val="009315E0"/>
    <w:rsid w:val="0093225E"/>
    <w:rsid w:val="00932263"/>
    <w:rsid w:val="00932412"/>
    <w:rsid w:val="009326B5"/>
    <w:rsid w:val="0093320A"/>
    <w:rsid w:val="00933874"/>
    <w:rsid w:val="0093462E"/>
    <w:rsid w:val="00935163"/>
    <w:rsid w:val="0093550F"/>
    <w:rsid w:val="00935875"/>
    <w:rsid w:val="00935923"/>
    <w:rsid w:val="0093620B"/>
    <w:rsid w:val="009365D5"/>
    <w:rsid w:val="0093662E"/>
    <w:rsid w:val="00936B7C"/>
    <w:rsid w:val="00936C82"/>
    <w:rsid w:val="00937A25"/>
    <w:rsid w:val="00937B2E"/>
    <w:rsid w:val="00937CB5"/>
    <w:rsid w:val="0094002E"/>
    <w:rsid w:val="0094016D"/>
    <w:rsid w:val="009403C2"/>
    <w:rsid w:val="009403F4"/>
    <w:rsid w:val="00940C1D"/>
    <w:rsid w:val="009415DB"/>
    <w:rsid w:val="0094167D"/>
    <w:rsid w:val="00942330"/>
    <w:rsid w:val="00942641"/>
    <w:rsid w:val="00942C23"/>
    <w:rsid w:val="00942CEE"/>
    <w:rsid w:val="00943098"/>
    <w:rsid w:val="00943635"/>
    <w:rsid w:val="00944797"/>
    <w:rsid w:val="00944ADB"/>
    <w:rsid w:val="009450BE"/>
    <w:rsid w:val="009458E8"/>
    <w:rsid w:val="009464EE"/>
    <w:rsid w:val="009468AE"/>
    <w:rsid w:val="00946B3D"/>
    <w:rsid w:val="00946EFD"/>
    <w:rsid w:val="00946F0E"/>
    <w:rsid w:val="00947CD8"/>
    <w:rsid w:val="00947EC4"/>
    <w:rsid w:val="0095019C"/>
    <w:rsid w:val="009502E7"/>
    <w:rsid w:val="00950C1F"/>
    <w:rsid w:val="00950FB7"/>
    <w:rsid w:val="00951634"/>
    <w:rsid w:val="00951A21"/>
    <w:rsid w:val="009523CA"/>
    <w:rsid w:val="009530C9"/>
    <w:rsid w:val="00953708"/>
    <w:rsid w:val="00953AFC"/>
    <w:rsid w:val="00953EE8"/>
    <w:rsid w:val="0095429A"/>
    <w:rsid w:val="0095466B"/>
    <w:rsid w:val="009547F2"/>
    <w:rsid w:val="00954993"/>
    <w:rsid w:val="00954A9E"/>
    <w:rsid w:val="00954E8D"/>
    <w:rsid w:val="00955786"/>
    <w:rsid w:val="00955A6F"/>
    <w:rsid w:val="0095618C"/>
    <w:rsid w:val="009564E2"/>
    <w:rsid w:val="00956A84"/>
    <w:rsid w:val="0095725B"/>
    <w:rsid w:val="009572E5"/>
    <w:rsid w:val="00957579"/>
    <w:rsid w:val="0095776C"/>
    <w:rsid w:val="00957959"/>
    <w:rsid w:val="00957C05"/>
    <w:rsid w:val="00957F9C"/>
    <w:rsid w:val="00960288"/>
    <w:rsid w:val="0096164B"/>
    <w:rsid w:val="00961791"/>
    <w:rsid w:val="0096288A"/>
    <w:rsid w:val="00963454"/>
    <w:rsid w:val="00963978"/>
    <w:rsid w:val="00963A71"/>
    <w:rsid w:val="009649CD"/>
    <w:rsid w:val="009649E0"/>
    <w:rsid w:val="0096521A"/>
    <w:rsid w:val="00965491"/>
    <w:rsid w:val="00965524"/>
    <w:rsid w:val="0096678B"/>
    <w:rsid w:val="00966CFF"/>
    <w:rsid w:val="00966F9C"/>
    <w:rsid w:val="009678BD"/>
    <w:rsid w:val="00967C50"/>
    <w:rsid w:val="00967F0D"/>
    <w:rsid w:val="00970313"/>
    <w:rsid w:val="00970AB8"/>
    <w:rsid w:val="00970D88"/>
    <w:rsid w:val="00970F29"/>
    <w:rsid w:val="0097147C"/>
    <w:rsid w:val="0097149B"/>
    <w:rsid w:val="009716B1"/>
    <w:rsid w:val="00971DF6"/>
    <w:rsid w:val="0097219B"/>
    <w:rsid w:val="0097227F"/>
    <w:rsid w:val="00972F7F"/>
    <w:rsid w:val="009732B0"/>
    <w:rsid w:val="00973C8F"/>
    <w:rsid w:val="009744EE"/>
    <w:rsid w:val="0097536D"/>
    <w:rsid w:val="00975407"/>
    <w:rsid w:val="00975CF0"/>
    <w:rsid w:val="00977D6C"/>
    <w:rsid w:val="00977E44"/>
    <w:rsid w:val="009803A6"/>
    <w:rsid w:val="009806BC"/>
    <w:rsid w:val="00980924"/>
    <w:rsid w:val="00980A1A"/>
    <w:rsid w:val="009814CC"/>
    <w:rsid w:val="009823AD"/>
    <w:rsid w:val="0098293D"/>
    <w:rsid w:val="009829A2"/>
    <w:rsid w:val="00984019"/>
    <w:rsid w:val="009846AD"/>
    <w:rsid w:val="00985C34"/>
    <w:rsid w:val="00985CF6"/>
    <w:rsid w:val="009860FE"/>
    <w:rsid w:val="009863E3"/>
    <w:rsid w:val="00987D67"/>
    <w:rsid w:val="00990457"/>
    <w:rsid w:val="00990D56"/>
    <w:rsid w:val="0099140D"/>
    <w:rsid w:val="00992278"/>
    <w:rsid w:val="00992CDE"/>
    <w:rsid w:val="009935C3"/>
    <w:rsid w:val="00993910"/>
    <w:rsid w:val="00993BFF"/>
    <w:rsid w:val="00994A71"/>
    <w:rsid w:val="00995386"/>
    <w:rsid w:val="009957EB"/>
    <w:rsid w:val="009A03B3"/>
    <w:rsid w:val="009A115C"/>
    <w:rsid w:val="009A18F8"/>
    <w:rsid w:val="009A194E"/>
    <w:rsid w:val="009A1E6E"/>
    <w:rsid w:val="009A22D1"/>
    <w:rsid w:val="009A2664"/>
    <w:rsid w:val="009A2BA4"/>
    <w:rsid w:val="009A3055"/>
    <w:rsid w:val="009A3279"/>
    <w:rsid w:val="009A346F"/>
    <w:rsid w:val="009A37EB"/>
    <w:rsid w:val="009A3F93"/>
    <w:rsid w:val="009A58EF"/>
    <w:rsid w:val="009A5DA0"/>
    <w:rsid w:val="009A640F"/>
    <w:rsid w:val="009A6795"/>
    <w:rsid w:val="009B005C"/>
    <w:rsid w:val="009B0C47"/>
    <w:rsid w:val="009B0E9B"/>
    <w:rsid w:val="009B105F"/>
    <w:rsid w:val="009B15BC"/>
    <w:rsid w:val="009B20E2"/>
    <w:rsid w:val="009B23AC"/>
    <w:rsid w:val="009B2FC7"/>
    <w:rsid w:val="009B31EA"/>
    <w:rsid w:val="009B35B8"/>
    <w:rsid w:val="009B3947"/>
    <w:rsid w:val="009B3B02"/>
    <w:rsid w:val="009B3EC0"/>
    <w:rsid w:val="009B4352"/>
    <w:rsid w:val="009B450F"/>
    <w:rsid w:val="009B474D"/>
    <w:rsid w:val="009B4A83"/>
    <w:rsid w:val="009B51BD"/>
    <w:rsid w:val="009B5BC0"/>
    <w:rsid w:val="009B5BD0"/>
    <w:rsid w:val="009B6099"/>
    <w:rsid w:val="009B615B"/>
    <w:rsid w:val="009B6614"/>
    <w:rsid w:val="009B6903"/>
    <w:rsid w:val="009B6DFB"/>
    <w:rsid w:val="009B738A"/>
    <w:rsid w:val="009B78AF"/>
    <w:rsid w:val="009B7B2B"/>
    <w:rsid w:val="009B7FCA"/>
    <w:rsid w:val="009C0140"/>
    <w:rsid w:val="009C0358"/>
    <w:rsid w:val="009C32F8"/>
    <w:rsid w:val="009C3332"/>
    <w:rsid w:val="009C3419"/>
    <w:rsid w:val="009C3A41"/>
    <w:rsid w:val="009C3C92"/>
    <w:rsid w:val="009C40EA"/>
    <w:rsid w:val="009C430D"/>
    <w:rsid w:val="009C48D3"/>
    <w:rsid w:val="009C4A2E"/>
    <w:rsid w:val="009C4CC5"/>
    <w:rsid w:val="009C5953"/>
    <w:rsid w:val="009C5F5A"/>
    <w:rsid w:val="009C6015"/>
    <w:rsid w:val="009C60F4"/>
    <w:rsid w:val="009C619F"/>
    <w:rsid w:val="009C632A"/>
    <w:rsid w:val="009C67F9"/>
    <w:rsid w:val="009C6C6C"/>
    <w:rsid w:val="009C72CB"/>
    <w:rsid w:val="009C7BA6"/>
    <w:rsid w:val="009C7D99"/>
    <w:rsid w:val="009C7DDA"/>
    <w:rsid w:val="009D05F8"/>
    <w:rsid w:val="009D0898"/>
    <w:rsid w:val="009D09FF"/>
    <w:rsid w:val="009D0F15"/>
    <w:rsid w:val="009D2484"/>
    <w:rsid w:val="009D278B"/>
    <w:rsid w:val="009D2F2B"/>
    <w:rsid w:val="009D455E"/>
    <w:rsid w:val="009D4B42"/>
    <w:rsid w:val="009D5B95"/>
    <w:rsid w:val="009D6389"/>
    <w:rsid w:val="009D650F"/>
    <w:rsid w:val="009D68D0"/>
    <w:rsid w:val="009D6B73"/>
    <w:rsid w:val="009D7245"/>
    <w:rsid w:val="009D7888"/>
    <w:rsid w:val="009D7C5D"/>
    <w:rsid w:val="009E032A"/>
    <w:rsid w:val="009E107F"/>
    <w:rsid w:val="009E1554"/>
    <w:rsid w:val="009E18CB"/>
    <w:rsid w:val="009E30C7"/>
    <w:rsid w:val="009E388B"/>
    <w:rsid w:val="009E3A80"/>
    <w:rsid w:val="009E3F44"/>
    <w:rsid w:val="009E408C"/>
    <w:rsid w:val="009E4517"/>
    <w:rsid w:val="009E4865"/>
    <w:rsid w:val="009E48CA"/>
    <w:rsid w:val="009E4C7C"/>
    <w:rsid w:val="009E54CE"/>
    <w:rsid w:val="009E54E3"/>
    <w:rsid w:val="009E55BA"/>
    <w:rsid w:val="009E58EB"/>
    <w:rsid w:val="009E664F"/>
    <w:rsid w:val="009E7366"/>
    <w:rsid w:val="009E773B"/>
    <w:rsid w:val="009E7808"/>
    <w:rsid w:val="009E7A20"/>
    <w:rsid w:val="009E7C9D"/>
    <w:rsid w:val="009F1499"/>
    <w:rsid w:val="009F1A00"/>
    <w:rsid w:val="009F1A48"/>
    <w:rsid w:val="009F23F9"/>
    <w:rsid w:val="009F2B36"/>
    <w:rsid w:val="009F3A20"/>
    <w:rsid w:val="009F3E53"/>
    <w:rsid w:val="009F4270"/>
    <w:rsid w:val="009F429F"/>
    <w:rsid w:val="009F49A6"/>
    <w:rsid w:val="009F4BFD"/>
    <w:rsid w:val="009F4E3F"/>
    <w:rsid w:val="009F50B0"/>
    <w:rsid w:val="009F5130"/>
    <w:rsid w:val="009F5460"/>
    <w:rsid w:val="009F5481"/>
    <w:rsid w:val="009F572B"/>
    <w:rsid w:val="009F58BA"/>
    <w:rsid w:val="009F5A25"/>
    <w:rsid w:val="009F5D5C"/>
    <w:rsid w:val="009F5F9E"/>
    <w:rsid w:val="009F6505"/>
    <w:rsid w:val="009F6646"/>
    <w:rsid w:val="009F66F9"/>
    <w:rsid w:val="009F6A58"/>
    <w:rsid w:val="009F7643"/>
    <w:rsid w:val="009F7D98"/>
    <w:rsid w:val="009F7F13"/>
    <w:rsid w:val="00A000CD"/>
    <w:rsid w:val="00A00364"/>
    <w:rsid w:val="00A0087D"/>
    <w:rsid w:val="00A009FE"/>
    <w:rsid w:val="00A00B86"/>
    <w:rsid w:val="00A00BC3"/>
    <w:rsid w:val="00A01494"/>
    <w:rsid w:val="00A02369"/>
    <w:rsid w:val="00A031BE"/>
    <w:rsid w:val="00A03A23"/>
    <w:rsid w:val="00A03E27"/>
    <w:rsid w:val="00A0485B"/>
    <w:rsid w:val="00A04BE9"/>
    <w:rsid w:val="00A04CE7"/>
    <w:rsid w:val="00A050A0"/>
    <w:rsid w:val="00A059E8"/>
    <w:rsid w:val="00A064EA"/>
    <w:rsid w:val="00A06706"/>
    <w:rsid w:val="00A06DC4"/>
    <w:rsid w:val="00A071EA"/>
    <w:rsid w:val="00A072F3"/>
    <w:rsid w:val="00A075AF"/>
    <w:rsid w:val="00A10540"/>
    <w:rsid w:val="00A10867"/>
    <w:rsid w:val="00A11000"/>
    <w:rsid w:val="00A11785"/>
    <w:rsid w:val="00A11D5A"/>
    <w:rsid w:val="00A11F9B"/>
    <w:rsid w:val="00A1218C"/>
    <w:rsid w:val="00A12613"/>
    <w:rsid w:val="00A13B84"/>
    <w:rsid w:val="00A143D1"/>
    <w:rsid w:val="00A14C6A"/>
    <w:rsid w:val="00A150BD"/>
    <w:rsid w:val="00A155F2"/>
    <w:rsid w:val="00A16E1F"/>
    <w:rsid w:val="00A200EE"/>
    <w:rsid w:val="00A20455"/>
    <w:rsid w:val="00A209BB"/>
    <w:rsid w:val="00A2191F"/>
    <w:rsid w:val="00A21CA2"/>
    <w:rsid w:val="00A21D39"/>
    <w:rsid w:val="00A222B0"/>
    <w:rsid w:val="00A22569"/>
    <w:rsid w:val="00A2274D"/>
    <w:rsid w:val="00A22CDD"/>
    <w:rsid w:val="00A22EAB"/>
    <w:rsid w:val="00A231D3"/>
    <w:rsid w:val="00A233BB"/>
    <w:rsid w:val="00A239B9"/>
    <w:rsid w:val="00A23C21"/>
    <w:rsid w:val="00A23C42"/>
    <w:rsid w:val="00A23EE2"/>
    <w:rsid w:val="00A244B5"/>
    <w:rsid w:val="00A24B45"/>
    <w:rsid w:val="00A24CC5"/>
    <w:rsid w:val="00A24DBB"/>
    <w:rsid w:val="00A25570"/>
    <w:rsid w:val="00A261D1"/>
    <w:rsid w:val="00A2649A"/>
    <w:rsid w:val="00A26842"/>
    <w:rsid w:val="00A27770"/>
    <w:rsid w:val="00A27D45"/>
    <w:rsid w:val="00A306F7"/>
    <w:rsid w:val="00A30A2A"/>
    <w:rsid w:val="00A30A45"/>
    <w:rsid w:val="00A30CA6"/>
    <w:rsid w:val="00A31A02"/>
    <w:rsid w:val="00A31B2D"/>
    <w:rsid w:val="00A32156"/>
    <w:rsid w:val="00A32EB3"/>
    <w:rsid w:val="00A33070"/>
    <w:rsid w:val="00A3334F"/>
    <w:rsid w:val="00A3390F"/>
    <w:rsid w:val="00A33BB1"/>
    <w:rsid w:val="00A35131"/>
    <w:rsid w:val="00A35258"/>
    <w:rsid w:val="00A35315"/>
    <w:rsid w:val="00A3564B"/>
    <w:rsid w:val="00A3662D"/>
    <w:rsid w:val="00A37062"/>
    <w:rsid w:val="00A37299"/>
    <w:rsid w:val="00A376DD"/>
    <w:rsid w:val="00A37983"/>
    <w:rsid w:val="00A405B8"/>
    <w:rsid w:val="00A4071B"/>
    <w:rsid w:val="00A40E86"/>
    <w:rsid w:val="00A41711"/>
    <w:rsid w:val="00A4182B"/>
    <w:rsid w:val="00A41A8B"/>
    <w:rsid w:val="00A41B7D"/>
    <w:rsid w:val="00A422BF"/>
    <w:rsid w:val="00A4388C"/>
    <w:rsid w:val="00A44ABA"/>
    <w:rsid w:val="00A45022"/>
    <w:rsid w:val="00A45AE0"/>
    <w:rsid w:val="00A45B94"/>
    <w:rsid w:val="00A46867"/>
    <w:rsid w:val="00A46B70"/>
    <w:rsid w:val="00A476B3"/>
    <w:rsid w:val="00A47764"/>
    <w:rsid w:val="00A47E32"/>
    <w:rsid w:val="00A47E90"/>
    <w:rsid w:val="00A501EB"/>
    <w:rsid w:val="00A50750"/>
    <w:rsid w:val="00A50B8A"/>
    <w:rsid w:val="00A50C35"/>
    <w:rsid w:val="00A51020"/>
    <w:rsid w:val="00A519A7"/>
    <w:rsid w:val="00A51BAC"/>
    <w:rsid w:val="00A52299"/>
    <w:rsid w:val="00A52C01"/>
    <w:rsid w:val="00A52EC1"/>
    <w:rsid w:val="00A52FC8"/>
    <w:rsid w:val="00A53751"/>
    <w:rsid w:val="00A53EE4"/>
    <w:rsid w:val="00A54024"/>
    <w:rsid w:val="00A541C2"/>
    <w:rsid w:val="00A546AD"/>
    <w:rsid w:val="00A54A73"/>
    <w:rsid w:val="00A554CB"/>
    <w:rsid w:val="00A559D3"/>
    <w:rsid w:val="00A56E0C"/>
    <w:rsid w:val="00A56EDD"/>
    <w:rsid w:val="00A571CA"/>
    <w:rsid w:val="00A571FD"/>
    <w:rsid w:val="00A57259"/>
    <w:rsid w:val="00A5796A"/>
    <w:rsid w:val="00A57D26"/>
    <w:rsid w:val="00A57F05"/>
    <w:rsid w:val="00A60846"/>
    <w:rsid w:val="00A60F94"/>
    <w:rsid w:val="00A61F39"/>
    <w:rsid w:val="00A6241E"/>
    <w:rsid w:val="00A6277D"/>
    <w:rsid w:val="00A6284A"/>
    <w:rsid w:val="00A62AC1"/>
    <w:rsid w:val="00A632EF"/>
    <w:rsid w:val="00A6385B"/>
    <w:rsid w:val="00A64302"/>
    <w:rsid w:val="00A64770"/>
    <w:rsid w:val="00A64E2B"/>
    <w:rsid w:val="00A653EB"/>
    <w:rsid w:val="00A65DF4"/>
    <w:rsid w:val="00A6662B"/>
    <w:rsid w:val="00A66880"/>
    <w:rsid w:val="00A66E69"/>
    <w:rsid w:val="00A703D2"/>
    <w:rsid w:val="00A71053"/>
    <w:rsid w:val="00A72A12"/>
    <w:rsid w:val="00A72F1F"/>
    <w:rsid w:val="00A749DA"/>
    <w:rsid w:val="00A74BEF"/>
    <w:rsid w:val="00A74E10"/>
    <w:rsid w:val="00A74E28"/>
    <w:rsid w:val="00A75449"/>
    <w:rsid w:val="00A757C8"/>
    <w:rsid w:val="00A75A86"/>
    <w:rsid w:val="00A75F23"/>
    <w:rsid w:val="00A76AB3"/>
    <w:rsid w:val="00A7703D"/>
    <w:rsid w:val="00A7746A"/>
    <w:rsid w:val="00A7756F"/>
    <w:rsid w:val="00A77E76"/>
    <w:rsid w:val="00A80298"/>
    <w:rsid w:val="00A803A6"/>
    <w:rsid w:val="00A806FB"/>
    <w:rsid w:val="00A81671"/>
    <w:rsid w:val="00A81E52"/>
    <w:rsid w:val="00A820B0"/>
    <w:rsid w:val="00A8211D"/>
    <w:rsid w:val="00A8237F"/>
    <w:rsid w:val="00A82B23"/>
    <w:rsid w:val="00A83291"/>
    <w:rsid w:val="00A83723"/>
    <w:rsid w:val="00A83783"/>
    <w:rsid w:val="00A839D0"/>
    <w:rsid w:val="00A841E3"/>
    <w:rsid w:val="00A8427E"/>
    <w:rsid w:val="00A84676"/>
    <w:rsid w:val="00A8505C"/>
    <w:rsid w:val="00A857A7"/>
    <w:rsid w:val="00A860CF"/>
    <w:rsid w:val="00A863D6"/>
    <w:rsid w:val="00A865E5"/>
    <w:rsid w:val="00A8678C"/>
    <w:rsid w:val="00A86FA9"/>
    <w:rsid w:val="00A871A5"/>
    <w:rsid w:val="00A9002A"/>
    <w:rsid w:val="00A90164"/>
    <w:rsid w:val="00A904CF"/>
    <w:rsid w:val="00A912A5"/>
    <w:rsid w:val="00A9210B"/>
    <w:rsid w:val="00A92113"/>
    <w:rsid w:val="00A92424"/>
    <w:rsid w:val="00A9305B"/>
    <w:rsid w:val="00A937E1"/>
    <w:rsid w:val="00A9391B"/>
    <w:rsid w:val="00A93A12"/>
    <w:rsid w:val="00A944D2"/>
    <w:rsid w:val="00A94925"/>
    <w:rsid w:val="00A94CA1"/>
    <w:rsid w:val="00A94DDE"/>
    <w:rsid w:val="00A952C9"/>
    <w:rsid w:val="00A95E03"/>
    <w:rsid w:val="00A962F6"/>
    <w:rsid w:val="00A96F65"/>
    <w:rsid w:val="00A97068"/>
    <w:rsid w:val="00A970FA"/>
    <w:rsid w:val="00A974DB"/>
    <w:rsid w:val="00A976BF"/>
    <w:rsid w:val="00A97FE5"/>
    <w:rsid w:val="00AA0D5D"/>
    <w:rsid w:val="00AA0EE3"/>
    <w:rsid w:val="00AA10F7"/>
    <w:rsid w:val="00AA141D"/>
    <w:rsid w:val="00AA15CD"/>
    <w:rsid w:val="00AA1744"/>
    <w:rsid w:val="00AA17EC"/>
    <w:rsid w:val="00AA1819"/>
    <w:rsid w:val="00AA1FEF"/>
    <w:rsid w:val="00AA21C5"/>
    <w:rsid w:val="00AA2926"/>
    <w:rsid w:val="00AA2CD0"/>
    <w:rsid w:val="00AA2F9E"/>
    <w:rsid w:val="00AA3009"/>
    <w:rsid w:val="00AA3413"/>
    <w:rsid w:val="00AA402B"/>
    <w:rsid w:val="00AA4153"/>
    <w:rsid w:val="00AA4763"/>
    <w:rsid w:val="00AA495F"/>
    <w:rsid w:val="00AA4DE4"/>
    <w:rsid w:val="00AA5411"/>
    <w:rsid w:val="00AA5A1C"/>
    <w:rsid w:val="00AA6A71"/>
    <w:rsid w:val="00AA6B41"/>
    <w:rsid w:val="00AA6D94"/>
    <w:rsid w:val="00AA7904"/>
    <w:rsid w:val="00AA7971"/>
    <w:rsid w:val="00AB0237"/>
    <w:rsid w:val="00AB06AE"/>
    <w:rsid w:val="00AB0D1C"/>
    <w:rsid w:val="00AB0F51"/>
    <w:rsid w:val="00AB0FBE"/>
    <w:rsid w:val="00AB11AF"/>
    <w:rsid w:val="00AB15FC"/>
    <w:rsid w:val="00AB1A0D"/>
    <w:rsid w:val="00AB202C"/>
    <w:rsid w:val="00AB2163"/>
    <w:rsid w:val="00AB23CF"/>
    <w:rsid w:val="00AB260C"/>
    <w:rsid w:val="00AB4934"/>
    <w:rsid w:val="00AB4BA5"/>
    <w:rsid w:val="00AB5643"/>
    <w:rsid w:val="00AB57B2"/>
    <w:rsid w:val="00AB5826"/>
    <w:rsid w:val="00AB5851"/>
    <w:rsid w:val="00AB6123"/>
    <w:rsid w:val="00AB6327"/>
    <w:rsid w:val="00AB6F1C"/>
    <w:rsid w:val="00AB6F97"/>
    <w:rsid w:val="00AB76CA"/>
    <w:rsid w:val="00AC00E7"/>
    <w:rsid w:val="00AC0804"/>
    <w:rsid w:val="00AC122D"/>
    <w:rsid w:val="00AC1BA1"/>
    <w:rsid w:val="00AC1D12"/>
    <w:rsid w:val="00AC243B"/>
    <w:rsid w:val="00AC2911"/>
    <w:rsid w:val="00AC2D4F"/>
    <w:rsid w:val="00AC3252"/>
    <w:rsid w:val="00AC338F"/>
    <w:rsid w:val="00AC4310"/>
    <w:rsid w:val="00AC4317"/>
    <w:rsid w:val="00AC4D66"/>
    <w:rsid w:val="00AC547F"/>
    <w:rsid w:val="00AC62F4"/>
    <w:rsid w:val="00AC6407"/>
    <w:rsid w:val="00AC6414"/>
    <w:rsid w:val="00AC6946"/>
    <w:rsid w:val="00AC6F6C"/>
    <w:rsid w:val="00AC712F"/>
    <w:rsid w:val="00AC7E20"/>
    <w:rsid w:val="00AC7FAF"/>
    <w:rsid w:val="00AC7FCF"/>
    <w:rsid w:val="00AD03AA"/>
    <w:rsid w:val="00AD146E"/>
    <w:rsid w:val="00AD179D"/>
    <w:rsid w:val="00AD27DD"/>
    <w:rsid w:val="00AD387D"/>
    <w:rsid w:val="00AD3E06"/>
    <w:rsid w:val="00AD40E9"/>
    <w:rsid w:val="00AD4D8D"/>
    <w:rsid w:val="00AD4EA5"/>
    <w:rsid w:val="00AD5211"/>
    <w:rsid w:val="00AD5CEE"/>
    <w:rsid w:val="00AD5DDF"/>
    <w:rsid w:val="00AD68AF"/>
    <w:rsid w:val="00AD6F37"/>
    <w:rsid w:val="00AD77C9"/>
    <w:rsid w:val="00AD791F"/>
    <w:rsid w:val="00AD7965"/>
    <w:rsid w:val="00AD7C2C"/>
    <w:rsid w:val="00AD7FF0"/>
    <w:rsid w:val="00AE0352"/>
    <w:rsid w:val="00AE065B"/>
    <w:rsid w:val="00AE0E6E"/>
    <w:rsid w:val="00AE0EB9"/>
    <w:rsid w:val="00AE1239"/>
    <w:rsid w:val="00AE13EC"/>
    <w:rsid w:val="00AE176C"/>
    <w:rsid w:val="00AE18AD"/>
    <w:rsid w:val="00AE1C31"/>
    <w:rsid w:val="00AE23E3"/>
    <w:rsid w:val="00AE27BC"/>
    <w:rsid w:val="00AE2AA1"/>
    <w:rsid w:val="00AE3149"/>
    <w:rsid w:val="00AE322E"/>
    <w:rsid w:val="00AE32B2"/>
    <w:rsid w:val="00AE34C3"/>
    <w:rsid w:val="00AE37B5"/>
    <w:rsid w:val="00AE39B3"/>
    <w:rsid w:val="00AE3EE0"/>
    <w:rsid w:val="00AE41B9"/>
    <w:rsid w:val="00AE42D1"/>
    <w:rsid w:val="00AE4D4D"/>
    <w:rsid w:val="00AE5286"/>
    <w:rsid w:val="00AE572E"/>
    <w:rsid w:val="00AE5A8B"/>
    <w:rsid w:val="00AE5DEF"/>
    <w:rsid w:val="00AE62FD"/>
    <w:rsid w:val="00AE6A32"/>
    <w:rsid w:val="00AE73B9"/>
    <w:rsid w:val="00AE7CE2"/>
    <w:rsid w:val="00AE7F5A"/>
    <w:rsid w:val="00AE7FA6"/>
    <w:rsid w:val="00AF0585"/>
    <w:rsid w:val="00AF0808"/>
    <w:rsid w:val="00AF1305"/>
    <w:rsid w:val="00AF147C"/>
    <w:rsid w:val="00AF1F90"/>
    <w:rsid w:val="00AF242F"/>
    <w:rsid w:val="00AF33BD"/>
    <w:rsid w:val="00AF378A"/>
    <w:rsid w:val="00AF39DC"/>
    <w:rsid w:val="00AF41B0"/>
    <w:rsid w:val="00AF5168"/>
    <w:rsid w:val="00AF55E5"/>
    <w:rsid w:val="00AF5FC0"/>
    <w:rsid w:val="00AF609E"/>
    <w:rsid w:val="00AF64C9"/>
    <w:rsid w:val="00AF6625"/>
    <w:rsid w:val="00AF68A3"/>
    <w:rsid w:val="00AF6D8E"/>
    <w:rsid w:val="00AF702A"/>
    <w:rsid w:val="00AF7550"/>
    <w:rsid w:val="00AF7B9B"/>
    <w:rsid w:val="00AF7FCA"/>
    <w:rsid w:val="00B00230"/>
    <w:rsid w:val="00B002ED"/>
    <w:rsid w:val="00B00E27"/>
    <w:rsid w:val="00B00E99"/>
    <w:rsid w:val="00B012D7"/>
    <w:rsid w:val="00B0206E"/>
    <w:rsid w:val="00B02A35"/>
    <w:rsid w:val="00B02BB8"/>
    <w:rsid w:val="00B02C0F"/>
    <w:rsid w:val="00B02DA2"/>
    <w:rsid w:val="00B03D65"/>
    <w:rsid w:val="00B04607"/>
    <w:rsid w:val="00B04EE8"/>
    <w:rsid w:val="00B05319"/>
    <w:rsid w:val="00B06094"/>
    <w:rsid w:val="00B0628B"/>
    <w:rsid w:val="00B06B6D"/>
    <w:rsid w:val="00B06D9F"/>
    <w:rsid w:val="00B07B3C"/>
    <w:rsid w:val="00B10252"/>
    <w:rsid w:val="00B107FA"/>
    <w:rsid w:val="00B1080E"/>
    <w:rsid w:val="00B10F8F"/>
    <w:rsid w:val="00B11E78"/>
    <w:rsid w:val="00B13DFE"/>
    <w:rsid w:val="00B13E08"/>
    <w:rsid w:val="00B14094"/>
    <w:rsid w:val="00B141FF"/>
    <w:rsid w:val="00B1442C"/>
    <w:rsid w:val="00B14A54"/>
    <w:rsid w:val="00B1571F"/>
    <w:rsid w:val="00B158E1"/>
    <w:rsid w:val="00B1593E"/>
    <w:rsid w:val="00B15DD5"/>
    <w:rsid w:val="00B15FA0"/>
    <w:rsid w:val="00B166C7"/>
    <w:rsid w:val="00B16A65"/>
    <w:rsid w:val="00B16DF2"/>
    <w:rsid w:val="00B16FEF"/>
    <w:rsid w:val="00B1744D"/>
    <w:rsid w:val="00B177AD"/>
    <w:rsid w:val="00B17B8E"/>
    <w:rsid w:val="00B20228"/>
    <w:rsid w:val="00B205FA"/>
    <w:rsid w:val="00B20AC7"/>
    <w:rsid w:val="00B210EB"/>
    <w:rsid w:val="00B2132B"/>
    <w:rsid w:val="00B21E80"/>
    <w:rsid w:val="00B22032"/>
    <w:rsid w:val="00B22CCD"/>
    <w:rsid w:val="00B22E54"/>
    <w:rsid w:val="00B235CC"/>
    <w:rsid w:val="00B23BF3"/>
    <w:rsid w:val="00B23E67"/>
    <w:rsid w:val="00B244F2"/>
    <w:rsid w:val="00B257CB"/>
    <w:rsid w:val="00B259FF"/>
    <w:rsid w:val="00B25C92"/>
    <w:rsid w:val="00B25F3D"/>
    <w:rsid w:val="00B26E86"/>
    <w:rsid w:val="00B2745E"/>
    <w:rsid w:val="00B2773D"/>
    <w:rsid w:val="00B306BA"/>
    <w:rsid w:val="00B311A6"/>
    <w:rsid w:val="00B31656"/>
    <w:rsid w:val="00B316BA"/>
    <w:rsid w:val="00B32DF4"/>
    <w:rsid w:val="00B3388A"/>
    <w:rsid w:val="00B347E6"/>
    <w:rsid w:val="00B34DEC"/>
    <w:rsid w:val="00B35084"/>
    <w:rsid w:val="00B35846"/>
    <w:rsid w:val="00B3585E"/>
    <w:rsid w:val="00B359B1"/>
    <w:rsid w:val="00B369B1"/>
    <w:rsid w:val="00B36E58"/>
    <w:rsid w:val="00B37467"/>
    <w:rsid w:val="00B37D0B"/>
    <w:rsid w:val="00B37E9A"/>
    <w:rsid w:val="00B37F9C"/>
    <w:rsid w:val="00B40152"/>
    <w:rsid w:val="00B4096F"/>
    <w:rsid w:val="00B40D0E"/>
    <w:rsid w:val="00B41CBD"/>
    <w:rsid w:val="00B41EA0"/>
    <w:rsid w:val="00B42001"/>
    <w:rsid w:val="00B4272C"/>
    <w:rsid w:val="00B42F01"/>
    <w:rsid w:val="00B437EF"/>
    <w:rsid w:val="00B4380C"/>
    <w:rsid w:val="00B438E4"/>
    <w:rsid w:val="00B43F3E"/>
    <w:rsid w:val="00B4498F"/>
    <w:rsid w:val="00B449D5"/>
    <w:rsid w:val="00B449E0"/>
    <w:rsid w:val="00B44C1A"/>
    <w:rsid w:val="00B44C29"/>
    <w:rsid w:val="00B453B0"/>
    <w:rsid w:val="00B458EF"/>
    <w:rsid w:val="00B45D83"/>
    <w:rsid w:val="00B46351"/>
    <w:rsid w:val="00B473F2"/>
    <w:rsid w:val="00B506C2"/>
    <w:rsid w:val="00B511FB"/>
    <w:rsid w:val="00B5172A"/>
    <w:rsid w:val="00B5185C"/>
    <w:rsid w:val="00B521E8"/>
    <w:rsid w:val="00B52725"/>
    <w:rsid w:val="00B5320A"/>
    <w:rsid w:val="00B534D4"/>
    <w:rsid w:val="00B53790"/>
    <w:rsid w:val="00B538F3"/>
    <w:rsid w:val="00B53D6C"/>
    <w:rsid w:val="00B544ED"/>
    <w:rsid w:val="00B54506"/>
    <w:rsid w:val="00B54D21"/>
    <w:rsid w:val="00B54F45"/>
    <w:rsid w:val="00B550B2"/>
    <w:rsid w:val="00B558E5"/>
    <w:rsid w:val="00B56442"/>
    <w:rsid w:val="00B566B4"/>
    <w:rsid w:val="00B567FC"/>
    <w:rsid w:val="00B56FCA"/>
    <w:rsid w:val="00B57543"/>
    <w:rsid w:val="00B5762A"/>
    <w:rsid w:val="00B603E8"/>
    <w:rsid w:val="00B6080F"/>
    <w:rsid w:val="00B60BEA"/>
    <w:rsid w:val="00B612E7"/>
    <w:rsid w:val="00B61B9F"/>
    <w:rsid w:val="00B6222C"/>
    <w:rsid w:val="00B622CC"/>
    <w:rsid w:val="00B62539"/>
    <w:rsid w:val="00B62AAF"/>
    <w:rsid w:val="00B62B50"/>
    <w:rsid w:val="00B62F8D"/>
    <w:rsid w:val="00B6325C"/>
    <w:rsid w:val="00B63C1C"/>
    <w:rsid w:val="00B6421F"/>
    <w:rsid w:val="00B647D6"/>
    <w:rsid w:val="00B64B6D"/>
    <w:rsid w:val="00B64D77"/>
    <w:rsid w:val="00B65CFF"/>
    <w:rsid w:val="00B65E3F"/>
    <w:rsid w:val="00B66315"/>
    <w:rsid w:val="00B663C5"/>
    <w:rsid w:val="00B6648B"/>
    <w:rsid w:val="00B66C43"/>
    <w:rsid w:val="00B67158"/>
    <w:rsid w:val="00B7002B"/>
    <w:rsid w:val="00B7027D"/>
    <w:rsid w:val="00B704D5"/>
    <w:rsid w:val="00B70B4B"/>
    <w:rsid w:val="00B70BF2"/>
    <w:rsid w:val="00B71771"/>
    <w:rsid w:val="00B717CE"/>
    <w:rsid w:val="00B71A92"/>
    <w:rsid w:val="00B71FCE"/>
    <w:rsid w:val="00B725B2"/>
    <w:rsid w:val="00B728A0"/>
    <w:rsid w:val="00B72DFF"/>
    <w:rsid w:val="00B7345D"/>
    <w:rsid w:val="00B739A1"/>
    <w:rsid w:val="00B73E91"/>
    <w:rsid w:val="00B750B7"/>
    <w:rsid w:val="00B753C1"/>
    <w:rsid w:val="00B76306"/>
    <w:rsid w:val="00B7682F"/>
    <w:rsid w:val="00B7693C"/>
    <w:rsid w:val="00B76BC4"/>
    <w:rsid w:val="00B76F41"/>
    <w:rsid w:val="00B771D7"/>
    <w:rsid w:val="00B7722F"/>
    <w:rsid w:val="00B7750C"/>
    <w:rsid w:val="00B77684"/>
    <w:rsid w:val="00B801BA"/>
    <w:rsid w:val="00B815A0"/>
    <w:rsid w:val="00B81A6D"/>
    <w:rsid w:val="00B822A8"/>
    <w:rsid w:val="00B82FC7"/>
    <w:rsid w:val="00B82FD7"/>
    <w:rsid w:val="00B8383E"/>
    <w:rsid w:val="00B8389D"/>
    <w:rsid w:val="00B83D5A"/>
    <w:rsid w:val="00B84349"/>
    <w:rsid w:val="00B84C66"/>
    <w:rsid w:val="00B84D22"/>
    <w:rsid w:val="00B84EC7"/>
    <w:rsid w:val="00B85C62"/>
    <w:rsid w:val="00B86455"/>
    <w:rsid w:val="00B86850"/>
    <w:rsid w:val="00B86B1E"/>
    <w:rsid w:val="00B86DE7"/>
    <w:rsid w:val="00B86FFF"/>
    <w:rsid w:val="00B8725E"/>
    <w:rsid w:val="00B90161"/>
    <w:rsid w:val="00B9065C"/>
    <w:rsid w:val="00B9126F"/>
    <w:rsid w:val="00B913CC"/>
    <w:rsid w:val="00B91515"/>
    <w:rsid w:val="00B91A3A"/>
    <w:rsid w:val="00B91B33"/>
    <w:rsid w:val="00B91CD9"/>
    <w:rsid w:val="00B91DF4"/>
    <w:rsid w:val="00B926F0"/>
    <w:rsid w:val="00B93D0C"/>
    <w:rsid w:val="00B93D42"/>
    <w:rsid w:val="00B9473A"/>
    <w:rsid w:val="00B94AD5"/>
    <w:rsid w:val="00B94FF5"/>
    <w:rsid w:val="00B9591B"/>
    <w:rsid w:val="00B95D18"/>
    <w:rsid w:val="00B95E64"/>
    <w:rsid w:val="00B95EB2"/>
    <w:rsid w:val="00B96B65"/>
    <w:rsid w:val="00B971F2"/>
    <w:rsid w:val="00B97386"/>
    <w:rsid w:val="00B976C4"/>
    <w:rsid w:val="00BA0775"/>
    <w:rsid w:val="00BA084A"/>
    <w:rsid w:val="00BA0A43"/>
    <w:rsid w:val="00BA138C"/>
    <w:rsid w:val="00BA13AA"/>
    <w:rsid w:val="00BA154C"/>
    <w:rsid w:val="00BA1F48"/>
    <w:rsid w:val="00BA25C1"/>
    <w:rsid w:val="00BA2680"/>
    <w:rsid w:val="00BA26F6"/>
    <w:rsid w:val="00BA325A"/>
    <w:rsid w:val="00BA3429"/>
    <w:rsid w:val="00BA364B"/>
    <w:rsid w:val="00BA3868"/>
    <w:rsid w:val="00BA3AA3"/>
    <w:rsid w:val="00BA3F83"/>
    <w:rsid w:val="00BA4155"/>
    <w:rsid w:val="00BA443D"/>
    <w:rsid w:val="00BA4F71"/>
    <w:rsid w:val="00BA67FB"/>
    <w:rsid w:val="00BA7680"/>
    <w:rsid w:val="00BB0585"/>
    <w:rsid w:val="00BB0A46"/>
    <w:rsid w:val="00BB2CD1"/>
    <w:rsid w:val="00BB3330"/>
    <w:rsid w:val="00BB39C4"/>
    <w:rsid w:val="00BB3A94"/>
    <w:rsid w:val="00BB3ADA"/>
    <w:rsid w:val="00BB3AF9"/>
    <w:rsid w:val="00BB42D9"/>
    <w:rsid w:val="00BB50DD"/>
    <w:rsid w:val="00BB5A49"/>
    <w:rsid w:val="00BB6001"/>
    <w:rsid w:val="00BB6B09"/>
    <w:rsid w:val="00BB6B35"/>
    <w:rsid w:val="00BB6E6F"/>
    <w:rsid w:val="00BB79F0"/>
    <w:rsid w:val="00BC0534"/>
    <w:rsid w:val="00BC0695"/>
    <w:rsid w:val="00BC0E80"/>
    <w:rsid w:val="00BC13A6"/>
    <w:rsid w:val="00BC1C78"/>
    <w:rsid w:val="00BC2294"/>
    <w:rsid w:val="00BC2553"/>
    <w:rsid w:val="00BC2734"/>
    <w:rsid w:val="00BC32B9"/>
    <w:rsid w:val="00BC338B"/>
    <w:rsid w:val="00BC3FB3"/>
    <w:rsid w:val="00BC460A"/>
    <w:rsid w:val="00BC4FAC"/>
    <w:rsid w:val="00BC529D"/>
    <w:rsid w:val="00BC5337"/>
    <w:rsid w:val="00BC555D"/>
    <w:rsid w:val="00BC57A2"/>
    <w:rsid w:val="00BC5A19"/>
    <w:rsid w:val="00BC5FCA"/>
    <w:rsid w:val="00BC61FC"/>
    <w:rsid w:val="00BC6AA6"/>
    <w:rsid w:val="00BC6E13"/>
    <w:rsid w:val="00BC7B4F"/>
    <w:rsid w:val="00BC7DEB"/>
    <w:rsid w:val="00BD02F4"/>
    <w:rsid w:val="00BD062F"/>
    <w:rsid w:val="00BD0A73"/>
    <w:rsid w:val="00BD0B52"/>
    <w:rsid w:val="00BD0EF5"/>
    <w:rsid w:val="00BD1812"/>
    <w:rsid w:val="00BD197E"/>
    <w:rsid w:val="00BD202C"/>
    <w:rsid w:val="00BD2450"/>
    <w:rsid w:val="00BD29FF"/>
    <w:rsid w:val="00BD2BF5"/>
    <w:rsid w:val="00BD2DEC"/>
    <w:rsid w:val="00BD2F03"/>
    <w:rsid w:val="00BD3CEE"/>
    <w:rsid w:val="00BD3F42"/>
    <w:rsid w:val="00BD4357"/>
    <w:rsid w:val="00BD50D7"/>
    <w:rsid w:val="00BD52E4"/>
    <w:rsid w:val="00BD55C9"/>
    <w:rsid w:val="00BD5E2A"/>
    <w:rsid w:val="00BD654A"/>
    <w:rsid w:val="00BD6586"/>
    <w:rsid w:val="00BD6913"/>
    <w:rsid w:val="00BD6FFB"/>
    <w:rsid w:val="00BD71BD"/>
    <w:rsid w:val="00BD727B"/>
    <w:rsid w:val="00BD7C16"/>
    <w:rsid w:val="00BD7E9A"/>
    <w:rsid w:val="00BD7FE4"/>
    <w:rsid w:val="00BE0FEA"/>
    <w:rsid w:val="00BE143F"/>
    <w:rsid w:val="00BE17E7"/>
    <w:rsid w:val="00BE20FC"/>
    <w:rsid w:val="00BE2B5A"/>
    <w:rsid w:val="00BE2EBB"/>
    <w:rsid w:val="00BE3674"/>
    <w:rsid w:val="00BE38D4"/>
    <w:rsid w:val="00BE3A64"/>
    <w:rsid w:val="00BE43BE"/>
    <w:rsid w:val="00BE4727"/>
    <w:rsid w:val="00BE4E70"/>
    <w:rsid w:val="00BE4EF4"/>
    <w:rsid w:val="00BE50CD"/>
    <w:rsid w:val="00BE5FC9"/>
    <w:rsid w:val="00BE70BC"/>
    <w:rsid w:val="00BE71B8"/>
    <w:rsid w:val="00BE7A1E"/>
    <w:rsid w:val="00BEFDC1"/>
    <w:rsid w:val="00BF0083"/>
    <w:rsid w:val="00BF0234"/>
    <w:rsid w:val="00BF0B18"/>
    <w:rsid w:val="00BF1337"/>
    <w:rsid w:val="00BF1863"/>
    <w:rsid w:val="00BF1AC2"/>
    <w:rsid w:val="00BF2B58"/>
    <w:rsid w:val="00BF2BDC"/>
    <w:rsid w:val="00BF34E0"/>
    <w:rsid w:val="00BF360A"/>
    <w:rsid w:val="00BF4064"/>
    <w:rsid w:val="00BF433B"/>
    <w:rsid w:val="00BF4C02"/>
    <w:rsid w:val="00BF5244"/>
    <w:rsid w:val="00BF5521"/>
    <w:rsid w:val="00BF5B14"/>
    <w:rsid w:val="00BF68E6"/>
    <w:rsid w:val="00BF6F26"/>
    <w:rsid w:val="00BF7013"/>
    <w:rsid w:val="00BF758F"/>
    <w:rsid w:val="00C00393"/>
    <w:rsid w:val="00C00968"/>
    <w:rsid w:val="00C00B5C"/>
    <w:rsid w:val="00C00C0D"/>
    <w:rsid w:val="00C00D91"/>
    <w:rsid w:val="00C011EE"/>
    <w:rsid w:val="00C01B5D"/>
    <w:rsid w:val="00C020AE"/>
    <w:rsid w:val="00C021D4"/>
    <w:rsid w:val="00C02420"/>
    <w:rsid w:val="00C026ED"/>
    <w:rsid w:val="00C02FA0"/>
    <w:rsid w:val="00C0377D"/>
    <w:rsid w:val="00C038D1"/>
    <w:rsid w:val="00C038D8"/>
    <w:rsid w:val="00C03B49"/>
    <w:rsid w:val="00C04B02"/>
    <w:rsid w:val="00C052D3"/>
    <w:rsid w:val="00C059D7"/>
    <w:rsid w:val="00C05A79"/>
    <w:rsid w:val="00C05C2E"/>
    <w:rsid w:val="00C060FA"/>
    <w:rsid w:val="00C06B81"/>
    <w:rsid w:val="00C07283"/>
    <w:rsid w:val="00C075B0"/>
    <w:rsid w:val="00C078E8"/>
    <w:rsid w:val="00C07B99"/>
    <w:rsid w:val="00C1018C"/>
    <w:rsid w:val="00C10CFE"/>
    <w:rsid w:val="00C114F8"/>
    <w:rsid w:val="00C11940"/>
    <w:rsid w:val="00C11980"/>
    <w:rsid w:val="00C12C70"/>
    <w:rsid w:val="00C13F3D"/>
    <w:rsid w:val="00C14F02"/>
    <w:rsid w:val="00C15928"/>
    <w:rsid w:val="00C16C6D"/>
    <w:rsid w:val="00C16EAC"/>
    <w:rsid w:val="00C17307"/>
    <w:rsid w:val="00C17B8E"/>
    <w:rsid w:val="00C17CD7"/>
    <w:rsid w:val="00C2052A"/>
    <w:rsid w:val="00C20605"/>
    <w:rsid w:val="00C20744"/>
    <w:rsid w:val="00C209A7"/>
    <w:rsid w:val="00C20DC2"/>
    <w:rsid w:val="00C20E22"/>
    <w:rsid w:val="00C221C2"/>
    <w:rsid w:val="00C22236"/>
    <w:rsid w:val="00C224B3"/>
    <w:rsid w:val="00C22B1F"/>
    <w:rsid w:val="00C22F91"/>
    <w:rsid w:val="00C230CD"/>
    <w:rsid w:val="00C23462"/>
    <w:rsid w:val="00C24146"/>
    <w:rsid w:val="00C24260"/>
    <w:rsid w:val="00C24596"/>
    <w:rsid w:val="00C24BA7"/>
    <w:rsid w:val="00C2633A"/>
    <w:rsid w:val="00C2717B"/>
    <w:rsid w:val="00C27346"/>
    <w:rsid w:val="00C273F8"/>
    <w:rsid w:val="00C2754C"/>
    <w:rsid w:val="00C27876"/>
    <w:rsid w:val="00C30295"/>
    <w:rsid w:val="00C303B8"/>
    <w:rsid w:val="00C307DB"/>
    <w:rsid w:val="00C30991"/>
    <w:rsid w:val="00C3156A"/>
    <w:rsid w:val="00C31B4E"/>
    <w:rsid w:val="00C31F23"/>
    <w:rsid w:val="00C32036"/>
    <w:rsid w:val="00C320D7"/>
    <w:rsid w:val="00C321B5"/>
    <w:rsid w:val="00C32542"/>
    <w:rsid w:val="00C341AC"/>
    <w:rsid w:val="00C343AE"/>
    <w:rsid w:val="00C35055"/>
    <w:rsid w:val="00C35AE9"/>
    <w:rsid w:val="00C35C01"/>
    <w:rsid w:val="00C3608B"/>
    <w:rsid w:val="00C36EC3"/>
    <w:rsid w:val="00C3731D"/>
    <w:rsid w:val="00C373FD"/>
    <w:rsid w:val="00C37455"/>
    <w:rsid w:val="00C374D5"/>
    <w:rsid w:val="00C40C89"/>
    <w:rsid w:val="00C40D6C"/>
    <w:rsid w:val="00C411CE"/>
    <w:rsid w:val="00C415E9"/>
    <w:rsid w:val="00C418FB"/>
    <w:rsid w:val="00C421F5"/>
    <w:rsid w:val="00C42F33"/>
    <w:rsid w:val="00C43274"/>
    <w:rsid w:val="00C43503"/>
    <w:rsid w:val="00C43D3F"/>
    <w:rsid w:val="00C441E0"/>
    <w:rsid w:val="00C4423E"/>
    <w:rsid w:val="00C446AB"/>
    <w:rsid w:val="00C455AE"/>
    <w:rsid w:val="00C457F7"/>
    <w:rsid w:val="00C45C3D"/>
    <w:rsid w:val="00C45FF7"/>
    <w:rsid w:val="00C46030"/>
    <w:rsid w:val="00C464B8"/>
    <w:rsid w:val="00C46652"/>
    <w:rsid w:val="00C469E7"/>
    <w:rsid w:val="00C46A6D"/>
    <w:rsid w:val="00C46B8F"/>
    <w:rsid w:val="00C4742E"/>
    <w:rsid w:val="00C5009C"/>
    <w:rsid w:val="00C50624"/>
    <w:rsid w:val="00C50E8A"/>
    <w:rsid w:val="00C50ECD"/>
    <w:rsid w:val="00C51C35"/>
    <w:rsid w:val="00C520ED"/>
    <w:rsid w:val="00C52B69"/>
    <w:rsid w:val="00C53807"/>
    <w:rsid w:val="00C53F78"/>
    <w:rsid w:val="00C545F9"/>
    <w:rsid w:val="00C54859"/>
    <w:rsid w:val="00C54CF6"/>
    <w:rsid w:val="00C54E18"/>
    <w:rsid w:val="00C552B2"/>
    <w:rsid w:val="00C55A0B"/>
    <w:rsid w:val="00C55BFA"/>
    <w:rsid w:val="00C55C7B"/>
    <w:rsid w:val="00C564A1"/>
    <w:rsid w:val="00C57561"/>
    <w:rsid w:val="00C57612"/>
    <w:rsid w:val="00C576A0"/>
    <w:rsid w:val="00C57FCC"/>
    <w:rsid w:val="00C601FF"/>
    <w:rsid w:val="00C61745"/>
    <w:rsid w:val="00C62268"/>
    <w:rsid w:val="00C622D2"/>
    <w:rsid w:val="00C62477"/>
    <w:rsid w:val="00C626E0"/>
    <w:rsid w:val="00C6292A"/>
    <w:rsid w:val="00C62BD7"/>
    <w:rsid w:val="00C6392D"/>
    <w:rsid w:val="00C63DF1"/>
    <w:rsid w:val="00C648F3"/>
    <w:rsid w:val="00C649C3"/>
    <w:rsid w:val="00C665FD"/>
    <w:rsid w:val="00C668EB"/>
    <w:rsid w:val="00C66F96"/>
    <w:rsid w:val="00C67B22"/>
    <w:rsid w:val="00C67F24"/>
    <w:rsid w:val="00C705D8"/>
    <w:rsid w:val="00C70903"/>
    <w:rsid w:val="00C70A4A"/>
    <w:rsid w:val="00C70C95"/>
    <w:rsid w:val="00C70CFE"/>
    <w:rsid w:val="00C71582"/>
    <w:rsid w:val="00C71E5A"/>
    <w:rsid w:val="00C72427"/>
    <w:rsid w:val="00C726AD"/>
    <w:rsid w:val="00C72719"/>
    <w:rsid w:val="00C72AED"/>
    <w:rsid w:val="00C730BC"/>
    <w:rsid w:val="00C73685"/>
    <w:rsid w:val="00C736DE"/>
    <w:rsid w:val="00C73A14"/>
    <w:rsid w:val="00C73D0B"/>
    <w:rsid w:val="00C749C2"/>
    <w:rsid w:val="00C74D6A"/>
    <w:rsid w:val="00C75678"/>
    <w:rsid w:val="00C7570D"/>
    <w:rsid w:val="00C76371"/>
    <w:rsid w:val="00C7670E"/>
    <w:rsid w:val="00C808AB"/>
    <w:rsid w:val="00C808EC"/>
    <w:rsid w:val="00C81667"/>
    <w:rsid w:val="00C8233F"/>
    <w:rsid w:val="00C8258E"/>
    <w:rsid w:val="00C83988"/>
    <w:rsid w:val="00C84D99"/>
    <w:rsid w:val="00C85154"/>
    <w:rsid w:val="00C86BCE"/>
    <w:rsid w:val="00C87326"/>
    <w:rsid w:val="00C87533"/>
    <w:rsid w:val="00C9038F"/>
    <w:rsid w:val="00C90809"/>
    <w:rsid w:val="00C90A96"/>
    <w:rsid w:val="00C91347"/>
    <w:rsid w:val="00C9161D"/>
    <w:rsid w:val="00C91BD7"/>
    <w:rsid w:val="00C91D40"/>
    <w:rsid w:val="00C9244C"/>
    <w:rsid w:val="00C9283E"/>
    <w:rsid w:val="00C93C85"/>
    <w:rsid w:val="00C9419A"/>
    <w:rsid w:val="00C942F2"/>
    <w:rsid w:val="00C95164"/>
    <w:rsid w:val="00C9537A"/>
    <w:rsid w:val="00C95543"/>
    <w:rsid w:val="00C958AA"/>
    <w:rsid w:val="00C95BD5"/>
    <w:rsid w:val="00C95DA3"/>
    <w:rsid w:val="00C960E6"/>
    <w:rsid w:val="00C964DF"/>
    <w:rsid w:val="00C96815"/>
    <w:rsid w:val="00C96923"/>
    <w:rsid w:val="00C96D57"/>
    <w:rsid w:val="00C97044"/>
    <w:rsid w:val="00C97370"/>
    <w:rsid w:val="00C97989"/>
    <w:rsid w:val="00C97C53"/>
    <w:rsid w:val="00CA0377"/>
    <w:rsid w:val="00CA039A"/>
    <w:rsid w:val="00CA0CCF"/>
    <w:rsid w:val="00CA0E7A"/>
    <w:rsid w:val="00CA13BA"/>
    <w:rsid w:val="00CA15C7"/>
    <w:rsid w:val="00CA1917"/>
    <w:rsid w:val="00CA1B02"/>
    <w:rsid w:val="00CA1E89"/>
    <w:rsid w:val="00CA1F67"/>
    <w:rsid w:val="00CA1F72"/>
    <w:rsid w:val="00CA2B7F"/>
    <w:rsid w:val="00CA2DB4"/>
    <w:rsid w:val="00CA3237"/>
    <w:rsid w:val="00CA3538"/>
    <w:rsid w:val="00CA36C0"/>
    <w:rsid w:val="00CA3A2D"/>
    <w:rsid w:val="00CA437E"/>
    <w:rsid w:val="00CA4B2F"/>
    <w:rsid w:val="00CA5759"/>
    <w:rsid w:val="00CA5A9A"/>
    <w:rsid w:val="00CA5F52"/>
    <w:rsid w:val="00CA6235"/>
    <w:rsid w:val="00CA6265"/>
    <w:rsid w:val="00CA6C7B"/>
    <w:rsid w:val="00CA6DE5"/>
    <w:rsid w:val="00CA74F1"/>
    <w:rsid w:val="00CA7A53"/>
    <w:rsid w:val="00CB10D8"/>
    <w:rsid w:val="00CB13A7"/>
    <w:rsid w:val="00CB1616"/>
    <w:rsid w:val="00CB1846"/>
    <w:rsid w:val="00CB23FD"/>
    <w:rsid w:val="00CB2A66"/>
    <w:rsid w:val="00CB3A81"/>
    <w:rsid w:val="00CB406E"/>
    <w:rsid w:val="00CB49E4"/>
    <w:rsid w:val="00CB5533"/>
    <w:rsid w:val="00CB5850"/>
    <w:rsid w:val="00CB60E7"/>
    <w:rsid w:val="00CB6247"/>
    <w:rsid w:val="00CB69C5"/>
    <w:rsid w:val="00CB6E30"/>
    <w:rsid w:val="00CB7084"/>
    <w:rsid w:val="00CB7173"/>
    <w:rsid w:val="00CB742D"/>
    <w:rsid w:val="00CC094A"/>
    <w:rsid w:val="00CC0FAA"/>
    <w:rsid w:val="00CC145E"/>
    <w:rsid w:val="00CC1BAC"/>
    <w:rsid w:val="00CC241B"/>
    <w:rsid w:val="00CC2E40"/>
    <w:rsid w:val="00CC34E1"/>
    <w:rsid w:val="00CC3876"/>
    <w:rsid w:val="00CC3D2B"/>
    <w:rsid w:val="00CC4593"/>
    <w:rsid w:val="00CC4604"/>
    <w:rsid w:val="00CC515A"/>
    <w:rsid w:val="00CC557E"/>
    <w:rsid w:val="00CC5A9F"/>
    <w:rsid w:val="00CC5C2F"/>
    <w:rsid w:val="00CC5FE3"/>
    <w:rsid w:val="00CC6A49"/>
    <w:rsid w:val="00CC7274"/>
    <w:rsid w:val="00CC7B62"/>
    <w:rsid w:val="00CD021A"/>
    <w:rsid w:val="00CD050B"/>
    <w:rsid w:val="00CD0BB3"/>
    <w:rsid w:val="00CD12F8"/>
    <w:rsid w:val="00CD1AA0"/>
    <w:rsid w:val="00CD1C0E"/>
    <w:rsid w:val="00CD1E2E"/>
    <w:rsid w:val="00CD1E8F"/>
    <w:rsid w:val="00CD2A21"/>
    <w:rsid w:val="00CD30A4"/>
    <w:rsid w:val="00CD356B"/>
    <w:rsid w:val="00CD40A7"/>
    <w:rsid w:val="00CD4322"/>
    <w:rsid w:val="00CD44AF"/>
    <w:rsid w:val="00CD463F"/>
    <w:rsid w:val="00CD4C4A"/>
    <w:rsid w:val="00CD5385"/>
    <w:rsid w:val="00CD5CCC"/>
    <w:rsid w:val="00CD5DF2"/>
    <w:rsid w:val="00CD5F7F"/>
    <w:rsid w:val="00CD639A"/>
    <w:rsid w:val="00CD6FE3"/>
    <w:rsid w:val="00CD75CB"/>
    <w:rsid w:val="00CD7BC8"/>
    <w:rsid w:val="00CE0408"/>
    <w:rsid w:val="00CE0CA3"/>
    <w:rsid w:val="00CE1390"/>
    <w:rsid w:val="00CE17BD"/>
    <w:rsid w:val="00CE1A25"/>
    <w:rsid w:val="00CE2456"/>
    <w:rsid w:val="00CE2492"/>
    <w:rsid w:val="00CE28F2"/>
    <w:rsid w:val="00CE2D88"/>
    <w:rsid w:val="00CE39CF"/>
    <w:rsid w:val="00CE3B8C"/>
    <w:rsid w:val="00CE410C"/>
    <w:rsid w:val="00CE49EC"/>
    <w:rsid w:val="00CE50C5"/>
    <w:rsid w:val="00CE5342"/>
    <w:rsid w:val="00CE5C17"/>
    <w:rsid w:val="00CE5D17"/>
    <w:rsid w:val="00CE603F"/>
    <w:rsid w:val="00CE72DB"/>
    <w:rsid w:val="00CE74B6"/>
    <w:rsid w:val="00CE7832"/>
    <w:rsid w:val="00CF169F"/>
    <w:rsid w:val="00CF1935"/>
    <w:rsid w:val="00CF1BB7"/>
    <w:rsid w:val="00CF281B"/>
    <w:rsid w:val="00CF2B88"/>
    <w:rsid w:val="00CF2CA9"/>
    <w:rsid w:val="00CF2F06"/>
    <w:rsid w:val="00CF3BCC"/>
    <w:rsid w:val="00CF3DE4"/>
    <w:rsid w:val="00CF4599"/>
    <w:rsid w:val="00CF4E2D"/>
    <w:rsid w:val="00CF59A9"/>
    <w:rsid w:val="00CF6140"/>
    <w:rsid w:val="00CF6DAD"/>
    <w:rsid w:val="00CF78D0"/>
    <w:rsid w:val="00CF7F38"/>
    <w:rsid w:val="00D00101"/>
    <w:rsid w:val="00D00269"/>
    <w:rsid w:val="00D00764"/>
    <w:rsid w:val="00D0176B"/>
    <w:rsid w:val="00D01EBC"/>
    <w:rsid w:val="00D0268C"/>
    <w:rsid w:val="00D0312F"/>
    <w:rsid w:val="00D03671"/>
    <w:rsid w:val="00D04179"/>
    <w:rsid w:val="00D04DA8"/>
    <w:rsid w:val="00D04F38"/>
    <w:rsid w:val="00D05C01"/>
    <w:rsid w:val="00D05D81"/>
    <w:rsid w:val="00D0676E"/>
    <w:rsid w:val="00D07648"/>
    <w:rsid w:val="00D10CBC"/>
    <w:rsid w:val="00D114AA"/>
    <w:rsid w:val="00D11742"/>
    <w:rsid w:val="00D11798"/>
    <w:rsid w:val="00D11B98"/>
    <w:rsid w:val="00D1255D"/>
    <w:rsid w:val="00D12E93"/>
    <w:rsid w:val="00D12F02"/>
    <w:rsid w:val="00D13297"/>
    <w:rsid w:val="00D13878"/>
    <w:rsid w:val="00D139BD"/>
    <w:rsid w:val="00D13BB9"/>
    <w:rsid w:val="00D13FCB"/>
    <w:rsid w:val="00D14676"/>
    <w:rsid w:val="00D14917"/>
    <w:rsid w:val="00D15359"/>
    <w:rsid w:val="00D1537B"/>
    <w:rsid w:val="00D15864"/>
    <w:rsid w:val="00D158E0"/>
    <w:rsid w:val="00D15C87"/>
    <w:rsid w:val="00D164AA"/>
    <w:rsid w:val="00D164B0"/>
    <w:rsid w:val="00D164C5"/>
    <w:rsid w:val="00D16993"/>
    <w:rsid w:val="00D17801"/>
    <w:rsid w:val="00D200BE"/>
    <w:rsid w:val="00D203A2"/>
    <w:rsid w:val="00D21D9C"/>
    <w:rsid w:val="00D21DA0"/>
    <w:rsid w:val="00D225B5"/>
    <w:rsid w:val="00D23266"/>
    <w:rsid w:val="00D236B9"/>
    <w:rsid w:val="00D23BE6"/>
    <w:rsid w:val="00D23EAB"/>
    <w:rsid w:val="00D24F15"/>
    <w:rsid w:val="00D24F53"/>
    <w:rsid w:val="00D26FF2"/>
    <w:rsid w:val="00D27816"/>
    <w:rsid w:val="00D27960"/>
    <w:rsid w:val="00D27E45"/>
    <w:rsid w:val="00D306AF"/>
    <w:rsid w:val="00D30CC2"/>
    <w:rsid w:val="00D30DFB"/>
    <w:rsid w:val="00D3101E"/>
    <w:rsid w:val="00D31064"/>
    <w:rsid w:val="00D3266D"/>
    <w:rsid w:val="00D327C9"/>
    <w:rsid w:val="00D3289F"/>
    <w:rsid w:val="00D33014"/>
    <w:rsid w:val="00D33519"/>
    <w:rsid w:val="00D33B50"/>
    <w:rsid w:val="00D34221"/>
    <w:rsid w:val="00D3489A"/>
    <w:rsid w:val="00D34B3E"/>
    <w:rsid w:val="00D34EAA"/>
    <w:rsid w:val="00D35106"/>
    <w:rsid w:val="00D35780"/>
    <w:rsid w:val="00D35887"/>
    <w:rsid w:val="00D364B7"/>
    <w:rsid w:val="00D3702B"/>
    <w:rsid w:val="00D37265"/>
    <w:rsid w:val="00D37B02"/>
    <w:rsid w:val="00D40376"/>
    <w:rsid w:val="00D409D3"/>
    <w:rsid w:val="00D41771"/>
    <w:rsid w:val="00D417E7"/>
    <w:rsid w:val="00D41B1D"/>
    <w:rsid w:val="00D41EB7"/>
    <w:rsid w:val="00D4273B"/>
    <w:rsid w:val="00D429C3"/>
    <w:rsid w:val="00D42F4A"/>
    <w:rsid w:val="00D42F8A"/>
    <w:rsid w:val="00D43A9F"/>
    <w:rsid w:val="00D43C68"/>
    <w:rsid w:val="00D43DA3"/>
    <w:rsid w:val="00D44290"/>
    <w:rsid w:val="00D44525"/>
    <w:rsid w:val="00D44A2D"/>
    <w:rsid w:val="00D44B35"/>
    <w:rsid w:val="00D44C6B"/>
    <w:rsid w:val="00D450B2"/>
    <w:rsid w:val="00D45A6B"/>
    <w:rsid w:val="00D45C4D"/>
    <w:rsid w:val="00D46888"/>
    <w:rsid w:val="00D46EB3"/>
    <w:rsid w:val="00D46EB9"/>
    <w:rsid w:val="00D470CF"/>
    <w:rsid w:val="00D470F9"/>
    <w:rsid w:val="00D47F10"/>
    <w:rsid w:val="00D50203"/>
    <w:rsid w:val="00D50298"/>
    <w:rsid w:val="00D50BD1"/>
    <w:rsid w:val="00D50BF6"/>
    <w:rsid w:val="00D513B9"/>
    <w:rsid w:val="00D519BF"/>
    <w:rsid w:val="00D52BB3"/>
    <w:rsid w:val="00D52D6B"/>
    <w:rsid w:val="00D52F71"/>
    <w:rsid w:val="00D52F7D"/>
    <w:rsid w:val="00D52FCE"/>
    <w:rsid w:val="00D532CE"/>
    <w:rsid w:val="00D53644"/>
    <w:rsid w:val="00D536AE"/>
    <w:rsid w:val="00D53CFF"/>
    <w:rsid w:val="00D53EAB"/>
    <w:rsid w:val="00D5437C"/>
    <w:rsid w:val="00D543B6"/>
    <w:rsid w:val="00D548C4"/>
    <w:rsid w:val="00D54D67"/>
    <w:rsid w:val="00D54E4B"/>
    <w:rsid w:val="00D55B89"/>
    <w:rsid w:val="00D56016"/>
    <w:rsid w:val="00D56604"/>
    <w:rsid w:val="00D60032"/>
    <w:rsid w:val="00D6052B"/>
    <w:rsid w:val="00D6064E"/>
    <w:rsid w:val="00D60C22"/>
    <w:rsid w:val="00D611FC"/>
    <w:rsid w:val="00D61E36"/>
    <w:rsid w:val="00D62DEF"/>
    <w:rsid w:val="00D63904"/>
    <w:rsid w:val="00D63C98"/>
    <w:rsid w:val="00D63F0F"/>
    <w:rsid w:val="00D646FA"/>
    <w:rsid w:val="00D64766"/>
    <w:rsid w:val="00D6499F"/>
    <w:rsid w:val="00D64D3F"/>
    <w:rsid w:val="00D64DA9"/>
    <w:rsid w:val="00D64DAF"/>
    <w:rsid w:val="00D64DC4"/>
    <w:rsid w:val="00D65469"/>
    <w:rsid w:val="00D654A0"/>
    <w:rsid w:val="00D6550F"/>
    <w:rsid w:val="00D65A31"/>
    <w:rsid w:val="00D66219"/>
    <w:rsid w:val="00D66D10"/>
    <w:rsid w:val="00D6774A"/>
    <w:rsid w:val="00D67B18"/>
    <w:rsid w:val="00D67F34"/>
    <w:rsid w:val="00D705EB"/>
    <w:rsid w:val="00D71742"/>
    <w:rsid w:val="00D71AED"/>
    <w:rsid w:val="00D71D93"/>
    <w:rsid w:val="00D71DDE"/>
    <w:rsid w:val="00D71FBE"/>
    <w:rsid w:val="00D720E5"/>
    <w:rsid w:val="00D7211E"/>
    <w:rsid w:val="00D73192"/>
    <w:rsid w:val="00D73A89"/>
    <w:rsid w:val="00D74108"/>
    <w:rsid w:val="00D74516"/>
    <w:rsid w:val="00D74744"/>
    <w:rsid w:val="00D74B8D"/>
    <w:rsid w:val="00D74BCD"/>
    <w:rsid w:val="00D74C22"/>
    <w:rsid w:val="00D7518C"/>
    <w:rsid w:val="00D75548"/>
    <w:rsid w:val="00D755C7"/>
    <w:rsid w:val="00D7651D"/>
    <w:rsid w:val="00D7670C"/>
    <w:rsid w:val="00D76BC7"/>
    <w:rsid w:val="00D76E53"/>
    <w:rsid w:val="00D77141"/>
    <w:rsid w:val="00D77A15"/>
    <w:rsid w:val="00D77FEE"/>
    <w:rsid w:val="00D80693"/>
    <w:rsid w:val="00D80D7A"/>
    <w:rsid w:val="00D80D88"/>
    <w:rsid w:val="00D80EBF"/>
    <w:rsid w:val="00D81486"/>
    <w:rsid w:val="00D82080"/>
    <w:rsid w:val="00D82285"/>
    <w:rsid w:val="00D82398"/>
    <w:rsid w:val="00D82776"/>
    <w:rsid w:val="00D82DA7"/>
    <w:rsid w:val="00D82F2B"/>
    <w:rsid w:val="00D830E7"/>
    <w:rsid w:val="00D83408"/>
    <w:rsid w:val="00D83CC0"/>
    <w:rsid w:val="00D840F9"/>
    <w:rsid w:val="00D8455A"/>
    <w:rsid w:val="00D84A7A"/>
    <w:rsid w:val="00D84DEB"/>
    <w:rsid w:val="00D84EBA"/>
    <w:rsid w:val="00D852DB"/>
    <w:rsid w:val="00D853B3"/>
    <w:rsid w:val="00D85466"/>
    <w:rsid w:val="00D85BAB"/>
    <w:rsid w:val="00D85F8C"/>
    <w:rsid w:val="00D868E8"/>
    <w:rsid w:val="00D869C3"/>
    <w:rsid w:val="00D86B5F"/>
    <w:rsid w:val="00D870B9"/>
    <w:rsid w:val="00D900CB"/>
    <w:rsid w:val="00D9045A"/>
    <w:rsid w:val="00D90595"/>
    <w:rsid w:val="00D91964"/>
    <w:rsid w:val="00D92080"/>
    <w:rsid w:val="00D926EE"/>
    <w:rsid w:val="00D92CB9"/>
    <w:rsid w:val="00D93032"/>
    <w:rsid w:val="00D93458"/>
    <w:rsid w:val="00D93A42"/>
    <w:rsid w:val="00D93AF7"/>
    <w:rsid w:val="00D93D12"/>
    <w:rsid w:val="00D94CB9"/>
    <w:rsid w:val="00D94DC3"/>
    <w:rsid w:val="00D956F7"/>
    <w:rsid w:val="00D9587A"/>
    <w:rsid w:val="00D9690C"/>
    <w:rsid w:val="00D96A56"/>
    <w:rsid w:val="00D96B76"/>
    <w:rsid w:val="00D96B92"/>
    <w:rsid w:val="00D974D9"/>
    <w:rsid w:val="00D97CD9"/>
    <w:rsid w:val="00D97FEE"/>
    <w:rsid w:val="00DA10DF"/>
    <w:rsid w:val="00DA1539"/>
    <w:rsid w:val="00DA1762"/>
    <w:rsid w:val="00DA2753"/>
    <w:rsid w:val="00DA335F"/>
    <w:rsid w:val="00DA3E83"/>
    <w:rsid w:val="00DA4B87"/>
    <w:rsid w:val="00DA511D"/>
    <w:rsid w:val="00DA517A"/>
    <w:rsid w:val="00DA565D"/>
    <w:rsid w:val="00DA5E3C"/>
    <w:rsid w:val="00DA60FB"/>
    <w:rsid w:val="00DA7214"/>
    <w:rsid w:val="00DA7552"/>
    <w:rsid w:val="00DA7708"/>
    <w:rsid w:val="00DA7BB0"/>
    <w:rsid w:val="00DA7EB1"/>
    <w:rsid w:val="00DB0339"/>
    <w:rsid w:val="00DB055C"/>
    <w:rsid w:val="00DB08CF"/>
    <w:rsid w:val="00DB0D5F"/>
    <w:rsid w:val="00DB0D68"/>
    <w:rsid w:val="00DB0DAF"/>
    <w:rsid w:val="00DB1298"/>
    <w:rsid w:val="00DB1365"/>
    <w:rsid w:val="00DB18F4"/>
    <w:rsid w:val="00DB1FF8"/>
    <w:rsid w:val="00DB20C8"/>
    <w:rsid w:val="00DB21B9"/>
    <w:rsid w:val="00DB235F"/>
    <w:rsid w:val="00DB28E7"/>
    <w:rsid w:val="00DB2CDC"/>
    <w:rsid w:val="00DB3DDE"/>
    <w:rsid w:val="00DB48AE"/>
    <w:rsid w:val="00DB49C5"/>
    <w:rsid w:val="00DB4C6E"/>
    <w:rsid w:val="00DB4DA4"/>
    <w:rsid w:val="00DB4E8B"/>
    <w:rsid w:val="00DB56DE"/>
    <w:rsid w:val="00DB5EC1"/>
    <w:rsid w:val="00DB5F71"/>
    <w:rsid w:val="00DB607D"/>
    <w:rsid w:val="00DB632B"/>
    <w:rsid w:val="00DB66B2"/>
    <w:rsid w:val="00DB707B"/>
    <w:rsid w:val="00DB70BE"/>
    <w:rsid w:val="00DC069C"/>
    <w:rsid w:val="00DC0A90"/>
    <w:rsid w:val="00DC0C8A"/>
    <w:rsid w:val="00DC1019"/>
    <w:rsid w:val="00DC10B9"/>
    <w:rsid w:val="00DC1830"/>
    <w:rsid w:val="00DC2289"/>
    <w:rsid w:val="00DC2D42"/>
    <w:rsid w:val="00DC2DB3"/>
    <w:rsid w:val="00DC2EA2"/>
    <w:rsid w:val="00DC3375"/>
    <w:rsid w:val="00DC4256"/>
    <w:rsid w:val="00DC595E"/>
    <w:rsid w:val="00DC5ACB"/>
    <w:rsid w:val="00DC6983"/>
    <w:rsid w:val="00DC7193"/>
    <w:rsid w:val="00DC7B0B"/>
    <w:rsid w:val="00DD06D2"/>
    <w:rsid w:val="00DD081B"/>
    <w:rsid w:val="00DD0D6E"/>
    <w:rsid w:val="00DD0D85"/>
    <w:rsid w:val="00DD13A5"/>
    <w:rsid w:val="00DD1559"/>
    <w:rsid w:val="00DD1586"/>
    <w:rsid w:val="00DD18FD"/>
    <w:rsid w:val="00DD1A93"/>
    <w:rsid w:val="00DD1C9A"/>
    <w:rsid w:val="00DD1EF5"/>
    <w:rsid w:val="00DD2425"/>
    <w:rsid w:val="00DD2653"/>
    <w:rsid w:val="00DD31EC"/>
    <w:rsid w:val="00DD356B"/>
    <w:rsid w:val="00DD3B68"/>
    <w:rsid w:val="00DD3D49"/>
    <w:rsid w:val="00DD3E1B"/>
    <w:rsid w:val="00DD46EB"/>
    <w:rsid w:val="00DD4DAF"/>
    <w:rsid w:val="00DD5449"/>
    <w:rsid w:val="00DD58BF"/>
    <w:rsid w:val="00DD60D4"/>
    <w:rsid w:val="00DD61BD"/>
    <w:rsid w:val="00DD644A"/>
    <w:rsid w:val="00DD6C58"/>
    <w:rsid w:val="00DE05AD"/>
    <w:rsid w:val="00DE0660"/>
    <w:rsid w:val="00DE1C8C"/>
    <w:rsid w:val="00DE22DD"/>
    <w:rsid w:val="00DE24CE"/>
    <w:rsid w:val="00DE2624"/>
    <w:rsid w:val="00DE298A"/>
    <w:rsid w:val="00DE3290"/>
    <w:rsid w:val="00DE3A07"/>
    <w:rsid w:val="00DE4843"/>
    <w:rsid w:val="00DE4C8E"/>
    <w:rsid w:val="00DE5073"/>
    <w:rsid w:val="00DE5941"/>
    <w:rsid w:val="00DE5C58"/>
    <w:rsid w:val="00DE5DD7"/>
    <w:rsid w:val="00DE6307"/>
    <w:rsid w:val="00DE65CA"/>
    <w:rsid w:val="00DE6AB9"/>
    <w:rsid w:val="00DE6B6B"/>
    <w:rsid w:val="00DE7094"/>
    <w:rsid w:val="00DE7E6A"/>
    <w:rsid w:val="00DE7FA2"/>
    <w:rsid w:val="00DE7FB4"/>
    <w:rsid w:val="00DF0049"/>
    <w:rsid w:val="00DF05CB"/>
    <w:rsid w:val="00DF05DB"/>
    <w:rsid w:val="00DF0DBD"/>
    <w:rsid w:val="00DF13D4"/>
    <w:rsid w:val="00DF140B"/>
    <w:rsid w:val="00DF17AE"/>
    <w:rsid w:val="00DF2133"/>
    <w:rsid w:val="00DF23B9"/>
    <w:rsid w:val="00DF28E5"/>
    <w:rsid w:val="00DF2B6F"/>
    <w:rsid w:val="00DF3291"/>
    <w:rsid w:val="00DF3463"/>
    <w:rsid w:val="00DF352A"/>
    <w:rsid w:val="00DF47FA"/>
    <w:rsid w:val="00DF4CDC"/>
    <w:rsid w:val="00DF54C0"/>
    <w:rsid w:val="00DF5721"/>
    <w:rsid w:val="00DF5DDC"/>
    <w:rsid w:val="00DF6454"/>
    <w:rsid w:val="00DF64B3"/>
    <w:rsid w:val="00DF6573"/>
    <w:rsid w:val="00DF73CC"/>
    <w:rsid w:val="00E0031A"/>
    <w:rsid w:val="00E00A09"/>
    <w:rsid w:val="00E00BC3"/>
    <w:rsid w:val="00E00C4A"/>
    <w:rsid w:val="00E00CAA"/>
    <w:rsid w:val="00E013E6"/>
    <w:rsid w:val="00E014FD"/>
    <w:rsid w:val="00E01D82"/>
    <w:rsid w:val="00E01DBC"/>
    <w:rsid w:val="00E02093"/>
    <w:rsid w:val="00E0210F"/>
    <w:rsid w:val="00E0227F"/>
    <w:rsid w:val="00E026E5"/>
    <w:rsid w:val="00E02A25"/>
    <w:rsid w:val="00E0350C"/>
    <w:rsid w:val="00E03D0B"/>
    <w:rsid w:val="00E03ED0"/>
    <w:rsid w:val="00E0429A"/>
    <w:rsid w:val="00E04CA3"/>
    <w:rsid w:val="00E04CEF"/>
    <w:rsid w:val="00E05B65"/>
    <w:rsid w:val="00E0652C"/>
    <w:rsid w:val="00E06E03"/>
    <w:rsid w:val="00E06FF0"/>
    <w:rsid w:val="00E0703F"/>
    <w:rsid w:val="00E10FE2"/>
    <w:rsid w:val="00E112E4"/>
    <w:rsid w:val="00E11AA5"/>
    <w:rsid w:val="00E11EE2"/>
    <w:rsid w:val="00E121D0"/>
    <w:rsid w:val="00E12515"/>
    <w:rsid w:val="00E1263D"/>
    <w:rsid w:val="00E13613"/>
    <w:rsid w:val="00E13737"/>
    <w:rsid w:val="00E14305"/>
    <w:rsid w:val="00E144AB"/>
    <w:rsid w:val="00E14B80"/>
    <w:rsid w:val="00E15141"/>
    <w:rsid w:val="00E151E2"/>
    <w:rsid w:val="00E1527E"/>
    <w:rsid w:val="00E16060"/>
    <w:rsid w:val="00E168AC"/>
    <w:rsid w:val="00E16EA7"/>
    <w:rsid w:val="00E16F0F"/>
    <w:rsid w:val="00E1708D"/>
    <w:rsid w:val="00E17145"/>
    <w:rsid w:val="00E17A24"/>
    <w:rsid w:val="00E17B3F"/>
    <w:rsid w:val="00E20154"/>
    <w:rsid w:val="00E204C3"/>
    <w:rsid w:val="00E20696"/>
    <w:rsid w:val="00E21CE1"/>
    <w:rsid w:val="00E21D56"/>
    <w:rsid w:val="00E21DE6"/>
    <w:rsid w:val="00E21FE3"/>
    <w:rsid w:val="00E2242B"/>
    <w:rsid w:val="00E229ED"/>
    <w:rsid w:val="00E22C5B"/>
    <w:rsid w:val="00E2370D"/>
    <w:rsid w:val="00E24386"/>
    <w:rsid w:val="00E2460D"/>
    <w:rsid w:val="00E24D17"/>
    <w:rsid w:val="00E261A3"/>
    <w:rsid w:val="00E263EC"/>
    <w:rsid w:val="00E26533"/>
    <w:rsid w:val="00E26A7B"/>
    <w:rsid w:val="00E277AF"/>
    <w:rsid w:val="00E277FE"/>
    <w:rsid w:val="00E278EB"/>
    <w:rsid w:val="00E27C6A"/>
    <w:rsid w:val="00E3073F"/>
    <w:rsid w:val="00E31CF6"/>
    <w:rsid w:val="00E32100"/>
    <w:rsid w:val="00E32316"/>
    <w:rsid w:val="00E32378"/>
    <w:rsid w:val="00E324FA"/>
    <w:rsid w:val="00E330F7"/>
    <w:rsid w:val="00E33719"/>
    <w:rsid w:val="00E3375F"/>
    <w:rsid w:val="00E338F3"/>
    <w:rsid w:val="00E339C7"/>
    <w:rsid w:val="00E3409F"/>
    <w:rsid w:val="00E34187"/>
    <w:rsid w:val="00E341B0"/>
    <w:rsid w:val="00E34282"/>
    <w:rsid w:val="00E3655C"/>
    <w:rsid w:val="00E36694"/>
    <w:rsid w:val="00E42107"/>
    <w:rsid w:val="00E42141"/>
    <w:rsid w:val="00E4246E"/>
    <w:rsid w:val="00E42949"/>
    <w:rsid w:val="00E429AE"/>
    <w:rsid w:val="00E42AE0"/>
    <w:rsid w:val="00E42E6E"/>
    <w:rsid w:val="00E43DC3"/>
    <w:rsid w:val="00E43F60"/>
    <w:rsid w:val="00E4403F"/>
    <w:rsid w:val="00E44349"/>
    <w:rsid w:val="00E443C7"/>
    <w:rsid w:val="00E4467B"/>
    <w:rsid w:val="00E44876"/>
    <w:rsid w:val="00E44FE9"/>
    <w:rsid w:val="00E453C4"/>
    <w:rsid w:val="00E457B7"/>
    <w:rsid w:val="00E45886"/>
    <w:rsid w:val="00E463C7"/>
    <w:rsid w:val="00E467C0"/>
    <w:rsid w:val="00E474A4"/>
    <w:rsid w:val="00E47FA1"/>
    <w:rsid w:val="00E50126"/>
    <w:rsid w:val="00E5030A"/>
    <w:rsid w:val="00E50334"/>
    <w:rsid w:val="00E50533"/>
    <w:rsid w:val="00E5066C"/>
    <w:rsid w:val="00E50961"/>
    <w:rsid w:val="00E51011"/>
    <w:rsid w:val="00E51494"/>
    <w:rsid w:val="00E51552"/>
    <w:rsid w:val="00E51BC3"/>
    <w:rsid w:val="00E51C37"/>
    <w:rsid w:val="00E51C54"/>
    <w:rsid w:val="00E527AE"/>
    <w:rsid w:val="00E52D62"/>
    <w:rsid w:val="00E52E60"/>
    <w:rsid w:val="00E530CC"/>
    <w:rsid w:val="00E541FA"/>
    <w:rsid w:val="00E54380"/>
    <w:rsid w:val="00E545D0"/>
    <w:rsid w:val="00E564CA"/>
    <w:rsid w:val="00E56840"/>
    <w:rsid w:val="00E569CD"/>
    <w:rsid w:val="00E56B6A"/>
    <w:rsid w:val="00E57F62"/>
    <w:rsid w:val="00E6051E"/>
    <w:rsid w:val="00E609A0"/>
    <w:rsid w:val="00E60C1F"/>
    <w:rsid w:val="00E60E2B"/>
    <w:rsid w:val="00E60E99"/>
    <w:rsid w:val="00E6101D"/>
    <w:rsid w:val="00E61FBE"/>
    <w:rsid w:val="00E624B3"/>
    <w:rsid w:val="00E62C55"/>
    <w:rsid w:val="00E62DA8"/>
    <w:rsid w:val="00E63853"/>
    <w:rsid w:val="00E63C28"/>
    <w:rsid w:val="00E63F33"/>
    <w:rsid w:val="00E64F2F"/>
    <w:rsid w:val="00E65091"/>
    <w:rsid w:val="00E654BB"/>
    <w:rsid w:val="00E657BE"/>
    <w:rsid w:val="00E65A57"/>
    <w:rsid w:val="00E65C61"/>
    <w:rsid w:val="00E65DE7"/>
    <w:rsid w:val="00E65E1D"/>
    <w:rsid w:val="00E66D1E"/>
    <w:rsid w:val="00E66D45"/>
    <w:rsid w:val="00E66FCA"/>
    <w:rsid w:val="00E67DB9"/>
    <w:rsid w:val="00E70339"/>
    <w:rsid w:val="00E703C0"/>
    <w:rsid w:val="00E707BE"/>
    <w:rsid w:val="00E708AA"/>
    <w:rsid w:val="00E7098C"/>
    <w:rsid w:val="00E70BB7"/>
    <w:rsid w:val="00E70BCA"/>
    <w:rsid w:val="00E7136F"/>
    <w:rsid w:val="00E71FDB"/>
    <w:rsid w:val="00E72615"/>
    <w:rsid w:val="00E729CB"/>
    <w:rsid w:val="00E72F84"/>
    <w:rsid w:val="00E73492"/>
    <w:rsid w:val="00E744DB"/>
    <w:rsid w:val="00E7549C"/>
    <w:rsid w:val="00E755A5"/>
    <w:rsid w:val="00E76176"/>
    <w:rsid w:val="00E76978"/>
    <w:rsid w:val="00E7706F"/>
    <w:rsid w:val="00E7793E"/>
    <w:rsid w:val="00E8079D"/>
    <w:rsid w:val="00E817F6"/>
    <w:rsid w:val="00E81CC4"/>
    <w:rsid w:val="00E823A6"/>
    <w:rsid w:val="00E83B04"/>
    <w:rsid w:val="00E83B71"/>
    <w:rsid w:val="00E83C53"/>
    <w:rsid w:val="00E83F2A"/>
    <w:rsid w:val="00E84A49"/>
    <w:rsid w:val="00E84AC1"/>
    <w:rsid w:val="00E84D57"/>
    <w:rsid w:val="00E84DAE"/>
    <w:rsid w:val="00E84E65"/>
    <w:rsid w:val="00E84E74"/>
    <w:rsid w:val="00E8502D"/>
    <w:rsid w:val="00E85167"/>
    <w:rsid w:val="00E85329"/>
    <w:rsid w:val="00E85685"/>
    <w:rsid w:val="00E85816"/>
    <w:rsid w:val="00E85A0F"/>
    <w:rsid w:val="00E85A31"/>
    <w:rsid w:val="00E85FC6"/>
    <w:rsid w:val="00E86027"/>
    <w:rsid w:val="00E867CC"/>
    <w:rsid w:val="00E86C9A"/>
    <w:rsid w:val="00E87343"/>
    <w:rsid w:val="00E90BF6"/>
    <w:rsid w:val="00E90D93"/>
    <w:rsid w:val="00E913A6"/>
    <w:rsid w:val="00E91F79"/>
    <w:rsid w:val="00E92CD5"/>
    <w:rsid w:val="00E92FFE"/>
    <w:rsid w:val="00E9358D"/>
    <w:rsid w:val="00E9377E"/>
    <w:rsid w:val="00E93BAE"/>
    <w:rsid w:val="00E93BB2"/>
    <w:rsid w:val="00E93BFE"/>
    <w:rsid w:val="00E94219"/>
    <w:rsid w:val="00E945A5"/>
    <w:rsid w:val="00E947E2"/>
    <w:rsid w:val="00E952F5"/>
    <w:rsid w:val="00E957DA"/>
    <w:rsid w:val="00E95DFB"/>
    <w:rsid w:val="00E95E6C"/>
    <w:rsid w:val="00E962FA"/>
    <w:rsid w:val="00E966F1"/>
    <w:rsid w:val="00E96B77"/>
    <w:rsid w:val="00E9751E"/>
    <w:rsid w:val="00E979EE"/>
    <w:rsid w:val="00E97E5A"/>
    <w:rsid w:val="00EA006D"/>
    <w:rsid w:val="00EA0191"/>
    <w:rsid w:val="00EA0438"/>
    <w:rsid w:val="00EA06EC"/>
    <w:rsid w:val="00EA07BD"/>
    <w:rsid w:val="00EA081A"/>
    <w:rsid w:val="00EA0D4B"/>
    <w:rsid w:val="00EA1054"/>
    <w:rsid w:val="00EA1E23"/>
    <w:rsid w:val="00EA2039"/>
    <w:rsid w:val="00EA214C"/>
    <w:rsid w:val="00EA2226"/>
    <w:rsid w:val="00EA2234"/>
    <w:rsid w:val="00EA228E"/>
    <w:rsid w:val="00EA29D9"/>
    <w:rsid w:val="00EA2B48"/>
    <w:rsid w:val="00EA2DE2"/>
    <w:rsid w:val="00EA331B"/>
    <w:rsid w:val="00EA3E7D"/>
    <w:rsid w:val="00EA466D"/>
    <w:rsid w:val="00EA56D5"/>
    <w:rsid w:val="00EA5F3E"/>
    <w:rsid w:val="00EA6182"/>
    <w:rsid w:val="00EA640C"/>
    <w:rsid w:val="00EA6779"/>
    <w:rsid w:val="00EA6789"/>
    <w:rsid w:val="00EA6FD1"/>
    <w:rsid w:val="00EA76B9"/>
    <w:rsid w:val="00EB0117"/>
    <w:rsid w:val="00EB0FAC"/>
    <w:rsid w:val="00EB1AF4"/>
    <w:rsid w:val="00EB4313"/>
    <w:rsid w:val="00EB5071"/>
    <w:rsid w:val="00EB5120"/>
    <w:rsid w:val="00EB5D64"/>
    <w:rsid w:val="00EB5DD7"/>
    <w:rsid w:val="00EB5EF5"/>
    <w:rsid w:val="00EB5FF2"/>
    <w:rsid w:val="00EB66F3"/>
    <w:rsid w:val="00EB6A97"/>
    <w:rsid w:val="00EB6E50"/>
    <w:rsid w:val="00EB703E"/>
    <w:rsid w:val="00EB7724"/>
    <w:rsid w:val="00EB7B36"/>
    <w:rsid w:val="00EC0381"/>
    <w:rsid w:val="00EC0743"/>
    <w:rsid w:val="00EC18EE"/>
    <w:rsid w:val="00EC264F"/>
    <w:rsid w:val="00EC292A"/>
    <w:rsid w:val="00EC2E78"/>
    <w:rsid w:val="00EC37C5"/>
    <w:rsid w:val="00EC3AFE"/>
    <w:rsid w:val="00EC4A19"/>
    <w:rsid w:val="00EC56E3"/>
    <w:rsid w:val="00EC5B2C"/>
    <w:rsid w:val="00EC5B9C"/>
    <w:rsid w:val="00EC5C78"/>
    <w:rsid w:val="00EC628E"/>
    <w:rsid w:val="00EC6302"/>
    <w:rsid w:val="00EC64E3"/>
    <w:rsid w:val="00EC7A26"/>
    <w:rsid w:val="00EC7DAA"/>
    <w:rsid w:val="00ED0627"/>
    <w:rsid w:val="00ED0B23"/>
    <w:rsid w:val="00ED0DF3"/>
    <w:rsid w:val="00ED11F6"/>
    <w:rsid w:val="00ED1742"/>
    <w:rsid w:val="00ED181D"/>
    <w:rsid w:val="00ED184D"/>
    <w:rsid w:val="00ED1C46"/>
    <w:rsid w:val="00ED1D91"/>
    <w:rsid w:val="00ED1E63"/>
    <w:rsid w:val="00ED1FF1"/>
    <w:rsid w:val="00ED2043"/>
    <w:rsid w:val="00ED23B3"/>
    <w:rsid w:val="00ED23CC"/>
    <w:rsid w:val="00ED31BD"/>
    <w:rsid w:val="00ED3872"/>
    <w:rsid w:val="00ED469A"/>
    <w:rsid w:val="00ED5ADA"/>
    <w:rsid w:val="00ED5B6A"/>
    <w:rsid w:val="00ED6289"/>
    <w:rsid w:val="00ED6882"/>
    <w:rsid w:val="00ED77C9"/>
    <w:rsid w:val="00ED7BD2"/>
    <w:rsid w:val="00ED7E7C"/>
    <w:rsid w:val="00EE06F5"/>
    <w:rsid w:val="00EE0DDC"/>
    <w:rsid w:val="00EE0EA1"/>
    <w:rsid w:val="00EE1016"/>
    <w:rsid w:val="00EE1540"/>
    <w:rsid w:val="00EE17DA"/>
    <w:rsid w:val="00EE1DFF"/>
    <w:rsid w:val="00EE3163"/>
    <w:rsid w:val="00EE3732"/>
    <w:rsid w:val="00EE462A"/>
    <w:rsid w:val="00EE47D9"/>
    <w:rsid w:val="00EE4D76"/>
    <w:rsid w:val="00EE5258"/>
    <w:rsid w:val="00EE5CC1"/>
    <w:rsid w:val="00EE605F"/>
    <w:rsid w:val="00EE61A2"/>
    <w:rsid w:val="00EE6BAA"/>
    <w:rsid w:val="00EE6BB1"/>
    <w:rsid w:val="00EE70E9"/>
    <w:rsid w:val="00EE7A06"/>
    <w:rsid w:val="00EE7EF4"/>
    <w:rsid w:val="00EF0AA6"/>
    <w:rsid w:val="00EF1095"/>
    <w:rsid w:val="00EF1218"/>
    <w:rsid w:val="00EF18AD"/>
    <w:rsid w:val="00EF1959"/>
    <w:rsid w:val="00EF1FD9"/>
    <w:rsid w:val="00EF2E1A"/>
    <w:rsid w:val="00EF2F95"/>
    <w:rsid w:val="00EF30B7"/>
    <w:rsid w:val="00EF3143"/>
    <w:rsid w:val="00EF36AC"/>
    <w:rsid w:val="00EF3ABD"/>
    <w:rsid w:val="00EF3CB0"/>
    <w:rsid w:val="00EF48C4"/>
    <w:rsid w:val="00EF4A45"/>
    <w:rsid w:val="00EF4F30"/>
    <w:rsid w:val="00EF53BD"/>
    <w:rsid w:val="00EF60A7"/>
    <w:rsid w:val="00EF6598"/>
    <w:rsid w:val="00EF6728"/>
    <w:rsid w:val="00EF6A62"/>
    <w:rsid w:val="00EF6BCD"/>
    <w:rsid w:val="00EF7272"/>
    <w:rsid w:val="00EF74C4"/>
    <w:rsid w:val="00EF7E0E"/>
    <w:rsid w:val="00F0002B"/>
    <w:rsid w:val="00F0010A"/>
    <w:rsid w:val="00F006B9"/>
    <w:rsid w:val="00F00F1E"/>
    <w:rsid w:val="00F02668"/>
    <w:rsid w:val="00F02B75"/>
    <w:rsid w:val="00F02BB0"/>
    <w:rsid w:val="00F03233"/>
    <w:rsid w:val="00F03334"/>
    <w:rsid w:val="00F03A2B"/>
    <w:rsid w:val="00F03BE4"/>
    <w:rsid w:val="00F042DB"/>
    <w:rsid w:val="00F04306"/>
    <w:rsid w:val="00F04E3E"/>
    <w:rsid w:val="00F05547"/>
    <w:rsid w:val="00F05A7B"/>
    <w:rsid w:val="00F068B6"/>
    <w:rsid w:val="00F06D58"/>
    <w:rsid w:val="00F06FFA"/>
    <w:rsid w:val="00F071A7"/>
    <w:rsid w:val="00F076BA"/>
    <w:rsid w:val="00F07EB6"/>
    <w:rsid w:val="00F10053"/>
    <w:rsid w:val="00F112E6"/>
    <w:rsid w:val="00F11E91"/>
    <w:rsid w:val="00F11F91"/>
    <w:rsid w:val="00F12537"/>
    <w:rsid w:val="00F135C1"/>
    <w:rsid w:val="00F13C36"/>
    <w:rsid w:val="00F14132"/>
    <w:rsid w:val="00F14532"/>
    <w:rsid w:val="00F147B5"/>
    <w:rsid w:val="00F14A2B"/>
    <w:rsid w:val="00F1529E"/>
    <w:rsid w:val="00F153E1"/>
    <w:rsid w:val="00F1571B"/>
    <w:rsid w:val="00F1599E"/>
    <w:rsid w:val="00F15FCA"/>
    <w:rsid w:val="00F16117"/>
    <w:rsid w:val="00F1668F"/>
    <w:rsid w:val="00F1718B"/>
    <w:rsid w:val="00F1732F"/>
    <w:rsid w:val="00F2004C"/>
    <w:rsid w:val="00F20F9C"/>
    <w:rsid w:val="00F21148"/>
    <w:rsid w:val="00F2153A"/>
    <w:rsid w:val="00F21543"/>
    <w:rsid w:val="00F221E7"/>
    <w:rsid w:val="00F22ACC"/>
    <w:rsid w:val="00F22D1B"/>
    <w:rsid w:val="00F2380D"/>
    <w:rsid w:val="00F23F82"/>
    <w:rsid w:val="00F2401B"/>
    <w:rsid w:val="00F24590"/>
    <w:rsid w:val="00F24DFE"/>
    <w:rsid w:val="00F25444"/>
    <w:rsid w:val="00F2549B"/>
    <w:rsid w:val="00F255D1"/>
    <w:rsid w:val="00F260A7"/>
    <w:rsid w:val="00F265D1"/>
    <w:rsid w:val="00F26C0D"/>
    <w:rsid w:val="00F26D48"/>
    <w:rsid w:val="00F26EF0"/>
    <w:rsid w:val="00F273BE"/>
    <w:rsid w:val="00F2758E"/>
    <w:rsid w:val="00F27D97"/>
    <w:rsid w:val="00F3066B"/>
    <w:rsid w:val="00F3084A"/>
    <w:rsid w:val="00F310FE"/>
    <w:rsid w:val="00F31351"/>
    <w:rsid w:val="00F3172F"/>
    <w:rsid w:val="00F319E3"/>
    <w:rsid w:val="00F329D3"/>
    <w:rsid w:val="00F3340C"/>
    <w:rsid w:val="00F33FC3"/>
    <w:rsid w:val="00F34F76"/>
    <w:rsid w:val="00F35576"/>
    <w:rsid w:val="00F35619"/>
    <w:rsid w:val="00F36352"/>
    <w:rsid w:val="00F3672E"/>
    <w:rsid w:val="00F36748"/>
    <w:rsid w:val="00F36CA9"/>
    <w:rsid w:val="00F36E5C"/>
    <w:rsid w:val="00F36FB3"/>
    <w:rsid w:val="00F36FE5"/>
    <w:rsid w:val="00F372A4"/>
    <w:rsid w:val="00F372DD"/>
    <w:rsid w:val="00F400D0"/>
    <w:rsid w:val="00F4081E"/>
    <w:rsid w:val="00F41E9A"/>
    <w:rsid w:val="00F41F49"/>
    <w:rsid w:val="00F433B1"/>
    <w:rsid w:val="00F43DD6"/>
    <w:rsid w:val="00F43F27"/>
    <w:rsid w:val="00F4500C"/>
    <w:rsid w:val="00F45396"/>
    <w:rsid w:val="00F455C6"/>
    <w:rsid w:val="00F455FE"/>
    <w:rsid w:val="00F45673"/>
    <w:rsid w:val="00F45C31"/>
    <w:rsid w:val="00F4612D"/>
    <w:rsid w:val="00F46138"/>
    <w:rsid w:val="00F46851"/>
    <w:rsid w:val="00F46E17"/>
    <w:rsid w:val="00F47D13"/>
    <w:rsid w:val="00F50059"/>
    <w:rsid w:val="00F5033E"/>
    <w:rsid w:val="00F509A1"/>
    <w:rsid w:val="00F514D5"/>
    <w:rsid w:val="00F51A9F"/>
    <w:rsid w:val="00F51B8E"/>
    <w:rsid w:val="00F526BB"/>
    <w:rsid w:val="00F52D0C"/>
    <w:rsid w:val="00F52FEF"/>
    <w:rsid w:val="00F532B0"/>
    <w:rsid w:val="00F532B8"/>
    <w:rsid w:val="00F53B84"/>
    <w:rsid w:val="00F54312"/>
    <w:rsid w:val="00F55B2D"/>
    <w:rsid w:val="00F5644D"/>
    <w:rsid w:val="00F56734"/>
    <w:rsid w:val="00F57D70"/>
    <w:rsid w:val="00F60171"/>
    <w:rsid w:val="00F60F74"/>
    <w:rsid w:val="00F61379"/>
    <w:rsid w:val="00F61BEB"/>
    <w:rsid w:val="00F61CC5"/>
    <w:rsid w:val="00F61CF2"/>
    <w:rsid w:val="00F62E8F"/>
    <w:rsid w:val="00F63181"/>
    <w:rsid w:val="00F63207"/>
    <w:rsid w:val="00F639F5"/>
    <w:rsid w:val="00F63ACC"/>
    <w:rsid w:val="00F63F26"/>
    <w:rsid w:val="00F63FC5"/>
    <w:rsid w:val="00F65941"/>
    <w:rsid w:val="00F6599E"/>
    <w:rsid w:val="00F65F69"/>
    <w:rsid w:val="00F66553"/>
    <w:rsid w:val="00F6751A"/>
    <w:rsid w:val="00F67AC2"/>
    <w:rsid w:val="00F67BF0"/>
    <w:rsid w:val="00F67E74"/>
    <w:rsid w:val="00F7004B"/>
    <w:rsid w:val="00F711E9"/>
    <w:rsid w:val="00F71650"/>
    <w:rsid w:val="00F71932"/>
    <w:rsid w:val="00F72277"/>
    <w:rsid w:val="00F7242C"/>
    <w:rsid w:val="00F727C7"/>
    <w:rsid w:val="00F72EEF"/>
    <w:rsid w:val="00F7382B"/>
    <w:rsid w:val="00F73ADE"/>
    <w:rsid w:val="00F74390"/>
    <w:rsid w:val="00F7463D"/>
    <w:rsid w:val="00F75E8F"/>
    <w:rsid w:val="00F763BF"/>
    <w:rsid w:val="00F76451"/>
    <w:rsid w:val="00F779FA"/>
    <w:rsid w:val="00F80186"/>
    <w:rsid w:val="00F813DB"/>
    <w:rsid w:val="00F81ADC"/>
    <w:rsid w:val="00F81BF1"/>
    <w:rsid w:val="00F81CE7"/>
    <w:rsid w:val="00F8270D"/>
    <w:rsid w:val="00F82F39"/>
    <w:rsid w:val="00F832E4"/>
    <w:rsid w:val="00F833CA"/>
    <w:rsid w:val="00F836B9"/>
    <w:rsid w:val="00F84BDB"/>
    <w:rsid w:val="00F84E83"/>
    <w:rsid w:val="00F84FC8"/>
    <w:rsid w:val="00F85161"/>
    <w:rsid w:val="00F851B2"/>
    <w:rsid w:val="00F8537F"/>
    <w:rsid w:val="00F8607D"/>
    <w:rsid w:val="00F8620C"/>
    <w:rsid w:val="00F86328"/>
    <w:rsid w:val="00F86DDF"/>
    <w:rsid w:val="00F86ED0"/>
    <w:rsid w:val="00F871E4"/>
    <w:rsid w:val="00F87293"/>
    <w:rsid w:val="00F87BE6"/>
    <w:rsid w:val="00F9064D"/>
    <w:rsid w:val="00F90A99"/>
    <w:rsid w:val="00F917CB"/>
    <w:rsid w:val="00F91E44"/>
    <w:rsid w:val="00F9213B"/>
    <w:rsid w:val="00F92147"/>
    <w:rsid w:val="00F9214F"/>
    <w:rsid w:val="00F927B5"/>
    <w:rsid w:val="00F92D91"/>
    <w:rsid w:val="00F92E58"/>
    <w:rsid w:val="00F93A54"/>
    <w:rsid w:val="00F93B55"/>
    <w:rsid w:val="00F93B7A"/>
    <w:rsid w:val="00F93EC8"/>
    <w:rsid w:val="00F93F28"/>
    <w:rsid w:val="00F94976"/>
    <w:rsid w:val="00F94FE9"/>
    <w:rsid w:val="00F95617"/>
    <w:rsid w:val="00F95E12"/>
    <w:rsid w:val="00F9621A"/>
    <w:rsid w:val="00F96A09"/>
    <w:rsid w:val="00F96A86"/>
    <w:rsid w:val="00F9758E"/>
    <w:rsid w:val="00F977FC"/>
    <w:rsid w:val="00F97B33"/>
    <w:rsid w:val="00F97E0D"/>
    <w:rsid w:val="00F97FC7"/>
    <w:rsid w:val="00FA0C01"/>
    <w:rsid w:val="00FA0FA2"/>
    <w:rsid w:val="00FA165C"/>
    <w:rsid w:val="00FA1813"/>
    <w:rsid w:val="00FA189A"/>
    <w:rsid w:val="00FA1A25"/>
    <w:rsid w:val="00FA259C"/>
    <w:rsid w:val="00FA25D2"/>
    <w:rsid w:val="00FA2600"/>
    <w:rsid w:val="00FA37E2"/>
    <w:rsid w:val="00FA3FEC"/>
    <w:rsid w:val="00FA429C"/>
    <w:rsid w:val="00FA4740"/>
    <w:rsid w:val="00FA4E4A"/>
    <w:rsid w:val="00FA5077"/>
    <w:rsid w:val="00FA6015"/>
    <w:rsid w:val="00FA61F8"/>
    <w:rsid w:val="00FA6702"/>
    <w:rsid w:val="00FA69A0"/>
    <w:rsid w:val="00FA7088"/>
    <w:rsid w:val="00FA74D0"/>
    <w:rsid w:val="00FA74FE"/>
    <w:rsid w:val="00FA7804"/>
    <w:rsid w:val="00FA7F08"/>
    <w:rsid w:val="00FA7F9F"/>
    <w:rsid w:val="00FB0567"/>
    <w:rsid w:val="00FB1019"/>
    <w:rsid w:val="00FB1C7E"/>
    <w:rsid w:val="00FB219E"/>
    <w:rsid w:val="00FB24DE"/>
    <w:rsid w:val="00FB27C3"/>
    <w:rsid w:val="00FB2BE3"/>
    <w:rsid w:val="00FB308D"/>
    <w:rsid w:val="00FB4510"/>
    <w:rsid w:val="00FB47A9"/>
    <w:rsid w:val="00FB48CC"/>
    <w:rsid w:val="00FB4D29"/>
    <w:rsid w:val="00FB52C5"/>
    <w:rsid w:val="00FB55B3"/>
    <w:rsid w:val="00FB6C96"/>
    <w:rsid w:val="00FB6D56"/>
    <w:rsid w:val="00FB6F9C"/>
    <w:rsid w:val="00FB722F"/>
    <w:rsid w:val="00FB727C"/>
    <w:rsid w:val="00FB72C2"/>
    <w:rsid w:val="00FB7634"/>
    <w:rsid w:val="00FB77C4"/>
    <w:rsid w:val="00FB78DB"/>
    <w:rsid w:val="00FB79F9"/>
    <w:rsid w:val="00FB7C3E"/>
    <w:rsid w:val="00FB7D8A"/>
    <w:rsid w:val="00FB7EE2"/>
    <w:rsid w:val="00FC00D9"/>
    <w:rsid w:val="00FC026F"/>
    <w:rsid w:val="00FC07EA"/>
    <w:rsid w:val="00FC0899"/>
    <w:rsid w:val="00FC0AF3"/>
    <w:rsid w:val="00FC1B8E"/>
    <w:rsid w:val="00FC270B"/>
    <w:rsid w:val="00FC2D22"/>
    <w:rsid w:val="00FC31E7"/>
    <w:rsid w:val="00FC50FF"/>
    <w:rsid w:val="00FC5B8A"/>
    <w:rsid w:val="00FC602A"/>
    <w:rsid w:val="00FC6987"/>
    <w:rsid w:val="00FC69E5"/>
    <w:rsid w:val="00FC6DB0"/>
    <w:rsid w:val="00FC6F44"/>
    <w:rsid w:val="00FC7411"/>
    <w:rsid w:val="00FC7D99"/>
    <w:rsid w:val="00FD0309"/>
    <w:rsid w:val="00FD0331"/>
    <w:rsid w:val="00FD06F3"/>
    <w:rsid w:val="00FD0E80"/>
    <w:rsid w:val="00FD1053"/>
    <w:rsid w:val="00FD1065"/>
    <w:rsid w:val="00FD1693"/>
    <w:rsid w:val="00FD201D"/>
    <w:rsid w:val="00FD217D"/>
    <w:rsid w:val="00FD3018"/>
    <w:rsid w:val="00FD319A"/>
    <w:rsid w:val="00FD35B3"/>
    <w:rsid w:val="00FD4667"/>
    <w:rsid w:val="00FD5191"/>
    <w:rsid w:val="00FD5BCA"/>
    <w:rsid w:val="00FD5D45"/>
    <w:rsid w:val="00FD655E"/>
    <w:rsid w:val="00FD7B22"/>
    <w:rsid w:val="00FD7D5F"/>
    <w:rsid w:val="00FD7F85"/>
    <w:rsid w:val="00FE06FE"/>
    <w:rsid w:val="00FE0DAD"/>
    <w:rsid w:val="00FE0F4D"/>
    <w:rsid w:val="00FE180C"/>
    <w:rsid w:val="00FE1833"/>
    <w:rsid w:val="00FE195F"/>
    <w:rsid w:val="00FE22D3"/>
    <w:rsid w:val="00FE337E"/>
    <w:rsid w:val="00FE3405"/>
    <w:rsid w:val="00FE395E"/>
    <w:rsid w:val="00FE4CF0"/>
    <w:rsid w:val="00FE557A"/>
    <w:rsid w:val="00FE5EE6"/>
    <w:rsid w:val="00FE6158"/>
    <w:rsid w:val="00FE6A3D"/>
    <w:rsid w:val="00FE778B"/>
    <w:rsid w:val="00FF0431"/>
    <w:rsid w:val="00FF0E57"/>
    <w:rsid w:val="00FF0E59"/>
    <w:rsid w:val="00FF1DA0"/>
    <w:rsid w:val="00FF2225"/>
    <w:rsid w:val="00FF2707"/>
    <w:rsid w:val="00FF2896"/>
    <w:rsid w:val="00FF2B75"/>
    <w:rsid w:val="00FF34A1"/>
    <w:rsid w:val="00FF39F1"/>
    <w:rsid w:val="00FF3DF2"/>
    <w:rsid w:val="00FF3F34"/>
    <w:rsid w:val="00FF4809"/>
    <w:rsid w:val="00FF4CCD"/>
    <w:rsid w:val="00FF4FB9"/>
    <w:rsid w:val="00FF53B8"/>
    <w:rsid w:val="00FF57A6"/>
    <w:rsid w:val="00FF60FB"/>
    <w:rsid w:val="00FF734E"/>
    <w:rsid w:val="00FF75BE"/>
    <w:rsid w:val="00FF770A"/>
    <w:rsid w:val="00FF7B6E"/>
    <w:rsid w:val="021F5147"/>
    <w:rsid w:val="02725C33"/>
    <w:rsid w:val="02E4129D"/>
    <w:rsid w:val="0381A5EF"/>
    <w:rsid w:val="045AD991"/>
    <w:rsid w:val="04E58A47"/>
    <w:rsid w:val="04F097BB"/>
    <w:rsid w:val="05D4458A"/>
    <w:rsid w:val="061FFEC3"/>
    <w:rsid w:val="06A8C27A"/>
    <w:rsid w:val="06D36759"/>
    <w:rsid w:val="0789405B"/>
    <w:rsid w:val="07AC6B52"/>
    <w:rsid w:val="07D82A40"/>
    <w:rsid w:val="0839139A"/>
    <w:rsid w:val="08CD9836"/>
    <w:rsid w:val="08E8F1D4"/>
    <w:rsid w:val="097A0503"/>
    <w:rsid w:val="099622B9"/>
    <w:rsid w:val="0A8CF9C8"/>
    <w:rsid w:val="0AE779B4"/>
    <w:rsid w:val="0B5DA3F6"/>
    <w:rsid w:val="0B74FA2D"/>
    <w:rsid w:val="0C475B06"/>
    <w:rsid w:val="0C78A910"/>
    <w:rsid w:val="0D633710"/>
    <w:rsid w:val="0D6A6C1B"/>
    <w:rsid w:val="0DC3FF83"/>
    <w:rsid w:val="0EC6F36E"/>
    <w:rsid w:val="0FC268A0"/>
    <w:rsid w:val="0FD2DE03"/>
    <w:rsid w:val="102CA93B"/>
    <w:rsid w:val="10C66219"/>
    <w:rsid w:val="110B5E42"/>
    <w:rsid w:val="11963087"/>
    <w:rsid w:val="11BB1F11"/>
    <w:rsid w:val="11F7EA3A"/>
    <w:rsid w:val="1247DABC"/>
    <w:rsid w:val="124A37E0"/>
    <w:rsid w:val="127D7040"/>
    <w:rsid w:val="13519C18"/>
    <w:rsid w:val="146FC8C4"/>
    <w:rsid w:val="14A26F6B"/>
    <w:rsid w:val="152D180C"/>
    <w:rsid w:val="155943A9"/>
    <w:rsid w:val="15C4D72D"/>
    <w:rsid w:val="167457EA"/>
    <w:rsid w:val="175E4595"/>
    <w:rsid w:val="181F1CF1"/>
    <w:rsid w:val="192D59E2"/>
    <w:rsid w:val="19C32944"/>
    <w:rsid w:val="1A88558E"/>
    <w:rsid w:val="1A910988"/>
    <w:rsid w:val="1AB2F1FC"/>
    <w:rsid w:val="1B22CFC6"/>
    <w:rsid w:val="1BB1AE99"/>
    <w:rsid w:val="1D16E6C2"/>
    <w:rsid w:val="1EB07B16"/>
    <w:rsid w:val="1F90B289"/>
    <w:rsid w:val="1FC3FDD6"/>
    <w:rsid w:val="1FDD54F8"/>
    <w:rsid w:val="20642C61"/>
    <w:rsid w:val="207043F7"/>
    <w:rsid w:val="20E2462E"/>
    <w:rsid w:val="20E809BE"/>
    <w:rsid w:val="20F049D0"/>
    <w:rsid w:val="20FE889D"/>
    <w:rsid w:val="213CAE64"/>
    <w:rsid w:val="21CA853B"/>
    <w:rsid w:val="23255E35"/>
    <w:rsid w:val="2403266E"/>
    <w:rsid w:val="246AB186"/>
    <w:rsid w:val="2485FD6A"/>
    <w:rsid w:val="249517C1"/>
    <w:rsid w:val="24F6918B"/>
    <w:rsid w:val="25178F65"/>
    <w:rsid w:val="2580D1BB"/>
    <w:rsid w:val="25871DA8"/>
    <w:rsid w:val="25E04728"/>
    <w:rsid w:val="26A12460"/>
    <w:rsid w:val="26F48215"/>
    <w:rsid w:val="273EEB33"/>
    <w:rsid w:val="27F7F04B"/>
    <w:rsid w:val="280B1113"/>
    <w:rsid w:val="280E47F1"/>
    <w:rsid w:val="29D00295"/>
    <w:rsid w:val="2A04F8B2"/>
    <w:rsid w:val="2A2535F3"/>
    <w:rsid w:val="2A57577C"/>
    <w:rsid w:val="2A8E2423"/>
    <w:rsid w:val="2ABFD695"/>
    <w:rsid w:val="2ADA1B91"/>
    <w:rsid w:val="2B3A609A"/>
    <w:rsid w:val="2B3EF4FF"/>
    <w:rsid w:val="2BB6692E"/>
    <w:rsid w:val="2C3615F0"/>
    <w:rsid w:val="2DB9A304"/>
    <w:rsid w:val="2DC8D02C"/>
    <w:rsid w:val="2DDF5C7C"/>
    <w:rsid w:val="2E35CBFC"/>
    <w:rsid w:val="2F828F9F"/>
    <w:rsid w:val="2FAC653A"/>
    <w:rsid w:val="300CDA58"/>
    <w:rsid w:val="305526FB"/>
    <w:rsid w:val="305CBC31"/>
    <w:rsid w:val="30633714"/>
    <w:rsid w:val="3115C5DA"/>
    <w:rsid w:val="320B1B2A"/>
    <w:rsid w:val="327F525E"/>
    <w:rsid w:val="335BBD1C"/>
    <w:rsid w:val="33C0E590"/>
    <w:rsid w:val="34A457AE"/>
    <w:rsid w:val="3540989D"/>
    <w:rsid w:val="356D5C23"/>
    <w:rsid w:val="3571E952"/>
    <w:rsid w:val="35BD001B"/>
    <w:rsid w:val="35E6035F"/>
    <w:rsid w:val="3717B0F4"/>
    <w:rsid w:val="38418AA5"/>
    <w:rsid w:val="38606E04"/>
    <w:rsid w:val="391EFF1E"/>
    <w:rsid w:val="39B633FB"/>
    <w:rsid w:val="39CB1870"/>
    <w:rsid w:val="3A1C8970"/>
    <w:rsid w:val="3AE5C763"/>
    <w:rsid w:val="3B0A3CEF"/>
    <w:rsid w:val="3B157009"/>
    <w:rsid w:val="3B9121CE"/>
    <w:rsid w:val="3C355312"/>
    <w:rsid w:val="3CCB131D"/>
    <w:rsid w:val="3DE0969E"/>
    <w:rsid w:val="3DFED0E3"/>
    <w:rsid w:val="3E65C779"/>
    <w:rsid w:val="3ED5B831"/>
    <w:rsid w:val="3F0115C0"/>
    <w:rsid w:val="3F2B69BB"/>
    <w:rsid w:val="3F434177"/>
    <w:rsid w:val="3FA73444"/>
    <w:rsid w:val="4017AF07"/>
    <w:rsid w:val="40E29060"/>
    <w:rsid w:val="411B0C22"/>
    <w:rsid w:val="4148DE73"/>
    <w:rsid w:val="41939569"/>
    <w:rsid w:val="41BB3949"/>
    <w:rsid w:val="41C83595"/>
    <w:rsid w:val="42193AEB"/>
    <w:rsid w:val="42D6FF8C"/>
    <w:rsid w:val="431B91A1"/>
    <w:rsid w:val="442CE910"/>
    <w:rsid w:val="4452CE1C"/>
    <w:rsid w:val="44C9703A"/>
    <w:rsid w:val="44EF4AE9"/>
    <w:rsid w:val="4530BE48"/>
    <w:rsid w:val="458B1707"/>
    <w:rsid w:val="45A222AD"/>
    <w:rsid w:val="46111773"/>
    <w:rsid w:val="46183632"/>
    <w:rsid w:val="46B9B147"/>
    <w:rsid w:val="46CE4C60"/>
    <w:rsid w:val="4740B58C"/>
    <w:rsid w:val="47E88125"/>
    <w:rsid w:val="4817FED6"/>
    <w:rsid w:val="481CF53F"/>
    <w:rsid w:val="4856AF14"/>
    <w:rsid w:val="48D7DAEB"/>
    <w:rsid w:val="48E5565E"/>
    <w:rsid w:val="496835BF"/>
    <w:rsid w:val="4A11D85D"/>
    <w:rsid w:val="4A5B16D2"/>
    <w:rsid w:val="4A9EBFFD"/>
    <w:rsid w:val="4C457D36"/>
    <w:rsid w:val="4C9D071A"/>
    <w:rsid w:val="4CBE9783"/>
    <w:rsid w:val="4E0CF3FD"/>
    <w:rsid w:val="4E3A030C"/>
    <w:rsid w:val="4E587288"/>
    <w:rsid w:val="4E73E6F4"/>
    <w:rsid w:val="4E8582C1"/>
    <w:rsid w:val="4FA9D109"/>
    <w:rsid w:val="507D78C4"/>
    <w:rsid w:val="508CD814"/>
    <w:rsid w:val="50B1184C"/>
    <w:rsid w:val="50FB82A9"/>
    <w:rsid w:val="51E69F70"/>
    <w:rsid w:val="525FD52B"/>
    <w:rsid w:val="52DDEA49"/>
    <w:rsid w:val="53CC6F14"/>
    <w:rsid w:val="53D0EB72"/>
    <w:rsid w:val="549154EF"/>
    <w:rsid w:val="54AEAACE"/>
    <w:rsid w:val="558A9B2A"/>
    <w:rsid w:val="5590C8B5"/>
    <w:rsid w:val="55B74946"/>
    <w:rsid w:val="55E6918D"/>
    <w:rsid w:val="55EFDCF1"/>
    <w:rsid w:val="56373109"/>
    <w:rsid w:val="5733E7B5"/>
    <w:rsid w:val="57420073"/>
    <w:rsid w:val="5779EB10"/>
    <w:rsid w:val="57A65AE6"/>
    <w:rsid w:val="57B341C2"/>
    <w:rsid w:val="590383EB"/>
    <w:rsid w:val="5A57ED15"/>
    <w:rsid w:val="5A66B549"/>
    <w:rsid w:val="5A7985C5"/>
    <w:rsid w:val="5A9635B9"/>
    <w:rsid w:val="5AB34DC7"/>
    <w:rsid w:val="5AD40A0B"/>
    <w:rsid w:val="5B24A42A"/>
    <w:rsid w:val="5B2B2322"/>
    <w:rsid w:val="5B678448"/>
    <w:rsid w:val="5B97156E"/>
    <w:rsid w:val="5BA53B69"/>
    <w:rsid w:val="5D7F2E69"/>
    <w:rsid w:val="5DB2844E"/>
    <w:rsid w:val="5E3EC139"/>
    <w:rsid w:val="5E73B453"/>
    <w:rsid w:val="5E7BFCDA"/>
    <w:rsid w:val="5EE55AD5"/>
    <w:rsid w:val="5EF3DEE1"/>
    <w:rsid w:val="5F3174DE"/>
    <w:rsid w:val="5F9859BB"/>
    <w:rsid w:val="6021D4EB"/>
    <w:rsid w:val="60BF0067"/>
    <w:rsid w:val="61B7A02A"/>
    <w:rsid w:val="61E78823"/>
    <w:rsid w:val="6200A421"/>
    <w:rsid w:val="62A71546"/>
    <w:rsid w:val="62DD124C"/>
    <w:rsid w:val="631BFAB5"/>
    <w:rsid w:val="63331B17"/>
    <w:rsid w:val="6364E8DB"/>
    <w:rsid w:val="637768C6"/>
    <w:rsid w:val="637B9B66"/>
    <w:rsid w:val="63A9736E"/>
    <w:rsid w:val="63C75688"/>
    <w:rsid w:val="6410779E"/>
    <w:rsid w:val="64255216"/>
    <w:rsid w:val="644382D9"/>
    <w:rsid w:val="6517AB6A"/>
    <w:rsid w:val="65EE4E7F"/>
    <w:rsid w:val="6642E308"/>
    <w:rsid w:val="66F3AA8C"/>
    <w:rsid w:val="6742AEF3"/>
    <w:rsid w:val="67602980"/>
    <w:rsid w:val="677635BD"/>
    <w:rsid w:val="678F0417"/>
    <w:rsid w:val="67B89983"/>
    <w:rsid w:val="67C5D422"/>
    <w:rsid w:val="67FB2ED9"/>
    <w:rsid w:val="68187856"/>
    <w:rsid w:val="68576054"/>
    <w:rsid w:val="686367DC"/>
    <w:rsid w:val="68EE69AE"/>
    <w:rsid w:val="6929610B"/>
    <w:rsid w:val="692E4589"/>
    <w:rsid w:val="69692A7E"/>
    <w:rsid w:val="69AB3EA5"/>
    <w:rsid w:val="6BB3CDEC"/>
    <w:rsid w:val="6D8F08FD"/>
    <w:rsid w:val="6E3D3CA5"/>
    <w:rsid w:val="6EA6E607"/>
    <w:rsid w:val="6F24E491"/>
    <w:rsid w:val="6F6F0C9C"/>
    <w:rsid w:val="6FD744B2"/>
    <w:rsid w:val="6FDD1576"/>
    <w:rsid w:val="706E6592"/>
    <w:rsid w:val="712E6D0B"/>
    <w:rsid w:val="71919944"/>
    <w:rsid w:val="726904FB"/>
    <w:rsid w:val="72A379E1"/>
    <w:rsid w:val="72F78674"/>
    <w:rsid w:val="750E69C7"/>
    <w:rsid w:val="753D7AED"/>
    <w:rsid w:val="76031587"/>
    <w:rsid w:val="76367D8C"/>
    <w:rsid w:val="77A6AE56"/>
    <w:rsid w:val="77D4F2C7"/>
    <w:rsid w:val="77F31A74"/>
    <w:rsid w:val="788363D7"/>
    <w:rsid w:val="7891A4D4"/>
    <w:rsid w:val="7928A8B9"/>
    <w:rsid w:val="7A2962B2"/>
    <w:rsid w:val="7AF06FD9"/>
    <w:rsid w:val="7C494469"/>
    <w:rsid w:val="7C751FBC"/>
    <w:rsid w:val="7DEB1FF2"/>
    <w:rsid w:val="7E5071C7"/>
    <w:rsid w:val="7E8825A1"/>
    <w:rsid w:val="7F26CB9E"/>
    <w:rsid w:val="7F71E5B6"/>
    <w:rsid w:val="7FD025D0"/>
    <w:rsid w:val="7FD750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17F6"/>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mp.emokykla.lt/kategorijos/perziura/ID5172/lietuviu-kalba-ir-literatura-9-10-kl" TargetMode="External"/><Relationship Id="rId21" Type="http://schemas.openxmlformats.org/officeDocument/2006/relationships/hyperlink" Target="https://smp.emokykla.lt/kategorijos/perziura/ID7353/lietuviu-kalba-ir-literatura-9-10-i-ii-gimnazijos-ir-iii-iv-gimnazijos-klasems" TargetMode="External"/><Relationship Id="rId42" Type="http://schemas.openxmlformats.org/officeDocument/2006/relationships/hyperlink" Target="https://drive.google.com/file/d/14_pddeZMa0yngAA84LnH25HD5oYVHz9e/view" TargetMode="External"/><Relationship Id="rId63" Type="http://schemas.openxmlformats.org/officeDocument/2006/relationships/hyperlink" Target="https://emokykla.lt/upload/files/2024/07/08/zita-nauckunaite-iskalbos-mokymas-2.pdf" TargetMode="External"/><Relationship Id="rId84" Type="http://schemas.openxmlformats.org/officeDocument/2006/relationships/hyperlink" Target="https://liet9-10.smp.emokykla.lt/temos/fonetika-ir-kirciavimas/" TargetMode="External"/><Relationship Id="rId138" Type="http://schemas.openxmlformats.org/officeDocument/2006/relationships/hyperlink" Target="https://www.xn--altiniai-4wb.info/index/details/618" TargetMode="External"/><Relationship Id="rId159" Type="http://schemas.openxmlformats.org/officeDocument/2006/relationships/hyperlink" Target="https://lietuviu7-8.mkp.emokykla.lt/lt/mo/zinynas/interviu/" TargetMode="External"/><Relationship Id="rId170" Type="http://schemas.openxmlformats.org/officeDocument/2006/relationships/fontTable" Target="fontTable.xml"/><Relationship Id="rId107" Type="http://schemas.openxmlformats.org/officeDocument/2006/relationships/hyperlink" Target="https://www.youtube.com/watch?v=eHjST9oPtwk" TargetMode="External"/><Relationship Id="rId11" Type="http://schemas.openxmlformats.org/officeDocument/2006/relationships/hyperlink" Target="https://emokykla.lt/bendrosios-programos/visos-bendrosios-programos/22?types=4%2C5&amp;clases=3670&amp;educations=&amp;st=2&amp;ach-1=5&amp;ach-2=5&amp;ach-3=5&amp;ach-4=5&amp;ct=5" TargetMode="External"/><Relationship Id="rId32" Type="http://schemas.openxmlformats.org/officeDocument/2006/relationships/hyperlink" Target="https://sodas.ugdome.lt/metodiniai-dokumentai/atsisiusti/2986/915d782f-68cc-4b5a-b746-57ec29bef623" TargetMode="External"/><Relationship Id="rId53" Type="http://schemas.openxmlformats.org/officeDocument/2006/relationships/hyperlink" Target="https://sites.google.com/tekmesmokykla.lt/literatura/9-10-kl/gi-de-mopasanas-simono-t%C4%97tis" TargetMode="External"/><Relationship Id="rId74" Type="http://schemas.openxmlformats.org/officeDocument/2006/relationships/hyperlink" Target="https://www.youtube.com/watch?v=S5I9zmSmPMs&amp;list=PLKOEMfvRzvwHMZ34eYUfGnEIsqsEzM0Ji&amp;index=3" TargetMode="External"/><Relationship Id="rId128" Type="http://schemas.openxmlformats.org/officeDocument/2006/relationships/hyperlink" Target="https://liet9-10.smp.emokykla.lt/klase/9-i-gimnazijos-klase/?module=ii-modulis" TargetMode="External"/><Relationship Id="rId149" Type="http://schemas.openxmlformats.org/officeDocument/2006/relationships/hyperlink" Target="https://www.youtube.com/watch?v=ppCjUcMJqlw" TargetMode="External"/><Relationship Id="rId5" Type="http://schemas.openxmlformats.org/officeDocument/2006/relationships/numbering" Target="numbering.xml"/><Relationship Id="rId95" Type="http://schemas.openxmlformats.org/officeDocument/2006/relationships/hyperlink" Target="https://liet9-10.smp.emokykla.lt/klase/9-10-i-ii-gimnazijos-klases/?module=iii-modulis" TargetMode="External"/><Relationship Id="rId160" Type="http://schemas.openxmlformats.org/officeDocument/2006/relationships/hyperlink" Target="https://view.officeapps.live.com/op/view.aspx?src=https%3A%2F%2Flituanistumiestelis.lt%2Fwp-content%2Fuploads%2F2010%2F09%2Finterviu.ppt" TargetMode="External"/><Relationship Id="rId22" Type="http://schemas.openxmlformats.org/officeDocument/2006/relationships/hyperlink" Target="https://smp.emokykla.lt/kategorijos/perziura/ID5172/lietuviu-kalba-ir-literatura-9-10-kl" TargetMode="External"/><Relationship Id="rId43" Type="http://schemas.openxmlformats.org/officeDocument/2006/relationships/hyperlink" Target="https://emokykla.lt/metodine-medziaga/medziaga/perziura/274" TargetMode="External"/><Relationship Id="rId64" Type="http://schemas.openxmlformats.org/officeDocument/2006/relationships/hyperlink" Target="https://www.nsa.smsm.lt/old/wp-content/uploads/2021/02/7752_Viesojo_kalbejimo_gebejimai.pdf" TargetMode="External"/><Relationship Id="rId118" Type="http://schemas.openxmlformats.org/officeDocument/2006/relationships/hyperlink" Target="https://www.xn--altiniai-4wb.info/files/kalba/KJ00/Kalbos_dali%C5%B3_sistema_lietuvi%C5%B3_kalboje._Lentel%C4%97.KJ0000.pdf" TargetMode="External"/><Relationship Id="rId139" Type="http://schemas.openxmlformats.org/officeDocument/2006/relationships/hyperlink" Target="https://liet9-10.smp.emokykla.lt/klase/9-10-i-ii-gimnazijos-klases/?module=i-modulis" TargetMode="External"/><Relationship Id="rId85" Type="http://schemas.openxmlformats.org/officeDocument/2006/relationships/hyperlink" Target="https://smp.emokykla.lt/kategorijos/perziura/ID5172/lietuviu-kalba-ir-literatura-9-10-kl" TargetMode="External"/><Relationship Id="rId150" Type="http://schemas.openxmlformats.org/officeDocument/2006/relationships/hyperlink" Target="https://sites.google.com/tekmesmokykla.lt/literatura/9-10-kl/d-grinkevi%C4%8Di%C5%ABt%C4%97-lietuviai-prie-laptev%C5%B3-j%C5%ABros" TargetMode="External"/><Relationship Id="rId171" Type="http://schemas.openxmlformats.org/officeDocument/2006/relationships/theme" Target="theme/theme1.xml"/><Relationship Id="rId12" Type="http://schemas.openxmlformats.org/officeDocument/2006/relationships/hyperlink" Target="https://emokykla.lt/bendrosios-programos/visos-bendrosios-programos/22?types=5&amp;clases=3670&amp;educations=&amp;st=2&amp;ach-1=5&amp;ach-2=5&amp;ach-3=5&amp;ach-4=5&amp;ct=5" TargetMode="External"/><Relationship Id="rId33" Type="http://schemas.openxmlformats.org/officeDocument/2006/relationships/hyperlink" Target="https://sodas.ugdome.lt/metodiniai-dokumentai/atsisiusti/4165/8867679f-a1a5-40f7-9ec1-4da648260d9c" TargetMode="External"/><Relationship Id="rId108" Type="http://schemas.openxmlformats.org/officeDocument/2006/relationships/hyperlink" Target="https://www.youtube.com/watch?v=w6tUOVinElE" TargetMode="External"/><Relationship Id="rId129" Type="http://schemas.openxmlformats.org/officeDocument/2006/relationships/hyperlink" Target="https://files.builder.misssite.com/68/f4/68f4299c-b463-4279-b4f1-a26588a6b860.pdf" TargetMode="External"/><Relationship Id="rId54" Type="http://schemas.openxmlformats.org/officeDocument/2006/relationships/hyperlink" Target="https://sites.google.com/tekmesmokykla.lt/literatura/9-10-kl/d%C5%BEord%C5%BEas-orvelas-gyv%C5%ABli%C5%B3-%C5%ABkis" TargetMode="External"/><Relationship Id="rId70" Type="http://schemas.openxmlformats.org/officeDocument/2006/relationships/hyperlink" Target="https://emokykla.lt/bendrosios-programos/pagrindinis-ugdymas/22?clases=3670&amp;educations=&amp;types=7&amp;st=2&amp;ach-1=5&amp;ach-2=5&amp;ach-3=5&amp;ach-4=5&amp;ct=5" TargetMode="External"/><Relationship Id="rId75" Type="http://schemas.openxmlformats.org/officeDocument/2006/relationships/hyperlink" Target="https://www.xn--altiniai-4wb.info/files/literatura/LH00/%C5%A0arlis_Bodleras._PARY%C5%BDIAUS_SPLINAS._Poezija.LHU400.pdf" TargetMode="External"/><Relationship Id="rId91" Type="http://schemas.openxmlformats.org/officeDocument/2006/relationships/hyperlink" Target="https://tartis.vdu.lt/kirciavimas/igudziu-tobulinimas/kirciavimo-treniruoklis/5-zodziai/" TargetMode="External"/><Relationship Id="rId96" Type="http://schemas.openxmlformats.org/officeDocument/2006/relationships/hyperlink" Target="http://gvu.lt/lietuviu-kalba/uzduotys-9-klasei/9-klase/kurybinio-rasymo-uzduotis-pjeses-kurimas/" TargetMode="External"/><Relationship Id="rId140" Type="http://schemas.openxmlformats.org/officeDocument/2006/relationships/hyperlink" Target="https://emokykla.lt/upload/files/2024/07/08/zita-nauckunaite-iskalbos-mokymas-2.pdf" TargetMode="External"/><Relationship Id="rId145" Type="http://schemas.openxmlformats.org/officeDocument/2006/relationships/hyperlink" Target="https://www.xn--altiniai-4wb.info/index/details/690" TargetMode="External"/><Relationship Id="rId161" Type="http://schemas.openxmlformats.org/officeDocument/2006/relationships/hyperlink" Target="https://epublications.vu.lt/object/elaba:15512699/index.html" TargetMode="External"/><Relationship Id="rId166" Type="http://schemas.openxmlformats.org/officeDocument/2006/relationships/hyperlink" Target="https://lituanistumiestelis.lt/wp-content/uploads/2012/01/Recenzija_anotacija.pp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nsa.vma.lm.lt/course/index.php?categoryid=25" TargetMode="External"/><Relationship Id="rId28" Type="http://schemas.openxmlformats.org/officeDocument/2006/relationships/hyperlink" Target="https://emokykla.lt/metodine-medziaga/medziaga/perziura/118?r=1" TargetMode="External"/><Relationship Id="rId49" Type="http://schemas.openxmlformats.org/officeDocument/2006/relationships/hyperlink" Target="https://sites.google.com/tekmesmokykla.lt/literatura/9-10-kl/o-vaildas-doriano-gr%C4%97jaus-portretas" TargetMode="External"/><Relationship Id="rId114" Type="http://schemas.openxmlformats.org/officeDocument/2006/relationships/hyperlink" Target="https://sites.google.com/tekmesmokykla.lt/literatura/9-10-kl/%C5%BE-batistas-moljeras-tartiufas" TargetMode="External"/><Relationship Id="rId119" Type="http://schemas.openxmlformats.org/officeDocument/2006/relationships/hyperlink" Target="https://liet9-10.smp.emokykla.lt/klase/9-10-i-ii-gimnazijos-klases/?module=i-modulis" TargetMode="External"/><Relationship Id="rId44" Type="http://schemas.openxmlformats.org/officeDocument/2006/relationships/hyperlink" Target="https://ebiblioteka.mkp.emokykla.lt/kuriniai/link_debesijos/" TargetMode="External"/><Relationship Id="rId60" Type="http://schemas.openxmlformats.org/officeDocument/2006/relationships/hyperlink" Target="https://www.xn--altiniai-4wb.info/index/details/362" TargetMode="External"/><Relationship Id="rId65" Type="http://schemas.openxmlformats.org/officeDocument/2006/relationships/hyperlink" Target="https://www.youtube.com/watch?v=TONzhLMgx2g" TargetMode="External"/><Relationship Id="rId81" Type="http://schemas.openxmlformats.org/officeDocument/2006/relationships/hyperlink" Target="https://emokykla.lt/metodine-medziaga/medziaga/perziura/274" TargetMode="External"/><Relationship Id="rId86" Type="http://schemas.openxmlformats.org/officeDocument/2006/relationships/hyperlink" Target="https://smp.emokykla.lt/kategorijos/perziura/ID5172/lietuviu-kalba-ir-literatura-9-10-kl" TargetMode="External"/><Relationship Id="rId130" Type="http://schemas.openxmlformats.org/officeDocument/2006/relationships/hyperlink" Target="https://www.xn--altiniai-4wb.info/files/literatura/LI00/Giedra_Radvilavi%C4%8Di%C5%ABt%C4%97._Suplanuotos_akimirkos.LI3900.pdf" TargetMode="External"/><Relationship Id="rId135" Type="http://schemas.openxmlformats.org/officeDocument/2006/relationships/hyperlink" Target="https://smp.emokykla.lt/kategorijos/perziura/ID5172/lietuviu-kalba-ir-literatura-9-10-kl" TargetMode="External"/><Relationship Id="rId151" Type="http://schemas.openxmlformats.org/officeDocument/2006/relationships/hyperlink" Target="https://liet9-10.smp.emokykla.lt/temos/sintakse-ir-skyryba/" TargetMode="External"/><Relationship Id="rId156" Type="http://schemas.openxmlformats.org/officeDocument/2006/relationships/hyperlink" Target="https://www.lrt.lt/naujienos/kultura/12/2984419/vienas-paskutiniuju-aido-marceno-interviu-lrt-visu-geru-poetu-poezijos-centras-klaida" TargetMode="External"/><Relationship Id="rId13" Type="http://schemas.openxmlformats.org/officeDocument/2006/relationships/hyperlink" Target="https://emokykla.lt/bendrosios-programos/visos-bendrosios-programos/22?types=7&amp;clases=3670&amp;educations=&amp;st=2&amp;ach-1=5&amp;ach-2=5&amp;ach-3=5&amp;ach-4=5&amp;ct=5" TargetMode="External"/><Relationship Id="rId18" Type="http://schemas.openxmlformats.org/officeDocument/2006/relationships/hyperlink" Target="https://emokykla.lt/vadoveliai/vadoveliu-duomenu-baze/knyga/10649?r=1" TargetMode="External"/><Relationship Id="rId39" Type="http://schemas.openxmlformats.org/officeDocument/2006/relationships/hyperlink" Target="https://etalpykla.lituanistika.lt/object/LT-LDB-0001:J.04~2003~1367185702254/J.04~2003~1367185702254.pdf" TargetMode="External"/><Relationship Id="rId109" Type="http://schemas.openxmlformats.org/officeDocument/2006/relationships/hyperlink" Target="https://www.youtube.com/watch?v=4SDNf47zKDo" TargetMode="External"/><Relationship Id="rId34" Type="http://schemas.openxmlformats.org/officeDocument/2006/relationships/hyperlink" Target="https://sodas.ugdome.lt/metodiniai-dokumentai/atsisiusti/4159/a6bb737d-0d50-4119-923b-73ddaee19028" TargetMode="External"/><Relationship Id="rId50" Type="http://schemas.openxmlformats.org/officeDocument/2006/relationships/hyperlink" Target="https://sites.google.com/tekmesmokykla.lt/literatura/9-10-kl/selind%C5%BEeris-rugiuose-prie-bedugn%C4%97s" TargetMode="External"/><Relationship Id="rId55" Type="http://schemas.openxmlformats.org/officeDocument/2006/relationships/hyperlink" Target="https://sites.google.com/tekmesmokykla.lt/literatura/9-10-kl/ignas-%C5%A1einius-kuprelis" TargetMode="External"/><Relationship Id="rId76" Type="http://schemas.openxmlformats.org/officeDocument/2006/relationships/hyperlink" Target="https://www.zurnalasmetai.lt/wislawa-szymborska-eilerasciai/" TargetMode="External"/><Relationship Id="rId97" Type="http://schemas.openxmlformats.org/officeDocument/2006/relationships/hyperlink" Target="http://gvu.lt/lietuviu-kalba/uzduotys-9-klasei/9-klase/kurybinio-rasymo-uzduotis-trioletas/" TargetMode="External"/><Relationship Id="rId104" Type="http://schemas.openxmlformats.org/officeDocument/2006/relationships/hyperlink" Target="https://www.youtube.com/watch?v=EH4gZjSZjF4" TargetMode="External"/><Relationship Id="rId120" Type="http://schemas.openxmlformats.org/officeDocument/2006/relationships/hyperlink" Target="http://edukacija.atominisvisaginas.lt/debatai/" TargetMode="External"/><Relationship Id="rId125" Type="http://schemas.openxmlformats.org/officeDocument/2006/relationships/hyperlink" Target="https://liet9-10.smp.emokykla.lt/klase/9-10-i-ii-gimnazijos-klases/?module=iii-modulis" TargetMode="External"/><Relationship Id="rId141" Type="http://schemas.openxmlformats.org/officeDocument/2006/relationships/hyperlink" Target="https://liet9-10.smp.emokykla.lt/klase/9-10-i-ii-gimnazijos-klases/?module=iii-modulis" TargetMode="External"/><Relationship Id="rId146" Type="http://schemas.openxmlformats.org/officeDocument/2006/relationships/hyperlink" Target="https://liet9-10.smp.emokykla.lt/klase/9-i-gimnazijos-klase/?module=ii-modulis" TargetMode="External"/><Relationship Id="rId167" Type="http://schemas.openxmlformats.org/officeDocument/2006/relationships/hyperlink" Target="https://sodas.ugdome.lt/metodiniai-dokumentai/atsisiusti/2986/915d782f-68cc-4b5a-b746-57ec29bef623" TargetMode="External"/><Relationship Id="rId7" Type="http://schemas.openxmlformats.org/officeDocument/2006/relationships/settings" Target="settings.xml"/><Relationship Id="rId71" Type="http://schemas.openxmlformats.org/officeDocument/2006/relationships/hyperlink" Target="https://liet9-10.smp.emokykla.lt/klase/9-i-gimnazijos-klase/?module=ii-modulis" TargetMode="External"/><Relationship Id="rId92" Type="http://schemas.openxmlformats.org/officeDocument/2006/relationships/hyperlink" Target="https://liet9-10.smp.emokykla.lt/klase/9-10-i-ii-gimnazijos-klases/?module=i-modulis" TargetMode="External"/><Relationship Id="rId162" Type="http://schemas.openxmlformats.org/officeDocument/2006/relationships/hyperlink" Target="https://liet9-10.smp.emokykla.lt/klase/9-10-i-ii-gimnazijos-klases/?module=iii-modulis" TargetMode="External"/><Relationship Id="rId2" Type="http://schemas.openxmlformats.org/officeDocument/2006/relationships/customXml" Target="../customXml/item2.xml"/><Relationship Id="rId29" Type="http://schemas.openxmlformats.org/officeDocument/2006/relationships/hyperlink" Target="https://www.nsa.smsm.lt/ugdymo-departamentas/ugdymas-ir-prevencija/dideli-mokymosi-potenciala-turintys-mokiniai/" TargetMode="External"/><Relationship Id="rId24" Type="http://schemas.openxmlformats.org/officeDocument/2006/relationships/hyperlink" Target="https://emokykla.lt/skaitmenines-mokymo-priemones/priemones/priemone/369?r=1" TargetMode="External"/><Relationship Id="rId40" Type="http://schemas.openxmlformats.org/officeDocument/2006/relationships/hyperlink" Target="https://emokykla.lt/upload/files/2024/11/07/skaitymo-strategijos-ir-metodai.pdf" TargetMode="External"/><Relationship Id="rId45" Type="http://schemas.openxmlformats.org/officeDocument/2006/relationships/hyperlink" Target="https://www.xn--altiniai-4wb.info/files/literatura/LG00/Gi_de_Mopasanas._Pjeras_ir_%C5%BDanas.LGB400.pdf" TargetMode="External"/><Relationship Id="rId66" Type="http://schemas.openxmlformats.org/officeDocument/2006/relationships/hyperlink" Target="https://liet9-10.smp.emokykla.lt/klase/9-10-i-ii-gimnazijos-klases/?module=iii-modulis" TargetMode="External"/><Relationship Id="rId87" Type="http://schemas.openxmlformats.org/officeDocument/2006/relationships/hyperlink" Target="https://sodas.ugdome.lt/metodiniai-dokumentai/atsisiusti/2986/915d782f-68cc-4b5a-b746-57ec29bef623" TargetMode="External"/><Relationship Id="rId110" Type="http://schemas.openxmlformats.org/officeDocument/2006/relationships/hyperlink" Target="https://lmka.lt/laisve-duobeje-arba-egzistencijos-absurdo-akivaizdybe/" TargetMode="External"/><Relationship Id="rId115" Type="http://schemas.openxmlformats.org/officeDocument/2006/relationships/hyperlink" Target="https://liet9-10.smp.emokykla.lt/temos/morfologija-ir-rasyba/" TargetMode="External"/><Relationship Id="rId131" Type="http://schemas.openxmlformats.org/officeDocument/2006/relationships/hyperlink" Target="https://www.youtube.com/watch?v=B57n5lm1Gmk" TargetMode="External"/><Relationship Id="rId136" Type="http://schemas.openxmlformats.org/officeDocument/2006/relationships/hyperlink" Target="https://emokykla.lt/upload/files/2024/07/08/liet-k-skyryba.pdf" TargetMode="External"/><Relationship Id="rId157" Type="http://schemas.openxmlformats.org/officeDocument/2006/relationships/hyperlink" Target="https://www.youtube.com/watch?v=dy7jC9yih74&amp;t=616s" TargetMode="External"/><Relationship Id="rId61" Type="http://schemas.openxmlformats.org/officeDocument/2006/relationships/hyperlink" Target="https://www.xn--altiniai-4wb.info/index/details/383" TargetMode="External"/><Relationship Id="rId82" Type="http://schemas.openxmlformats.org/officeDocument/2006/relationships/hyperlink" Target="https://sites.google.com/tekmesmokykla.lt/literatura/9-10-kl/%C5%A1-bodleras-piktyb%C4%97s-g%C4%97l%C4%97s" TargetMode="External"/><Relationship Id="rId152" Type="http://schemas.openxmlformats.org/officeDocument/2006/relationships/hyperlink" Target="https://smp.emokykla.lt/kategorijos/perziura/ID5172/lietuviu-kalba-ir-literatura-9-10-kl" TargetMode="External"/><Relationship Id="rId19" Type="http://schemas.openxmlformats.org/officeDocument/2006/relationships/hyperlink" Target="https://emokykla.lt/vadoveliai/vadoveliu-duomenu-baze/knyga/11089?r=1" TargetMode="External"/><Relationship Id="rId14" Type="http://schemas.openxmlformats.org/officeDocument/2006/relationships/hyperlink" Target="https://emokykla.lt/bendrosios-programos/tarpdalykines-temos?KL_PROJ_01=5321&amp;KL_PROJ_6=5345&amp;KL_PROJ_12=3670" TargetMode="External"/><Relationship Id="rId30" Type="http://schemas.openxmlformats.org/officeDocument/2006/relationships/hyperlink" Target="https://emokykla.lt/metodine-medziaga/medziaga/perziura/200?r=1" TargetMode="External"/><Relationship Id="rId35" Type="http://schemas.openxmlformats.org/officeDocument/2006/relationships/hyperlink" Target="https://emokykla.lt/bendrosios-programos/pagrindinis-ugdymas/22?clases=3670&amp;educations=&amp;types=7&amp;st=2&amp;ach-1=5&amp;ach-2=5&amp;ach-3=5&amp;ach-4=5&amp;ct=5" TargetMode="External"/><Relationship Id="rId56" Type="http://schemas.openxmlformats.org/officeDocument/2006/relationships/hyperlink" Target="https://liet9-10.smp.emokykla.lt/temos/kalba-kaip-socialinis-kulturinis-ir-istorinis-reiskinys/" TargetMode="External"/><Relationship Id="rId77" Type="http://schemas.openxmlformats.org/officeDocument/2006/relationships/hyperlink" Target="https://emokykla.lt/upload/files/2024/11/07/skaitymo-strategijos-ir-metodai.pdf" TargetMode="External"/><Relationship Id="rId100" Type="http://schemas.openxmlformats.org/officeDocument/2006/relationships/hyperlink" Target="https://www.youtube.com/watch?v=i1BXbRZCJ8k" TargetMode="External"/><Relationship Id="rId105" Type="http://schemas.openxmlformats.org/officeDocument/2006/relationships/hyperlink" Target="https://www.lrt.lt/radioteka/irasas/2000463073/juozas-grusas-barbora-radvilaite-i-dalis" TargetMode="External"/><Relationship Id="rId126" Type="http://schemas.openxmlformats.org/officeDocument/2006/relationships/hyperlink" Target="https://lituanistumiestelis.lt/wp-content/uploads/2012/01/Recenzija_anotacija.pps" TargetMode="External"/><Relationship Id="rId147" Type="http://schemas.openxmlformats.org/officeDocument/2006/relationships/hyperlink" Target="https://www.xn--altiniai-4wb.info/files/literatura/LH00/Dalia_Grinkevi%C4%8Di%C5%ABt%C4%97._Lietuviai_prie_Laptev%C5%B3_j%C5%ABros.LH8400.pdf" TargetMode="External"/><Relationship Id="rId168" Type="http://schemas.openxmlformats.org/officeDocument/2006/relationships/hyperlink" Target="https://sodas.ugdome.lt/metodiniai-dokumentai/atsisiusti/4159/a6bb737d-0d50-4119-923b-73ddaee19028" TargetMode="External"/><Relationship Id="rId8" Type="http://schemas.openxmlformats.org/officeDocument/2006/relationships/webSettings" Target="webSettings.xml"/><Relationship Id="rId51" Type="http://schemas.openxmlformats.org/officeDocument/2006/relationships/hyperlink" Target="https://sites.google.com/tekmesmokykla.lt/literatura/9-10-kl/v-kr%C4%97v%C4%97-skerd%C5%BEius" TargetMode="External"/><Relationship Id="rId72" Type="http://schemas.openxmlformats.org/officeDocument/2006/relationships/hyperlink" Target="https://sodas.ugdome.lt/metodiniai-dokumentai/atsisiusti/4159/a6bb737d-0d50-4119-923b-73ddaee19028" TargetMode="External"/><Relationship Id="rId93" Type="http://schemas.openxmlformats.org/officeDocument/2006/relationships/hyperlink" Target="https://emokykla.lt/upload/files/2024/07/08/zita-nauckunaite-iskalbos-mokymas-2.pdf" TargetMode="External"/><Relationship Id="rId98" Type="http://schemas.openxmlformats.org/officeDocument/2006/relationships/hyperlink" Target="http://gvu.lt/lietuviu-kalba/uzduotys-9-klasei/9-klase/kurybinio-rasymo-uzduotis-novele/" TargetMode="External"/><Relationship Id="rId121" Type="http://schemas.openxmlformats.org/officeDocument/2006/relationships/hyperlink" Target="https://www.xn--altiniai-4wb.info/index/details/668" TargetMode="External"/><Relationship Id="rId142" Type="http://schemas.openxmlformats.org/officeDocument/2006/relationships/hyperlink" Target="https://lki.lt/wp-content/uploads/2020/06/Zita-Nauckunaite.-Argumentavimas-.-Didaktiniai-aspektai.pdf" TargetMode="External"/><Relationship Id="rId163" Type="http://schemas.openxmlformats.org/officeDocument/2006/relationships/hyperlink" Target="http://gvu.lt/lietuviu-kalba/uzduotys-9-klasei/9-klase/kurybinio-rasymo-uzduotis-autobiografija/" TargetMode="External"/><Relationship Id="rId3" Type="http://schemas.openxmlformats.org/officeDocument/2006/relationships/customXml" Target="../customXml/item3.xml"/><Relationship Id="rId25" Type="http://schemas.openxmlformats.org/officeDocument/2006/relationships/hyperlink" Target="https://emokykla.lt/skaitmenines-mokymo-priemones/priemones/priemone/369?r=1" TargetMode="External"/><Relationship Id="rId46" Type="http://schemas.openxmlformats.org/officeDocument/2006/relationships/hyperlink" Target="https://www.xn--altiniai-4wb.info/index/details/1134" TargetMode="External"/><Relationship Id="rId67" Type="http://schemas.openxmlformats.org/officeDocument/2006/relationships/hyperlink" Target="https://vikc.lt/wp-content/uploads/2019/09/5-LT.pdf" TargetMode="External"/><Relationship Id="rId116" Type="http://schemas.openxmlformats.org/officeDocument/2006/relationships/hyperlink" Target="https://smp.emokykla.lt/kategorijos/perziura/ID5172/lietuviu-kalba-ir-literatura-9-10-kl" TargetMode="External"/><Relationship Id="rId137" Type="http://schemas.openxmlformats.org/officeDocument/2006/relationships/hyperlink" Target="https://web.vu.lt/flf/v.zubaitiene/files/2014/02/LSI_sintakse_II_2014x.pdf" TargetMode="External"/><Relationship Id="rId158" Type="http://schemas.openxmlformats.org/officeDocument/2006/relationships/hyperlink" Target="https://www.youtube.com/watch?v=FhICpavZdxs" TargetMode="External"/><Relationship Id="rId20" Type="http://schemas.openxmlformats.org/officeDocument/2006/relationships/hyperlink" Target="https://emokykla.lt/vadoveliai/vadoveliu-duomenu-baze/knyga/10729?r=1" TargetMode="External"/><Relationship Id="rId41" Type="http://schemas.openxmlformats.org/officeDocument/2006/relationships/hyperlink" Target="https://emokykla.lt/upload/media/public/Lietuvi%C5%B3-konsultacijos/Metodin%C4%97%20med%C5%BEiaga_Metodin%C4%97%20med%C5%BEiaga%20(1).pdf" TargetMode="External"/><Relationship Id="rId62" Type="http://schemas.openxmlformats.org/officeDocument/2006/relationships/hyperlink" Target="https://liet9-10.smp.emokykla.lt/klase/9-10-i-ii-gimnazijos-klases/?module=i-modulis" TargetMode="External"/><Relationship Id="rId83" Type="http://schemas.openxmlformats.org/officeDocument/2006/relationships/hyperlink" Target="https://sites.google.com/tekmesmokykla.lt/literatura/9-10-kl/a-baranauskas-anyk%C5%A1%C4%8Di%C5%B3-%C5%A1ilelis" TargetMode="External"/><Relationship Id="rId88" Type="http://schemas.openxmlformats.org/officeDocument/2006/relationships/hyperlink" Target="https://ekalba.lt/" TargetMode="External"/><Relationship Id="rId111" Type="http://schemas.openxmlformats.org/officeDocument/2006/relationships/hyperlink" Target="https://www.xn--altiniai-4wb.info/files/literatura/LG00/Juozas_Glinskis._Grasos_namai.LG6600E.pdf" TargetMode="External"/><Relationship Id="rId132" Type="http://schemas.openxmlformats.org/officeDocument/2006/relationships/hyperlink" Target="https://sites.google.com/tekmesmokykla.lt/literatura/9-10-kl/j-aistis-apie-laik%C4%85-ir-%C5%BEmones" TargetMode="External"/><Relationship Id="rId153" Type="http://schemas.openxmlformats.org/officeDocument/2006/relationships/hyperlink" Target="https://www.nsa.smsm.lt/old/wp-content/uploads/2022/05/Lietuviu_Sintakse-ir-skyryba-I-dalis_Mokiniui.zip" TargetMode="External"/><Relationship Id="rId15" Type="http://schemas.openxmlformats.org/officeDocument/2006/relationships/hyperlink" Target="https://emokykla.lt/bendrosios-programos/visos-bendrosios-programos/22?types=8%2C10&amp;clases=3670&amp;educations=&amp;st=2&amp;ach-1=5&amp;ach-2=5&amp;ach-3=5&amp;ach-4=5&amp;ct=5&amp;res=2" TargetMode="External"/><Relationship Id="rId36" Type="http://schemas.openxmlformats.org/officeDocument/2006/relationships/hyperlink" Target="https://liet9-10.smp.emokykla.lt/klase/9-i-gimnazijos-klase/?module=ii-modulis" TargetMode="External"/><Relationship Id="rId57" Type="http://schemas.openxmlformats.org/officeDocument/2006/relationships/hyperlink" Target="https://ekalba.lt/" TargetMode="External"/><Relationship Id="rId106" Type="http://schemas.openxmlformats.org/officeDocument/2006/relationships/hyperlink" Target="https://www.lrt.lt/mediateka/video/zemaite-trys-mylimos" TargetMode="External"/><Relationship Id="rId127" Type="http://schemas.openxmlformats.org/officeDocument/2006/relationships/hyperlink" Target="https://emokykla.lt/bendrosios-programos/pagrindinis-ugdymas/22?clases=3670&amp;educations=&amp;types=7&amp;st=2&amp;ach-1=5&amp;ach-2=5&amp;ach-3=5&amp;ach-4=5&amp;ct=5" TargetMode="External"/><Relationship Id="rId10" Type="http://schemas.openxmlformats.org/officeDocument/2006/relationships/hyperlink" Target="https://emokykla.lt/bendrosios-programos/visos-bendrosios-programos/22?types=&amp;clases=3670&amp;educations=&amp;st=2&amp;ach-1=5&amp;ach-2=5&amp;ach-3=5&amp;ach-4=5&amp;ct=5" TargetMode="External"/><Relationship Id="rId31" Type="http://schemas.openxmlformats.org/officeDocument/2006/relationships/hyperlink" Target="https://emokykla.lt/bendrosios-programos/visos-bendrosios-programos/22?types=10&amp;clases=3639&amp;educations=&amp;st=2&amp;ach-1=3&amp;ach-2=3&amp;ach-3=3&amp;ach-4=3&amp;ct=3&amp;res=1" TargetMode="External"/><Relationship Id="rId52" Type="http://schemas.openxmlformats.org/officeDocument/2006/relationships/hyperlink" Target="https://sites.google.com/tekmesmokykla.lt/literatura/9-10-kl/icchokas-meras-lygiosios-trunka-akimirk%C4%85" TargetMode="External"/><Relationship Id="rId73" Type="http://schemas.openxmlformats.org/officeDocument/2006/relationships/hyperlink" Target="https://www.youtube.com/watch?v=VBKIVMS4ClA" TargetMode="External"/><Relationship Id="rId78" Type="http://schemas.openxmlformats.org/officeDocument/2006/relationships/hyperlink" Target="https://emokykla.lt/upload/media/public/Lietuvi%C5%B3-konsultacijos/Metodin%C4%97%20med%C5%BEiaga_Metodin%C4%97%20med%C5%BEiaga%20(1).pdf" TargetMode="External"/><Relationship Id="rId94" Type="http://schemas.openxmlformats.org/officeDocument/2006/relationships/hyperlink" Target="https://emokykla.lt/metodine-medziaga/medziaga/perziura/441?r=1" TargetMode="External"/><Relationship Id="rId99" Type="http://schemas.openxmlformats.org/officeDocument/2006/relationships/hyperlink" Target="http://gvu.lt/lietuviu-kalba/uzduotys-9-klasei/9-klase/kurybinio-rasymo-uzduotis-elegija/" TargetMode="External"/><Relationship Id="rId101" Type="http://schemas.openxmlformats.org/officeDocument/2006/relationships/hyperlink" Target="https://emokykla.lt/bendrosios-programos/pagrindinis-ugdymas/22?clases=3670&amp;educations=&amp;types=7&amp;st=2&amp;ach-1=5&amp;ach-2=5&amp;ach-3=5&amp;ach-4=5&amp;ct=5" TargetMode="External"/><Relationship Id="rId122" Type="http://schemas.openxmlformats.org/officeDocument/2006/relationships/hyperlink" Target="https://smp.emokykla.lt/kategorijos/perziura/ID5204/dorinis-ugdymas" TargetMode="External"/><Relationship Id="rId143" Type="http://schemas.openxmlformats.org/officeDocument/2006/relationships/hyperlink" Target="https://lklms.lt/9-seminaras-teksto-kurimas-i-dalis-samprotavimo-pastraipos-rasiniai-ese-mindaugas-grigaitis/" TargetMode="External"/><Relationship Id="rId148" Type="http://schemas.openxmlformats.org/officeDocument/2006/relationships/hyperlink" Target="https://www.xn--altiniai-4wb.info/index/details/1252" TargetMode="External"/><Relationship Id="rId164" Type="http://schemas.openxmlformats.org/officeDocument/2006/relationships/hyperlink" Target="https://www.xn--altiniai-4wb.info/index/details/690" TargetMode="External"/><Relationship Id="rId169" Type="http://schemas.openxmlformats.org/officeDocument/2006/relationships/hyperlink" Target="https://www.xn--altiniai-4wb.info/index/details/700" TargetMode="External"/><Relationship Id="rId4" Type="http://schemas.openxmlformats.org/officeDocument/2006/relationships/customXml" Target="../customXml/item4.xml"/><Relationship Id="rId9" Type="http://schemas.openxmlformats.org/officeDocument/2006/relationships/hyperlink" Target="https://emokykla.lt/bendrosios-programos/visos-bendrosios-programos/22?groups=5345" TargetMode="External"/><Relationship Id="rId26" Type="http://schemas.openxmlformats.org/officeDocument/2006/relationships/hyperlink" Target="https://www.nsa.smsm.lt/ugdymo-departamentas/ugdymas-ir-prevencija/dideli-mokymosi-potenciala-turintys-mokiniai/" TargetMode="External"/><Relationship Id="rId47" Type="http://schemas.openxmlformats.org/officeDocument/2006/relationships/hyperlink" Target="https://www.youtube.com/watch?v=F3GqcNxHti4&amp;list=PLKOEMfvRzvwHMZ34eYUfGnEIsqsEzM0Ji&amp;index=4" TargetMode="External"/><Relationship Id="rId68" Type="http://schemas.openxmlformats.org/officeDocument/2006/relationships/hyperlink" Target="https://lklms.lt/9-seminaras-teksto-kurimas-i-dalis-samprotavimo-pastraipos-rasiniai-ese-mindaugas-grigaitis/" TargetMode="External"/><Relationship Id="rId89" Type="http://schemas.openxmlformats.org/officeDocument/2006/relationships/hyperlink" Target="https://tartis.vdu.lt/fonetika-ir-tartis/pagrindai/ii-lygis/ilgieji-ir-trumpieji-balsiai-rislioje-kalboje/" TargetMode="External"/><Relationship Id="rId112" Type="http://schemas.openxmlformats.org/officeDocument/2006/relationships/hyperlink" Target="https://www.xn--altiniai-4wb.info/files/literatura/LH00/Justinas_Marcinkevi%C4%8Dius._Mindaugas.LHD803.pdf" TargetMode="External"/><Relationship Id="rId133" Type="http://schemas.openxmlformats.org/officeDocument/2006/relationships/hyperlink" Target="https://sites.google.com/tekmesmokykla.lt/literatura/9-10-kl/vanda-juknait%C4%97-i%C5%A1siduosi-balsu" TargetMode="External"/><Relationship Id="rId154" Type="http://schemas.openxmlformats.org/officeDocument/2006/relationships/hyperlink" Target="https://liet9-10.smp.emokykla.lt/klase/9-10-i-ii-gimnazijos-klases/?module=i-modulis" TargetMode="External"/><Relationship Id="rId16" Type="http://schemas.openxmlformats.org/officeDocument/2006/relationships/hyperlink" Target="https://emokykla.lt/bendrosios-programos/visos-bendrosios-programos/22?types=4&amp;clases=&amp;educations=" TargetMode="External"/><Relationship Id="rId37" Type="http://schemas.openxmlformats.org/officeDocument/2006/relationships/hyperlink" Target="https://sodas.ugdome.lt/metodiniai-dokumentai/atsisiusti/4159/a6bb737d-0d50-4119-923b-73ddaee19028" TargetMode="External"/><Relationship Id="rId58" Type="http://schemas.openxmlformats.org/officeDocument/2006/relationships/hyperlink" Target="https://www.nsa.smsm.lt/old/wp-content/uploads/2020/12/Lietuviu_Nr-1_Kalbos-situacija_7-8-kl_Mokiniui.pdf" TargetMode="External"/><Relationship Id="rId79" Type="http://schemas.openxmlformats.org/officeDocument/2006/relationships/hyperlink" Target="https://lklms.lt/mindaugas-grigaitis-lyrikos-tekstu-analize-v-macernio-11-rudens-soneto-analize/" TargetMode="External"/><Relationship Id="rId102" Type="http://schemas.openxmlformats.org/officeDocument/2006/relationships/hyperlink" Target="https://liet9-10.smp.emokykla.lt/klase/9-i-gimnazijos-klase/?module=ii-modulis" TargetMode="External"/><Relationship Id="rId123" Type="http://schemas.openxmlformats.org/officeDocument/2006/relationships/hyperlink" Target="https://www.youtube.com/watch?v=b-yJDGmzRF0" TargetMode="External"/><Relationship Id="rId144" Type="http://schemas.openxmlformats.org/officeDocument/2006/relationships/hyperlink" Target="https://www.lrytas.lt/lietuvosdiena/svietimas/2021/11/10/news/kaip-rasyti-ese-rasinio-ir-ese-skirtumai-ir-panasumai-21349565" TargetMode="External"/><Relationship Id="rId90" Type="http://schemas.openxmlformats.org/officeDocument/2006/relationships/hyperlink" Target="https://tartis.vdu.lt/fonetika-ir-tartis/pagrindai/ii-lygis/priebalsiu-derinimas-pagal-tarimo-vieta/" TargetMode="External"/><Relationship Id="rId165" Type="http://schemas.openxmlformats.org/officeDocument/2006/relationships/hyperlink" Target="https://pagd.lrv.lt/uploads/pagd/documents/files/Komunikacijos/Dalykini%C5%B3%20elektronini%C5%B3%20lai%C5%A1k%C5%B3%20ra%C5%A1ymas.pdf" TargetMode="External"/><Relationship Id="rId27" Type="http://schemas.openxmlformats.org/officeDocument/2006/relationships/hyperlink" Target="https://emokykla.lt/metodine-medziaga/medziaga/perziura/96?r=1" TargetMode="External"/><Relationship Id="rId48" Type="http://schemas.openxmlformats.org/officeDocument/2006/relationships/hyperlink" Target="https://sites.google.com/tekmesmokykla.lt/literatura/9-10-kl/k-boruta-baltaragio-mal%C5%ABnas" TargetMode="External"/><Relationship Id="rId69" Type="http://schemas.openxmlformats.org/officeDocument/2006/relationships/hyperlink" Target="https://lietuviukalbairliteratura.lt/pastraipa-teksto-strukturos-elementas-pastraipos-dalys-ju-tipai-pastraipu-kurimo-principai/" TargetMode="External"/><Relationship Id="rId113" Type="http://schemas.openxmlformats.org/officeDocument/2006/relationships/hyperlink" Target="https://www.xn--altiniai-4wb.info/files/literatura/LH00/Kazys_Saja._Mamut%C5%B3_med%C5%BEiokl%C4%97.LHK100.pdf" TargetMode="External"/><Relationship Id="rId134" Type="http://schemas.openxmlformats.org/officeDocument/2006/relationships/hyperlink" Target="https://liet9-10.smp.emokykla.lt/temos/sintakse-ir-skyryba/" TargetMode="External"/><Relationship Id="rId80" Type="http://schemas.openxmlformats.org/officeDocument/2006/relationships/hyperlink" Target="https://lklms.lt/henriko-radausko-eilerascio-dainos-gimimas-pristatymas/" TargetMode="External"/><Relationship Id="rId155" Type="http://schemas.openxmlformats.org/officeDocument/2006/relationships/hyperlink" Target="https://emokykla.lt/upload/files/2024/07/08/zita-nauckunaite-iskalbos-mokymas-2.pdf" TargetMode="External"/><Relationship Id="rId17" Type="http://schemas.openxmlformats.org/officeDocument/2006/relationships/hyperlink" Target="https://emokykla.lt/vadoveliai/vadoveliu-duomenu-baze/knyga/10874?r=1" TargetMode="External"/><Relationship Id="rId38" Type="http://schemas.openxmlformats.org/officeDocument/2006/relationships/hyperlink" Target="https://www.zurnalasmetai.lt/regimantas-tamosaitis-kurinio-interpretacijos-praktika/" TargetMode="External"/><Relationship Id="rId59" Type="http://schemas.openxmlformats.org/officeDocument/2006/relationships/hyperlink" Target="https://www.e-tar.lt/portal/en/legalActPrint?actualEditionId=UrNnguZTGL&amp;documentId=TAR.0B0253BB424C" TargetMode="External"/><Relationship Id="rId103" Type="http://schemas.openxmlformats.org/officeDocument/2006/relationships/hyperlink" Target="https://www.youtube.com/watch?v=hhsEpCTg6Vw" TargetMode="External"/><Relationship Id="rId124" Type="http://schemas.openxmlformats.org/officeDocument/2006/relationships/hyperlink" Target="https://www.llri.lt/wp-content/uploads/2021/11/Handbook_compressed-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DD360A5AE058E48B608F8E82876A3B4" ma:contentTypeVersion="18" ma:contentTypeDescription="Kurkite naują dokumentą." ma:contentTypeScope="" ma:versionID="9a1cd91705e65f7ae5e8dead81229f5b">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47c7d219a4972df0aab9849495354e36"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885C4-48B5-4CF4-858F-83A388B0C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7B1659-31AF-4AC7-849C-F17B2427A2CB}">
  <ds:schemaRefs>
    <ds:schemaRef ds:uri="http://schemas.microsoft.com/sharepoint/v3/contenttype/forms"/>
  </ds:schemaRefs>
</ds:datastoreItem>
</file>

<file path=customXml/itemProps3.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4.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27</Pages>
  <Words>40788</Words>
  <Characters>23250</Characters>
  <Application>Microsoft Office Word</Application>
  <DocSecurity>0</DocSecurity>
  <Lines>193</Lines>
  <Paragraphs>127</Paragraphs>
  <ScaleCrop>false</ScaleCrop>
  <Company/>
  <LinksUpToDate>false</LinksUpToDate>
  <CharactersWithSpaces>63911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73</cp:revision>
  <dcterms:created xsi:type="dcterms:W3CDTF">2026-08-30T08:02:00Z</dcterms:created>
  <dcterms:modified xsi:type="dcterms:W3CDTF">2026-08-30T11:55:00Z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y fmtid="{D5CDD505-2E9C-101B-9397-08002B2CF9AE}" pid="3" name="MediaServiceImageTags">
    <vt:lpwstr/>
  </property>
</Properties>
</file>