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A883" w14:textId="77777777" w:rsidR="00AA10F7" w:rsidRPr="00AA10F7" w:rsidRDefault="00AA10F7" w:rsidP="00AA10F7">
      <w:pPr>
        <w:spacing w:line="240" w:lineRule="auto"/>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LIETUVIŲ KALBOS IR LITERATŪROS ILGALAIKIO PLANO RENGIMAS</w:t>
      </w:r>
    </w:p>
    <w:p w14:paraId="2BB3175D" w14:textId="68DF7679"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 tarpdalykinėmis temomis. Pamokų ir veiklų planavimo pavyzdžių galima rasti Lietuvių kalbos ir literatūros bendrosios programos (toliau – BP) įgyvendinimo rekomendacijose</w:t>
      </w:r>
      <w:r>
        <w:rPr>
          <w:rStyle w:val="normaltextrun"/>
          <w:i/>
          <w:iCs/>
          <w:color w:val="000000"/>
          <w:shd w:val="clear" w:color="auto" w:fill="FFFFFF"/>
        </w:rPr>
        <w:t xml:space="preserve">. </w:t>
      </w:r>
      <w:r>
        <w:rPr>
          <w:rStyle w:val="normaltextrun"/>
          <w:color w:val="000000"/>
          <w:shd w:val="clear" w:color="auto" w:fill="FFFFFF"/>
        </w:rPr>
        <w:t xml:space="preserve">Planuodamas mokymosi veiklas mokytojas tikslingai pasirenka, kurias kompetencijas ir pasiekimus ugdys atsižvelgdamas į konkrečios klasės mokinių pasiekimus ir poreikius. Šį darbą palengvins naudojimasis </w:t>
      </w:r>
      <w:hyperlink r:id="rId11" w:history="1">
        <w:r w:rsidRPr="00847F04">
          <w:rPr>
            <w:rStyle w:val="Hipersaitas"/>
            <w:shd w:val="clear" w:color="auto" w:fill="FFFFFF"/>
          </w:rPr>
          <w:t>Švietimo portale</w:t>
        </w:r>
      </w:hyperlink>
      <w:r>
        <w:t xml:space="preserve"> </w:t>
      </w:r>
      <w:r>
        <w:rPr>
          <w:rStyle w:val="normaltextrun"/>
          <w:color w:val="000000"/>
          <w:shd w:val="clear" w:color="auto" w:fill="FFFFFF"/>
        </w:rPr>
        <w:t xml:space="preserve">pateiktos BP </w:t>
      </w:r>
      <w:hyperlink r:id="rId12" w:history="1">
        <w:r w:rsidRPr="00602E40">
          <w:rPr>
            <w:rStyle w:val="Hipersaitas"/>
            <w:shd w:val="clear" w:color="auto" w:fill="FFFFFF"/>
          </w:rPr>
          <w:t>atvaizdavimu</w:t>
        </w:r>
      </w:hyperlink>
      <w:r>
        <w:rPr>
          <w:rStyle w:val="normaltextrun"/>
          <w:color w:val="000000"/>
          <w:shd w:val="clear" w:color="auto" w:fill="FFFFFF"/>
        </w:rPr>
        <w:t xml:space="preserve"> su mokymo(si) turinio, pasiekimų, kompetencijų ir tarpdalykinių temų nurodytomis sąsajomis. </w:t>
      </w:r>
    </w:p>
    <w:p w14:paraId="10940E60" w14:textId="6E1BBE6E"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Kompetencijos nurodomos prie kiekvieno pasirinkto koncentro pasiekimo: </w:t>
      </w:r>
      <w:hyperlink r:id="rId13" w:history="1">
        <w:r w:rsidRPr="00411FFB">
          <w:rPr>
            <w:rStyle w:val="Hipersaitas"/>
          </w:rPr>
          <w:t>Lietuvių kalba ir literatūra</w:t>
        </w:r>
      </w:hyperlink>
      <w:r>
        <w:t>.</w:t>
      </w:r>
    </w:p>
    <w:p w14:paraId="1AF82636" w14:textId="6A36413F" w:rsidR="008810FC" w:rsidRDefault="008810FC" w:rsidP="008810FC">
      <w:pPr>
        <w:pStyle w:val="paragraph"/>
        <w:spacing w:before="0" w:beforeAutospacing="0" w:after="0" w:afterAutospacing="0"/>
        <w:ind w:right="-739" w:firstLine="555"/>
        <w:jc w:val="both"/>
        <w:textAlignment w:val="baseline"/>
        <w:rPr>
          <w:color w:val="000000"/>
          <w:shd w:val="clear" w:color="auto" w:fill="FFFFFF"/>
        </w:rPr>
      </w:pPr>
      <w:r>
        <w:rPr>
          <w:rStyle w:val="normaltextrun"/>
          <w:color w:val="000000"/>
          <w:shd w:val="clear" w:color="auto" w:fill="FFFFFF"/>
        </w:rPr>
        <w:t xml:space="preserve">Spustelėjus pasirinktą pasiekimą atidaromas pasiekimo lygių požymių ir pasiekimui ugdyti skirto mokymo(si) turinio citatų langas: </w:t>
      </w:r>
      <w:hyperlink r:id="rId14" w:history="1">
        <w:r w:rsidRPr="00DD197A">
          <w:rPr>
            <w:rStyle w:val="Hipersaitas"/>
            <w:shd w:val="clear" w:color="auto" w:fill="FFFFFF"/>
          </w:rPr>
          <w:t>Lietuvių kalba ir literatūra</w:t>
        </w:r>
      </w:hyperlink>
      <w:r>
        <w:rPr>
          <w:color w:val="000000"/>
          <w:shd w:val="clear" w:color="auto" w:fill="FFFFFF"/>
        </w:rPr>
        <w:t>.</w:t>
      </w:r>
    </w:p>
    <w:p w14:paraId="3CDE94F9" w14:textId="25A41E76" w:rsidR="008810FC" w:rsidRDefault="008810FC" w:rsidP="008810FC">
      <w:pPr>
        <w:pStyle w:val="paragraph"/>
        <w:spacing w:before="0" w:beforeAutospacing="0" w:after="0" w:afterAutospacing="0"/>
        <w:ind w:right="-739" w:firstLine="555"/>
        <w:jc w:val="both"/>
        <w:textAlignment w:val="baseline"/>
        <w:rPr>
          <w:rFonts w:ascii="Segoe UI" w:hAnsi="Segoe UI" w:cs="Segoe UI"/>
          <w:sz w:val="18"/>
          <w:szCs w:val="18"/>
        </w:rPr>
      </w:pPr>
      <w:r>
        <w:rPr>
          <w:rStyle w:val="normaltextrun"/>
          <w:color w:val="000000"/>
          <w:shd w:val="clear" w:color="auto" w:fill="FFFFFF"/>
        </w:rPr>
        <w:t xml:space="preserve">Tarpdalykinės temos nurodomos prie kiekvienos mokymo(si) turinio temos. Užvedus žymeklį ant prie temų pateiktos </w:t>
      </w:r>
      <w:r w:rsidRPr="00D409D3">
        <w:rPr>
          <w:rStyle w:val="normaltextrun"/>
          <w:color w:val="000000"/>
          <w:shd w:val="clear" w:color="auto" w:fill="FFFFFF"/>
        </w:rPr>
        <w:t>piktogram</w:t>
      </w:r>
      <w:r>
        <w:rPr>
          <w:rStyle w:val="normaltextrun"/>
          <w:color w:val="000000"/>
          <w:shd w:val="clear" w:color="auto" w:fill="FFFFFF"/>
        </w:rPr>
        <w:t xml:space="preserve">os, atsiveria langas, kuriame matoma tarpdalykinė tema ir su ja susieto (-ų) pasiekimo (-ų) ir (ar) mokymo(si) turinio temos (-ų) citatos: </w:t>
      </w:r>
      <w:hyperlink r:id="rId15" w:history="1">
        <w:r w:rsidRPr="003C7579">
          <w:rPr>
            <w:rStyle w:val="Hipersaitas"/>
            <w:shd w:val="clear" w:color="auto" w:fill="FFFFFF"/>
          </w:rPr>
          <w:t>Lietuvių kalba ir literatūra</w:t>
        </w:r>
      </w:hyperlink>
      <w:r>
        <w:rPr>
          <w:color w:val="000000"/>
          <w:shd w:val="clear" w:color="auto" w:fill="FFFFFF"/>
        </w:rPr>
        <w:t>.</w:t>
      </w:r>
    </w:p>
    <w:p w14:paraId="4205E681" w14:textId="2C1FC6DB" w:rsidR="008810FC" w:rsidRDefault="00B45EFB" w:rsidP="008810FC">
      <w:pPr>
        <w:pStyle w:val="paragraph"/>
        <w:spacing w:before="0" w:beforeAutospacing="0" w:after="0" w:afterAutospacing="0"/>
        <w:ind w:right="-739" w:firstLine="567"/>
        <w:jc w:val="both"/>
        <w:textAlignment w:val="baseline"/>
        <w:rPr>
          <w:rFonts w:ascii="Segoe UI" w:hAnsi="Segoe UI" w:cs="Segoe UI"/>
          <w:sz w:val="18"/>
          <w:szCs w:val="18"/>
        </w:rPr>
      </w:pPr>
      <w:r w:rsidRPr="00B45EFB">
        <w:rPr>
          <w:rStyle w:val="normaltextrun"/>
          <w:color w:val="000000"/>
          <w:shd w:val="clear" w:color="auto" w:fill="FFFFFF"/>
        </w:rPr>
        <w:t>Pateiktame ilgalaikio plano pavyzdyje nurodytas preliminarus Bendruosiuose ugdymo planuose lietuvių kalbai ir literatūrai numatytų valandų paskirstymas</w:t>
      </w:r>
      <w:r w:rsidR="008810FC">
        <w:rPr>
          <w:rStyle w:val="normaltextrun"/>
          <w:color w:val="000000"/>
          <w:shd w:val="clear" w:color="auto" w:fill="FFFFFF"/>
        </w:rPr>
        <w:t>:</w:t>
      </w:r>
    </w:p>
    <w:p w14:paraId="7768B8BA" w14:textId="64A8D04D" w:rsidR="008810FC" w:rsidRDefault="008810FC" w:rsidP="008810FC">
      <w:pPr>
        <w:pStyle w:val="paragraph"/>
        <w:numPr>
          <w:ilvl w:val="0"/>
          <w:numId w:val="1"/>
        </w:numPr>
        <w:tabs>
          <w:tab w:val="clear" w:pos="720"/>
          <w:tab w:val="left" w:pos="851"/>
        </w:tabs>
        <w:spacing w:before="0" w:beforeAutospacing="0" w:after="0" w:afterAutospacing="0"/>
        <w:ind w:left="0" w:right="-739" w:firstLine="567"/>
        <w:jc w:val="both"/>
        <w:textAlignment w:val="baseline"/>
      </w:pPr>
      <w:r>
        <w:rPr>
          <w:rStyle w:val="normaltextrun"/>
        </w:rPr>
        <w:t>stulpelyje </w:t>
      </w:r>
      <w:r>
        <w:rPr>
          <w:rStyle w:val="normaltextrun"/>
          <w:i/>
          <w:iCs/>
        </w:rPr>
        <w:t xml:space="preserve">Mokymo(si) turinio tema </w:t>
      </w:r>
      <w:r>
        <w:rPr>
          <w:rStyle w:val="normaltextrun"/>
        </w:rPr>
        <w:t>pateiktos</w:t>
      </w:r>
      <w:r w:rsidRPr="00FA61F8">
        <w:rPr>
          <w:rStyle w:val="normaltextrun"/>
        </w:rPr>
        <w:t xml:space="preserve"> su BP susietos temos, kuri</w:t>
      </w:r>
      <w:r w:rsidR="0033636F">
        <w:rPr>
          <w:rStyle w:val="normaltextrun"/>
        </w:rPr>
        <w:t>a</w:t>
      </w:r>
      <w:r w:rsidRPr="00FA61F8">
        <w:rPr>
          <w:rStyle w:val="normaltextrun"/>
        </w:rPr>
        <w:t>s mokytojas gali papildyti ar pakeisti savo nuožiūra;</w:t>
      </w:r>
    </w:p>
    <w:p w14:paraId="0783BDEC" w14:textId="1893E32F" w:rsidR="008810FC" w:rsidRDefault="008810FC" w:rsidP="008810FC">
      <w:pPr>
        <w:pStyle w:val="paragraph"/>
        <w:numPr>
          <w:ilvl w:val="0"/>
          <w:numId w:val="3"/>
        </w:numPr>
        <w:tabs>
          <w:tab w:val="clear" w:pos="720"/>
          <w:tab w:val="left" w:pos="851"/>
        </w:tabs>
        <w:spacing w:before="0" w:beforeAutospacing="0" w:after="0" w:afterAutospacing="0"/>
        <w:ind w:left="0" w:right="-739" w:firstLine="567"/>
        <w:jc w:val="both"/>
        <w:textAlignment w:val="baseline"/>
        <w:rPr>
          <w:rStyle w:val="normaltextrun"/>
        </w:rPr>
      </w:pPr>
      <w:r w:rsidRPr="00C411CE">
        <w:rPr>
          <w:rStyle w:val="normaltextrun"/>
        </w:rPr>
        <w:t xml:space="preserve">stulpelyje </w:t>
      </w:r>
      <w:r w:rsidR="00E26406">
        <w:rPr>
          <w:rStyle w:val="normaltextrun"/>
          <w:i/>
          <w:iCs/>
        </w:rPr>
        <w:t>V</w:t>
      </w:r>
      <w:r w:rsidRPr="00EE3732">
        <w:rPr>
          <w:rStyle w:val="normaltextrun"/>
          <w:i/>
          <w:iCs/>
        </w:rPr>
        <w:t>al.</w:t>
      </w:r>
      <w:r w:rsidRPr="00C411CE">
        <w:rPr>
          <w:rStyle w:val="normaltextrun"/>
          <w:i/>
          <w:iCs/>
        </w:rPr>
        <w:t xml:space="preserve"> </w:t>
      </w:r>
      <w:r w:rsidRPr="00C411CE">
        <w:rPr>
          <w:rStyle w:val="normaltextrun"/>
        </w:rPr>
        <w:t>nurod</w:t>
      </w:r>
      <w:r>
        <w:rPr>
          <w:rStyle w:val="normaltextrun"/>
        </w:rPr>
        <w:t>ytas</w:t>
      </w:r>
      <w:r w:rsidRPr="00C411CE">
        <w:rPr>
          <w:rStyle w:val="normaltextrun"/>
        </w:rPr>
        <w:t xml:space="preserve"> galimas nagrinėjant temą pasiekimams ugdyti skirtų valandų skaičius. Lentelėje nurodytą valandų skaičių mokytojas gali keisti atsižvelgdamas į mokinių poreikius, pasirinktas mokymosi veiklas ir ugdymo metodus;</w:t>
      </w:r>
    </w:p>
    <w:p w14:paraId="203C9CFD" w14:textId="77777777" w:rsidR="008810FC" w:rsidRDefault="008810FC" w:rsidP="008810FC">
      <w:pPr>
        <w:pStyle w:val="paragraph"/>
        <w:numPr>
          <w:ilvl w:val="0"/>
          <w:numId w:val="5"/>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 xml:space="preserve">Kompetencijos </w:t>
      </w:r>
      <w:r>
        <w:rPr>
          <w:rStyle w:val="normaltextrun"/>
        </w:rPr>
        <w:t>nurodytos galimos kompetencijos, kurias mokytojas gali papildyti ar pakeisti atsižvelgdamas į pamokos kontekstą;</w:t>
      </w:r>
    </w:p>
    <w:p w14:paraId="505F4DCE" w14:textId="77777777" w:rsidR="008810FC" w:rsidRDefault="008810FC" w:rsidP="008810FC">
      <w:pPr>
        <w:pStyle w:val="paragraph"/>
        <w:numPr>
          <w:ilvl w:val="0"/>
          <w:numId w:val="6"/>
        </w:numPr>
        <w:tabs>
          <w:tab w:val="clear" w:pos="720"/>
          <w:tab w:val="left" w:pos="851"/>
        </w:tabs>
        <w:spacing w:before="0" w:beforeAutospacing="0" w:after="0" w:afterAutospacing="0"/>
        <w:ind w:left="0" w:right="-739" w:firstLine="567"/>
        <w:jc w:val="both"/>
        <w:textAlignment w:val="baseline"/>
        <w:rPr>
          <w:rStyle w:val="normaltextrun"/>
        </w:rPr>
      </w:pPr>
      <w:r>
        <w:rPr>
          <w:rStyle w:val="normaltextrun"/>
        </w:rPr>
        <w:t>stulpelyje </w:t>
      </w:r>
      <w:r w:rsidRPr="00FD18D1">
        <w:rPr>
          <w:rStyle w:val="normaltextrun"/>
          <w:i/>
          <w:iCs/>
        </w:rPr>
        <w:t>Pasiekimai</w:t>
      </w:r>
      <w:r>
        <w:rPr>
          <w:rStyle w:val="normaltextrun"/>
        </w:rPr>
        <w:t xml:space="preserve"> </w:t>
      </w:r>
      <w:r w:rsidRPr="000C3BBC">
        <w:rPr>
          <w:rStyle w:val="normaltextrun"/>
        </w:rPr>
        <w:t>raidėmis ir skaičiais nurod</w:t>
      </w:r>
      <w:r>
        <w:rPr>
          <w:rStyle w:val="normaltextrun"/>
        </w:rPr>
        <w:t>yti</w:t>
      </w:r>
      <w:r w:rsidRPr="000C3BBC">
        <w:rPr>
          <w:rStyle w:val="normaltextrun"/>
        </w:rPr>
        <w:t xml:space="preserve"> pasiekimai, kuriuos mokytojas gali papildyti ar keisti atsižvelgdamas į konkrečios klasės mokinių pasiekimus ir poreikius, pasirinktą mokymosi turinį </w:t>
      </w:r>
      <w:r>
        <w:rPr>
          <w:rStyle w:val="normaltextrun"/>
        </w:rPr>
        <w:t>ir</w:t>
      </w:r>
      <w:r w:rsidRPr="000C3BBC">
        <w:rPr>
          <w:rStyle w:val="normaltextrun"/>
        </w:rPr>
        <w:t xml:space="preserve"> veiklas. Lentelėje raide (pavyzdžiui, A) žymima pasiekimų sritis, raide ir pirmuoju skaičiumi (pavyzdžiui, A1) – </w:t>
      </w:r>
      <w:r>
        <w:rPr>
          <w:rStyle w:val="normaltextrun"/>
        </w:rPr>
        <w:t>pasiekimų grupė</w:t>
      </w:r>
      <w:r w:rsidRPr="000C3BBC">
        <w:rPr>
          <w:rStyle w:val="normaltextrun"/>
        </w:rPr>
        <w:t>, antruoju skaičiumi</w:t>
      </w:r>
      <w:r w:rsidRPr="00FD18D1">
        <w:rPr>
          <w:b/>
          <w:bCs/>
        </w:rPr>
        <w:t xml:space="preserve"> </w:t>
      </w:r>
      <w:r>
        <w:rPr>
          <w:rStyle w:val="normaltextrun"/>
        </w:rPr>
        <w:t>– pasiekimas, trečiuoju skaičiumi (3)</w:t>
      </w:r>
      <w:r w:rsidRPr="000C3BBC">
        <w:rPr>
          <w:rStyle w:val="normaltextrun"/>
        </w:rPr>
        <w:t xml:space="preserve"> – pagrindinis pasiekimų lygis</w:t>
      </w:r>
      <w:r>
        <w:rPr>
          <w:rStyle w:val="normaltextrun"/>
        </w:rPr>
        <w:t>;</w:t>
      </w:r>
    </w:p>
    <w:p w14:paraId="7338C501" w14:textId="01CE6530" w:rsidR="008810FC" w:rsidRDefault="008810FC" w:rsidP="008810FC">
      <w:pPr>
        <w:pStyle w:val="paragraph"/>
        <w:numPr>
          <w:ilvl w:val="0"/>
          <w:numId w:val="6"/>
        </w:numPr>
        <w:tabs>
          <w:tab w:val="clear" w:pos="720"/>
          <w:tab w:val="left" w:pos="851"/>
        </w:tabs>
        <w:spacing w:before="0" w:beforeAutospacing="0" w:after="0" w:afterAutospacing="0"/>
        <w:ind w:left="0" w:right="-739" w:firstLine="567"/>
        <w:jc w:val="both"/>
        <w:textAlignment w:val="baseline"/>
      </w:pPr>
      <w:r w:rsidRPr="00FD18D1">
        <w:rPr>
          <w:rStyle w:val="normaltextrun"/>
          <w:color w:val="000000"/>
        </w:rPr>
        <w:t>stulpelyje </w:t>
      </w:r>
      <w:r w:rsidRPr="00FD18D1">
        <w:rPr>
          <w:rStyle w:val="normaltextrun"/>
          <w:i/>
          <w:iCs/>
          <w:color w:val="000000"/>
        </w:rPr>
        <w:t>Tarpdalykinės temos </w:t>
      </w:r>
      <w:r w:rsidRPr="00FD18D1">
        <w:rPr>
          <w:rStyle w:val="normaltextrun"/>
          <w:color w:val="000000"/>
        </w:rPr>
        <w:t>nurodytos galimos tarpdalykinės temos, kurias mokytojas gali papildyti ar pakeisti atsižvelgdamas į pamokos kontekstą</w:t>
      </w:r>
      <w:r>
        <w:rPr>
          <w:rStyle w:val="normaltextrun"/>
        </w:rPr>
        <w:t xml:space="preserve">: </w:t>
      </w:r>
      <w:hyperlink r:id="rId16" w:history="1">
        <w:r w:rsidRPr="00C76E63">
          <w:rPr>
            <w:rStyle w:val="Hipersaitas"/>
          </w:rPr>
          <w:t>Tarpdalykinės temos bendrosiose programose</w:t>
        </w:r>
      </w:hyperlink>
      <w:r>
        <w:t>;</w:t>
      </w:r>
    </w:p>
    <w:p w14:paraId="63EAAA27" w14:textId="77777777" w:rsidR="008810FC" w:rsidRDefault="008810FC" w:rsidP="008810FC">
      <w:pPr>
        <w:pStyle w:val="paragraph"/>
        <w:numPr>
          <w:ilvl w:val="0"/>
          <w:numId w:val="7"/>
        </w:numPr>
        <w:tabs>
          <w:tab w:val="clear" w:pos="720"/>
          <w:tab w:val="left" w:pos="851"/>
        </w:tabs>
        <w:spacing w:before="0" w:beforeAutospacing="0" w:after="0" w:afterAutospacing="0"/>
        <w:ind w:left="0" w:right="-739" w:firstLine="567"/>
        <w:jc w:val="both"/>
        <w:textAlignment w:val="baseline"/>
      </w:pPr>
      <w:r>
        <w:rPr>
          <w:rStyle w:val="normaltextrun"/>
        </w:rPr>
        <w:t>simboliu * pažymėtos nuorodos į SMP ir kitus šaltinius, kurie nėra parengti NŠA.</w:t>
      </w:r>
    </w:p>
    <w:p w14:paraId="4197B04B"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Pasiekimų sritys</w:t>
      </w:r>
    </w:p>
    <w:p w14:paraId="7353052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Per visas pamokas ugdomi Lietuvių kalbos ir literatūros bendrojoje programoje numatytų sričių pasiekimai:</w:t>
      </w:r>
    </w:p>
    <w:p w14:paraId="52F8EC07"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1. Kalbėjimas, klausymas ir sąveika (A): </w:t>
      </w:r>
      <w:r w:rsidRPr="15C4D72D">
        <w:rPr>
          <w:rFonts w:ascii="Times New Roman" w:hAnsi="Times New Roman" w:cs="Times New Roman"/>
          <w:i/>
          <w:iCs/>
          <w:sz w:val="24"/>
          <w:szCs w:val="24"/>
        </w:rPr>
        <w:t>A1. Aktyviai klausosi sakytinio teksto; A2. Dalyvauja įvairiose komunikavimo situacijose, klausosi ir kalba, atsižvelgdamas į situaciją, tikslą, adresatą; A3. Tinkamai vartoja kalbinės raiškos priemones, laikosi kalbos normų; A4. Taiko klausymosi ir kalbėjimo strategijas.</w:t>
      </w:r>
    </w:p>
    <w:p w14:paraId="328399FE"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2. Skaitymas, teksto supratimas ir literatūros bei kultūros pažinimas (B): </w:t>
      </w:r>
      <w:r w:rsidRPr="15C4D72D">
        <w:rPr>
          <w:rFonts w:ascii="Times New Roman" w:hAnsi="Times New Roman" w:cs="Times New Roman"/>
          <w:i/>
          <w:iCs/>
          <w:sz w:val="24"/>
          <w:szCs w:val="24"/>
        </w:rPr>
        <w:t>B1. Skaito įvairaus pobūdžio tekstus, naudojasi įvairiais informacijos šaltiniais, randa informaciją; B2. Aptaria skaitomus tekstus, analizuoja, interpretuoja, daro išvadas, remdamasis literatūros žiniomis; B3. Vertina skaitomų tekstų turinį ir raišką; B4. Taiko skaitymo strategijas; B5. Atskleidžia filologinį ir kultūrinį išprusimą; B6. Dalyvauja kultūriniame ir visuomeniniame gyvenime.</w:t>
      </w:r>
    </w:p>
    <w:p w14:paraId="7DB769C1"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t xml:space="preserve">3. Rašymas ir teksto kūrimas (C): </w:t>
      </w:r>
      <w:r w:rsidRPr="15C4D72D">
        <w:rPr>
          <w:rFonts w:ascii="Times New Roman" w:hAnsi="Times New Roman" w:cs="Times New Roman"/>
          <w:i/>
          <w:iCs/>
          <w:sz w:val="24"/>
          <w:szCs w:val="24"/>
        </w:rPr>
        <w:t>C1. Kuria tekstus, atsižvelgdamas į rašymo tikslą, adresatą ir komunikavimo situaciją; C2. Kuria tinkamos struktūros tekstus, rašo taisyklinga ir stilinga kalba; C3. Taiko rašymo strategijas.</w:t>
      </w:r>
    </w:p>
    <w:p w14:paraId="00611212" w14:textId="77777777" w:rsidR="008810FC" w:rsidRPr="00AA10F7" w:rsidRDefault="008810FC" w:rsidP="008810FC">
      <w:pPr>
        <w:spacing w:after="0" w:line="240" w:lineRule="auto"/>
        <w:ind w:right="-737" w:firstLine="567"/>
        <w:jc w:val="both"/>
        <w:rPr>
          <w:rFonts w:ascii="Times New Roman" w:hAnsi="Times New Roman" w:cs="Times New Roman"/>
          <w:i/>
          <w:iCs/>
          <w:sz w:val="24"/>
          <w:szCs w:val="24"/>
        </w:rPr>
      </w:pPr>
      <w:r w:rsidRPr="15C4D72D">
        <w:rPr>
          <w:rFonts w:ascii="Times New Roman" w:hAnsi="Times New Roman" w:cs="Times New Roman"/>
          <w:sz w:val="24"/>
          <w:szCs w:val="24"/>
        </w:rPr>
        <w:lastRenderedPageBreak/>
        <w:t xml:space="preserve">4. Kalbos pažinimas (D): </w:t>
      </w:r>
      <w:r w:rsidRPr="15C4D72D">
        <w:rPr>
          <w:rFonts w:ascii="Times New Roman" w:hAnsi="Times New Roman" w:cs="Times New Roman"/>
          <w:i/>
          <w:iCs/>
          <w:sz w:val="24"/>
          <w:szCs w:val="24"/>
        </w:rPr>
        <w:t>D1. Taiko fonetikos ir kirčiavimo žinias; D2. Taiko leksikos, žodžių darybos, morfologijos ir rašybos žinias; D3. Taiko sintaksės ir skyrybos žinias; D4. Taiko žinias apie tekstą ir teksto stilistiką; D5. Taiko kalbos pažinimo strategijas; D6. Analizuoja ir vertina kalbos funkcionavimą visuomenėje.</w:t>
      </w:r>
    </w:p>
    <w:p w14:paraId="26FEE0E2"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Mokinių pasiekimų raida Lietuvių kalbos ir literatūros bendrojoje programoje aprašoma pagal pasiekimų sritis, pateikiant mokinių pagrindinio lygio pasiekimus kas dvejus metus. Kad mokinių įgūdžiai nuosekliai tobulėtų, </w:t>
      </w:r>
      <w:r w:rsidRPr="15C4D72D">
        <w:rPr>
          <w:rFonts w:ascii="Times New Roman" w:hAnsi="Times New Roman" w:cs="Times New Roman"/>
          <w:b/>
          <w:bCs/>
          <w:sz w:val="24"/>
          <w:szCs w:val="24"/>
        </w:rPr>
        <w:t>ugdymo procese svarbu užtikrinti visų pasiekimų sričių dermę ir vidinę lietuvių kalbos ir literatūros dalyko integraciją</w:t>
      </w:r>
      <w:r w:rsidRPr="15C4D72D">
        <w:rPr>
          <w:rFonts w:ascii="Times New Roman" w:hAnsi="Times New Roman" w:cs="Times New Roman"/>
          <w:sz w:val="24"/>
          <w:szCs w:val="24"/>
        </w:rPr>
        <w:t>, todėl bet koks jų skirstymas yra sąlyginis.</w:t>
      </w:r>
    </w:p>
    <w:p w14:paraId="1B05F541"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Kalbinių sričių integravimas</w:t>
      </w:r>
    </w:p>
    <w:p w14:paraId="4E9E747C"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Programoje pabrėžiama, kad per lietuvių kalbos ir literatūros pamokas ugdomos visos keturios pasiekimų sritys – kalbėjimas, klausymas ir sąveika (A), skaitymas, teksto supratimas ir literatūros bei kultūros pažinimas (B), rašymas ir teksto kūrimas (C), kalbos pažinimas (D). Ilgalaikiame plane jos siejamos su kalbos pažinimo ir skaitymo, literatūros ir kultūros pažinimo temomis, problematika ir veiklomis. Kalbinių veiklų tematika ir problematika integruojama su skaitomais ir nagrinėjamais grožiniais ir negrožiniais, kitais analizuojamais kultūros tekstais.</w:t>
      </w:r>
    </w:p>
    <w:p w14:paraId="2FE7A9E4"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Tarpdalykinis integravimas</w:t>
      </w:r>
    </w:p>
    <w:p w14:paraId="656D586F" w14:textId="77777777" w:rsidR="008810FC" w:rsidRPr="00AA10F7" w:rsidRDefault="008810FC" w:rsidP="008810FC">
      <w:pPr>
        <w:spacing w:after="0" w:line="240" w:lineRule="auto"/>
        <w:ind w:right="-737" w:firstLine="567"/>
        <w:jc w:val="both"/>
        <w:rPr>
          <w:rFonts w:ascii="Times New Roman" w:hAnsi="Times New Roman" w:cs="Times New Roman"/>
          <w:sz w:val="24"/>
          <w:szCs w:val="24"/>
        </w:rPr>
      </w:pPr>
      <w:r w:rsidRPr="15C4D72D">
        <w:rPr>
          <w:rFonts w:ascii="Times New Roman" w:hAnsi="Times New Roman" w:cs="Times New Roman"/>
          <w:sz w:val="24"/>
          <w:szCs w:val="24"/>
        </w:rPr>
        <w:t xml:space="preserve">Planuojant ugdymo turinį naudinga numatyti ne tik vidinę dalyko, bet ir tarpdalykinę integraciją. Tarpdalykinės temos skaitmeniniame Lietuvių kalbos ir literatūros bendrosios programos formate pateiktos prie kiekvienos mokymo(si) turinio temos, todėl ilgalaikiame plane esant poreikiui pravartu numatyti tą tarpdalykinę integraciją, kuri aktualiausia konkrečiai mokyklai, klasei. </w:t>
      </w:r>
    </w:p>
    <w:p w14:paraId="2EE6748A" w14:textId="77777777" w:rsidR="008810FC" w:rsidRPr="00AA10F7" w:rsidRDefault="008810FC" w:rsidP="008810FC">
      <w:pPr>
        <w:spacing w:after="0" w:line="240" w:lineRule="auto"/>
        <w:ind w:right="-737" w:firstLine="567"/>
        <w:jc w:val="both"/>
      </w:pPr>
      <w:r w:rsidRPr="15C4D72D">
        <w:rPr>
          <w:rFonts w:ascii="Times New Roman" w:hAnsi="Times New Roman" w:cs="Times New Roman"/>
          <w:b/>
          <w:bCs/>
          <w:sz w:val="24"/>
          <w:szCs w:val="24"/>
        </w:rPr>
        <w:t>Planuojamas turinys ir tekstų atrankos kriterijai</w:t>
      </w:r>
    </w:p>
    <w:p w14:paraId="5A11A048" w14:textId="445AFF65" w:rsidR="008810FC" w:rsidRPr="00AA10F7" w:rsidRDefault="004D6668" w:rsidP="004D6668">
      <w:pPr>
        <w:spacing w:after="0" w:line="240" w:lineRule="auto"/>
        <w:ind w:right="-737" w:firstLine="567"/>
        <w:jc w:val="both"/>
        <w:rPr>
          <w:rFonts w:ascii="Times New Roman" w:hAnsi="Times New Roman" w:cs="Times New Roman"/>
          <w:sz w:val="24"/>
          <w:szCs w:val="24"/>
        </w:rPr>
      </w:pPr>
      <w:r w:rsidRPr="004D6668">
        <w:rPr>
          <w:rFonts w:ascii="Times New Roman" w:eastAsia="Times New Roman" w:hAnsi="Times New Roman" w:cs="Times New Roman"/>
          <w:sz w:val="24"/>
          <w:szCs w:val="24"/>
        </w:rPr>
        <w:t>Mokymosi turinio temų tvarką, planuodamas pamokų ciklą, numato pats mokytojas. Planuodamas pamokų ciklą mokytojas taip pat numato pasiekimus ir kompetencijas, kurios bus ugdomos šiame cikle, gali planuoti mokymo(si) veiklas, jų vertinimą ir didaktines priemones. Ciklais pateiktame plane integruojamos visos pasiekimų sritys: kalbėjimas, klausymas ir sąveika; skaitymas, teksto supratimas ir literatūros bei kultūros pažinimas; rašymas ir teksto kūrimas; kalbos pažinimas. Skaitmeninėje Lietuvių kalbos ir literatūros bendrojoje programoje pateikta lietuvių kalbos ir literatūros ugdymo sričių, kompetencijų, pasiekimų ir jų raidos sąsaja, todėl mokytojas pats sprendžia, kokia apimtimi jos pateikiamos ilgalaikiame plane.</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Skaitomi Programoje nurodyti privalomi, rekomenduojami ir laisvai pasirenkami lietuvių, pasaulio ir Lietuvos kitakalbės literatūros kūriniai. Rekomenduojami kūriniai gali būti keičiami kitais to paties autoriaus ar to paties laikotarpio kūriniais, o laisvai renkantis kūrinius atsižvelgiama į chronologinį, žanrinį ir estetinį kriterijus. Pasaulio literatūros kūriniai gali būti nagrinėjami kaip atskiros kūrybinės visumos arba siejami su lietuvių ar Lietuvos kitakalbės literatūros kūriniais pasirinktu aspektu.</w:t>
      </w:r>
      <w:r>
        <w:rPr>
          <w:rFonts w:ascii="Times New Roman" w:eastAsia="Times New Roman" w:hAnsi="Times New Roman" w:cs="Times New Roman"/>
          <w:sz w:val="24"/>
          <w:szCs w:val="24"/>
        </w:rPr>
        <w:t xml:space="preserve"> </w:t>
      </w:r>
      <w:r w:rsidRPr="004D6668">
        <w:rPr>
          <w:rFonts w:ascii="Times New Roman" w:eastAsia="Times New Roman" w:hAnsi="Times New Roman" w:cs="Times New Roman"/>
          <w:sz w:val="24"/>
          <w:szCs w:val="24"/>
        </w:rPr>
        <w:t>Pateiktame ilgalaikio plano pavyzdyje pateikiamas visas III gimnazijos klasės bendrojo kurso skaitinių sąrašas, kad mokytojas galėtų patogiai atsirinkti ir pasilikti tuos pasirenkamus autorius ir kūrinius, kuriuos planuoja skaityti ir nagrinėti per lietuvių kalbos ir literatūros pamokas</w:t>
      </w:r>
      <w:r w:rsidR="008810FC" w:rsidRPr="00177C75">
        <w:rPr>
          <w:rFonts w:ascii="Times New Roman" w:hAnsi="Times New Roman" w:cs="Times New Roman"/>
          <w:sz w:val="24"/>
          <w:szCs w:val="24"/>
        </w:rPr>
        <w:t>.</w:t>
      </w:r>
    </w:p>
    <w:p w14:paraId="713ED54D" w14:textId="77777777" w:rsidR="008810FC" w:rsidRPr="00AA10F7" w:rsidRDefault="008810FC" w:rsidP="008810FC">
      <w:pPr>
        <w:spacing w:after="0" w:line="240" w:lineRule="auto"/>
        <w:ind w:right="-737" w:firstLine="567"/>
        <w:jc w:val="both"/>
        <w:rPr>
          <w:rFonts w:ascii="Times New Roman" w:hAnsi="Times New Roman" w:cs="Times New Roman"/>
          <w:b/>
          <w:bCs/>
          <w:sz w:val="24"/>
          <w:szCs w:val="24"/>
        </w:rPr>
      </w:pPr>
      <w:r w:rsidRPr="15C4D72D">
        <w:rPr>
          <w:rFonts w:ascii="Times New Roman" w:hAnsi="Times New Roman" w:cs="Times New Roman"/>
          <w:b/>
          <w:bCs/>
          <w:sz w:val="24"/>
          <w:szCs w:val="24"/>
        </w:rPr>
        <w:t>Vertinimas</w:t>
      </w:r>
    </w:p>
    <w:p w14:paraId="1289E170" w14:textId="04F11741"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Ugdymo procese vyrauja </w:t>
      </w:r>
      <w:r w:rsidRPr="15C4D72D">
        <w:rPr>
          <w:rFonts w:ascii="Times New Roman" w:eastAsia="Times New Roman" w:hAnsi="Times New Roman" w:cs="Times New Roman"/>
          <w:b/>
          <w:bCs/>
          <w:sz w:val="24"/>
          <w:szCs w:val="24"/>
        </w:rPr>
        <w:t xml:space="preserve">formuojamasis </w:t>
      </w:r>
      <w:r w:rsidRPr="15C4D72D">
        <w:rPr>
          <w:rFonts w:ascii="Times New Roman" w:eastAsia="Times New Roman" w:hAnsi="Times New Roman" w:cs="Times New Roman"/>
          <w:sz w:val="24"/>
          <w:szCs w:val="24"/>
        </w:rPr>
        <w:t xml:space="preserve">(ugdomasis)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nuolat stebima ir analizuojama mokinių veikla, teikiamas žodinis ir rašytinis grįžtamasis ryšys, aptariami praktiniai, kūrybiniai ir rašto darbai, fiksuojama individuali pažanga. Vertinimo informacija naudojama tolesnėms mokymosi veikloms planuoti ir koreguoti. Mokiniai mokomi įsivertinti savo pasiekimus, teikti grįžtamąjį ryšį vieni kitiems, atpažinti stipriąsias sritis ir numatyti tobulintinus gebėjimus. </w:t>
      </w:r>
      <w:r w:rsidRPr="15C4D72D">
        <w:rPr>
          <w:rFonts w:ascii="Times New Roman" w:eastAsia="Times New Roman" w:hAnsi="Times New Roman" w:cs="Times New Roman"/>
          <w:color w:val="000000" w:themeColor="text1"/>
          <w:sz w:val="24"/>
          <w:szCs w:val="24"/>
        </w:rPr>
        <w:t xml:space="preserve">Mokymosi laikotarpio (temos, ciklo, kurso, trimestro, pusmečio, metų) pabaigoje atliekamas </w:t>
      </w:r>
      <w:r w:rsidRPr="15C4D72D">
        <w:rPr>
          <w:rFonts w:ascii="Times New Roman" w:eastAsia="Times New Roman" w:hAnsi="Times New Roman" w:cs="Times New Roman"/>
          <w:b/>
          <w:bCs/>
          <w:color w:val="000000" w:themeColor="text1"/>
          <w:sz w:val="24"/>
          <w:szCs w:val="24"/>
        </w:rPr>
        <w:t>apibendrinamasis vertinimas</w:t>
      </w:r>
      <w:r w:rsidRPr="15C4D72D">
        <w:rPr>
          <w:rFonts w:ascii="Times New Roman" w:eastAsia="Times New Roman" w:hAnsi="Times New Roman" w:cs="Times New Roman"/>
          <w:color w:val="000000" w:themeColor="text1"/>
          <w:sz w:val="24"/>
          <w:szCs w:val="24"/>
        </w:rPr>
        <w:t xml:space="preserve"> – tai mokytojo sprendimas apie mokinio pasiekimus. </w:t>
      </w:r>
      <w:r w:rsidR="001E2273" w:rsidRPr="001E2273">
        <w:rPr>
          <w:rFonts w:ascii="Times New Roman" w:eastAsia="Times New Roman" w:hAnsi="Times New Roman" w:cs="Times New Roman"/>
          <w:sz w:val="24"/>
          <w:szCs w:val="24"/>
        </w:rPr>
        <w:t xml:space="preserve">Viduriniame ugdyme mokinių pasiekimai siejami su pasiekimų </w:t>
      </w:r>
      <w:r w:rsidRPr="15C4D72D">
        <w:rPr>
          <w:rFonts w:ascii="Times New Roman" w:eastAsia="Times New Roman" w:hAnsi="Times New Roman" w:cs="Times New Roman"/>
          <w:sz w:val="24"/>
          <w:szCs w:val="24"/>
        </w:rPr>
        <w:t xml:space="preserve">lygių požymiais, nustatytais Lietuvių kalbos ir literatūros bendrojoje programoje: slenkstinis (I) lygis – 4, patenkinamas (II) lygis – 5–6, pagrindinis (III) lygis – 7–8, aukštesnysis (IV) lygis – 9–10. Vertinant mokinio pasiekimus svarbu atsižvelgti į visas keturias pasiekimų sritis: kalbėjimą, klausymą ir sąveiką; skaitymą, teksto supratimą ir literatūros bei kultūros pažinimą; rašymą ir teksto kūrimą; kalbos pažinimą. Siūloma, kad kiekvienos iš šių sričių vertinimas sudarytų ne mažiau kaip 25 proc. galutinio įvertinimo. </w:t>
      </w:r>
      <w:r w:rsidRPr="15C4D72D">
        <w:rPr>
          <w:rFonts w:ascii="Times New Roman" w:eastAsia="Times New Roman" w:hAnsi="Times New Roman" w:cs="Times New Roman"/>
          <w:b/>
          <w:bCs/>
          <w:sz w:val="24"/>
          <w:szCs w:val="24"/>
        </w:rPr>
        <w:t>Vertinimas</w:t>
      </w:r>
      <w:r w:rsidRPr="15C4D72D">
        <w:rPr>
          <w:rFonts w:ascii="Times New Roman" w:eastAsia="Times New Roman" w:hAnsi="Times New Roman" w:cs="Times New Roman"/>
          <w:sz w:val="24"/>
          <w:szCs w:val="24"/>
        </w:rPr>
        <w:t xml:space="preserve"> turi suteikti mokiniui informaciją apie pasiekimus ir padėti numatyti ilgalaikius mokymosi tikslus. Svarbu, kad </w:t>
      </w:r>
      <w:r w:rsidRPr="15C4D72D">
        <w:rPr>
          <w:rFonts w:ascii="Times New Roman" w:eastAsia="Times New Roman" w:hAnsi="Times New Roman" w:cs="Times New Roman"/>
          <w:sz w:val="24"/>
          <w:szCs w:val="24"/>
        </w:rPr>
        <w:lastRenderedPageBreak/>
        <w:t xml:space="preserve">vertinimas būtų planuojamas kartu su ugdymo procesu. Planuojant vertinimą remiamasi Lietuvių kalbos ir literatūros bendrosios programos reikalavimais ir išsikeltais tikslais. Mokytojas pirmiausia turi atsižvelgti į vertinimo tikslą, parinkti jį atitinkančius vertinimo būdus, numatyti užduoties apimtį, laiką, vertinimo kriterijus, vertinimo informacijos pateikimo mokiniams formą. Su mokiniais svarbu aptarti bendriausius užduoties atlikimo kriterijus: </w:t>
      </w:r>
    </w:p>
    <w:p w14:paraId="4E9A3FE8"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kas turi būti padaryta, kad užduotis būtų atlikta;</w:t>
      </w:r>
    </w:p>
    <w:p w14:paraId="0E92864B"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xml:space="preserve">• koks darbas yra laikomas kokybišku; </w:t>
      </w:r>
    </w:p>
    <w:p w14:paraId="2636AB03" w14:textId="77777777" w:rsidR="008810FC" w:rsidRPr="00AA10F7" w:rsidRDefault="008810FC" w:rsidP="008810FC">
      <w:pPr>
        <w:spacing w:after="0"/>
        <w:ind w:right="-739" w:firstLine="540"/>
        <w:jc w:val="both"/>
      </w:pPr>
      <w:r w:rsidRPr="15C4D72D">
        <w:rPr>
          <w:rFonts w:ascii="Times New Roman" w:eastAsia="Times New Roman" w:hAnsi="Times New Roman" w:cs="Times New Roman"/>
          <w:sz w:val="24"/>
          <w:szCs w:val="24"/>
        </w:rPr>
        <w:t>• kokie kriterijai lems darbo įvertinimą.</w:t>
      </w:r>
    </w:p>
    <w:p w14:paraId="1A4B5BAC" w14:textId="55EC58C2" w:rsidR="008810FC" w:rsidRPr="00AA10F7" w:rsidRDefault="008810FC" w:rsidP="008810FC">
      <w:pPr>
        <w:ind w:right="-739" w:firstLine="540"/>
        <w:jc w:val="both"/>
        <w:rPr>
          <w:rFonts w:ascii="Times New Roman" w:eastAsia="Times New Roman" w:hAnsi="Times New Roman" w:cs="Times New Roman"/>
          <w:sz w:val="24"/>
          <w:szCs w:val="24"/>
        </w:rPr>
      </w:pPr>
      <w:r w:rsidRPr="15C4D72D">
        <w:rPr>
          <w:rFonts w:ascii="Times New Roman" w:eastAsia="Times New Roman" w:hAnsi="Times New Roman" w:cs="Times New Roman"/>
          <w:sz w:val="24"/>
          <w:szCs w:val="24"/>
        </w:rPr>
        <w:t xml:space="preserve">Vertinamas ne tik galutinis mokymosi rezultatas, bet ir mokymosi procesas. Tokia vertinimo nuostata skatina mokinio saviugdą ir mokymosi motyvaciją, padeda augti jo savimonei ir savivertei, leidžia patirti mokymosi sėkmę. Išsamiau – </w:t>
      </w:r>
      <w:hyperlink r:id="rId17" w:history="1">
        <w:r w:rsidRPr="00300E5A">
          <w:rPr>
            <w:rStyle w:val="Hipersaitas"/>
            <w:rFonts w:ascii="Times New Roman" w:eastAsia="Times New Roman" w:hAnsi="Times New Roman" w:cs="Times New Roman"/>
            <w:sz w:val="24"/>
            <w:szCs w:val="24"/>
          </w:rPr>
          <w:t>Pasiekimų vertinimas</w:t>
        </w:r>
      </w:hyperlink>
      <w:r w:rsidRPr="15C4D72D">
        <w:rPr>
          <w:rFonts w:ascii="Times New Roman" w:eastAsia="Times New Roman" w:hAnsi="Times New Roman" w:cs="Times New Roman"/>
          <w:sz w:val="24"/>
          <w:szCs w:val="24"/>
        </w:rPr>
        <w:t>.</w:t>
      </w:r>
    </w:p>
    <w:p w14:paraId="58089732" w14:textId="77777777" w:rsidR="008810FC" w:rsidRPr="00AA10F7" w:rsidRDefault="008810FC" w:rsidP="008810FC">
      <w:pPr>
        <w:spacing w:after="0" w:line="240" w:lineRule="auto"/>
        <w:ind w:right="-737" w:firstLine="567"/>
        <w:jc w:val="both"/>
        <w:rPr>
          <w:rFonts w:ascii="Times New Roman" w:eastAsia="Times New Roman" w:hAnsi="Times New Roman" w:cs="Times New Roman"/>
          <w:sz w:val="24"/>
          <w:szCs w:val="24"/>
        </w:rPr>
      </w:pPr>
      <w:r w:rsidRPr="15C4D72D">
        <w:rPr>
          <w:rFonts w:ascii="Times New Roman" w:hAnsi="Times New Roman" w:cs="Times New Roman"/>
          <w:sz w:val="24"/>
          <w:szCs w:val="24"/>
        </w:rPr>
        <w:t>Šis planas yra tik vienas iš pavyzdžių, kaip galima sudaryti ilgalaikį planą. Mokytojai gali rinktis ir kitokius mokymosi medžiagos grupavimo principus, planai gali skirtis konkretumu, detalumu.</w:t>
      </w:r>
    </w:p>
    <w:p w14:paraId="2F1553FC"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22EE9A58" w14:textId="77777777" w:rsidR="008810FC" w:rsidRDefault="008810FC" w:rsidP="00AA10F7">
      <w:pPr>
        <w:spacing w:after="0" w:line="240" w:lineRule="auto"/>
        <w:jc w:val="center"/>
        <w:textAlignment w:val="baseline"/>
        <w:rPr>
          <w:rFonts w:ascii="Times New Roman" w:eastAsia="Times New Roman" w:hAnsi="Times New Roman" w:cs="Times New Roman"/>
          <w:b/>
          <w:sz w:val="24"/>
          <w:szCs w:val="24"/>
          <w:lang w:eastAsia="lt-LT"/>
        </w:rPr>
      </w:pPr>
    </w:p>
    <w:p w14:paraId="11D82BC8" w14:textId="6043C522" w:rsidR="00AA10F7" w:rsidRPr="00AA10F7" w:rsidRDefault="00AA10F7" w:rsidP="00C9295E">
      <w:pPr>
        <w:spacing w:after="0" w:line="240" w:lineRule="auto"/>
        <w:ind w:right="-739"/>
        <w:jc w:val="center"/>
        <w:textAlignment w:val="baseline"/>
        <w:rPr>
          <w:rFonts w:ascii="Times New Roman" w:eastAsia="Times New Roman" w:hAnsi="Times New Roman" w:cs="Times New Roman"/>
          <w:b/>
          <w:sz w:val="24"/>
          <w:szCs w:val="24"/>
          <w:lang w:eastAsia="lt-LT"/>
        </w:rPr>
      </w:pPr>
      <w:r w:rsidRPr="00AA10F7">
        <w:rPr>
          <w:rFonts w:ascii="Times New Roman" w:eastAsia="Times New Roman" w:hAnsi="Times New Roman" w:cs="Times New Roman"/>
          <w:b/>
          <w:sz w:val="24"/>
          <w:szCs w:val="24"/>
          <w:lang w:eastAsia="lt-LT"/>
        </w:rPr>
        <w:t xml:space="preserve">LIETUVIŲ KALBOS IR LITERATŪROS </w:t>
      </w:r>
      <w:r w:rsidR="00F5463E" w:rsidRPr="00F5463E">
        <w:rPr>
          <w:rFonts w:ascii="Times New Roman" w:eastAsia="Times New Roman" w:hAnsi="Times New Roman" w:cs="Times New Roman"/>
          <w:b/>
          <w:sz w:val="24"/>
          <w:szCs w:val="24"/>
          <w:lang w:eastAsia="lt-LT"/>
        </w:rPr>
        <w:t>BENDROJO KURSO</w:t>
      </w:r>
      <w:r w:rsidR="00F5463E">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ILGALAIKI</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PLAN</w:t>
      </w:r>
      <w:r w:rsidR="009C632A">
        <w:rPr>
          <w:rFonts w:ascii="Times New Roman" w:eastAsia="Times New Roman" w:hAnsi="Times New Roman" w:cs="Times New Roman"/>
          <w:b/>
          <w:sz w:val="24"/>
          <w:szCs w:val="24"/>
          <w:lang w:eastAsia="lt-LT"/>
        </w:rPr>
        <w:t>O</w:t>
      </w:r>
      <w:r w:rsidRPr="00AA10F7">
        <w:rPr>
          <w:rFonts w:ascii="Times New Roman" w:eastAsia="Times New Roman" w:hAnsi="Times New Roman" w:cs="Times New Roman"/>
          <w:b/>
          <w:sz w:val="24"/>
          <w:szCs w:val="24"/>
          <w:lang w:eastAsia="lt-LT"/>
        </w:rPr>
        <w:t xml:space="preserve"> </w:t>
      </w:r>
      <w:r w:rsidR="00B242D3">
        <w:rPr>
          <w:rFonts w:ascii="Times New Roman" w:eastAsia="Times New Roman" w:hAnsi="Times New Roman" w:cs="Times New Roman"/>
          <w:b/>
          <w:sz w:val="24"/>
          <w:szCs w:val="24"/>
          <w:lang w:eastAsia="lt-LT"/>
        </w:rPr>
        <w:t>11 (</w:t>
      </w:r>
      <w:r w:rsidR="00CB5850">
        <w:rPr>
          <w:rFonts w:ascii="Times New Roman" w:eastAsia="Times New Roman" w:hAnsi="Times New Roman" w:cs="Times New Roman"/>
          <w:b/>
          <w:sz w:val="24"/>
          <w:szCs w:val="24"/>
          <w:lang w:eastAsia="lt-LT"/>
        </w:rPr>
        <w:t>I</w:t>
      </w:r>
      <w:r w:rsidR="00C41626">
        <w:rPr>
          <w:rFonts w:ascii="Times New Roman" w:eastAsia="Times New Roman" w:hAnsi="Times New Roman" w:cs="Times New Roman"/>
          <w:b/>
          <w:sz w:val="24"/>
          <w:szCs w:val="24"/>
          <w:lang w:eastAsia="lt-LT"/>
        </w:rPr>
        <w:t>I</w:t>
      </w:r>
      <w:r w:rsidR="00B0786F">
        <w:rPr>
          <w:rFonts w:ascii="Times New Roman" w:eastAsia="Times New Roman" w:hAnsi="Times New Roman" w:cs="Times New Roman"/>
          <w:b/>
          <w:sz w:val="24"/>
          <w:szCs w:val="24"/>
          <w:lang w:eastAsia="lt-LT"/>
        </w:rPr>
        <w:t>I</w:t>
      </w:r>
      <w:r w:rsidR="00CB5850">
        <w:rPr>
          <w:rFonts w:ascii="Times New Roman" w:eastAsia="Times New Roman" w:hAnsi="Times New Roman" w:cs="Times New Roman"/>
          <w:b/>
          <w:sz w:val="24"/>
          <w:szCs w:val="24"/>
          <w:lang w:eastAsia="lt-LT"/>
        </w:rPr>
        <w:t xml:space="preserve"> GIMNAZIJOS</w:t>
      </w:r>
      <w:r w:rsidR="00B242D3">
        <w:rPr>
          <w:rFonts w:ascii="Times New Roman" w:eastAsia="Times New Roman" w:hAnsi="Times New Roman" w:cs="Times New Roman"/>
          <w:b/>
          <w:sz w:val="24"/>
          <w:szCs w:val="24"/>
          <w:lang w:eastAsia="lt-LT"/>
        </w:rPr>
        <w:t>)</w:t>
      </w:r>
      <w:r w:rsidR="00CB5850">
        <w:rPr>
          <w:rFonts w:ascii="Times New Roman" w:eastAsia="Times New Roman" w:hAnsi="Times New Roman" w:cs="Times New Roman"/>
          <w:b/>
          <w:sz w:val="24"/>
          <w:szCs w:val="24"/>
          <w:lang w:eastAsia="lt-LT"/>
        </w:rPr>
        <w:t xml:space="preserve"> </w:t>
      </w:r>
      <w:r w:rsidRPr="00AA10F7">
        <w:rPr>
          <w:rFonts w:ascii="Times New Roman" w:eastAsia="Times New Roman" w:hAnsi="Times New Roman" w:cs="Times New Roman"/>
          <w:b/>
          <w:sz w:val="24"/>
          <w:szCs w:val="24"/>
          <w:lang w:eastAsia="lt-LT"/>
        </w:rPr>
        <w:t>KLASEI</w:t>
      </w:r>
      <w:r w:rsidR="009C632A">
        <w:rPr>
          <w:rFonts w:ascii="Times New Roman" w:eastAsia="Times New Roman" w:hAnsi="Times New Roman" w:cs="Times New Roman"/>
          <w:b/>
          <w:sz w:val="24"/>
          <w:szCs w:val="24"/>
          <w:lang w:eastAsia="lt-LT"/>
        </w:rPr>
        <w:t xml:space="preserve"> </w:t>
      </w:r>
      <w:r w:rsidR="005859DD">
        <w:rPr>
          <w:rFonts w:ascii="Times New Roman" w:eastAsia="Times New Roman" w:hAnsi="Times New Roman" w:cs="Times New Roman"/>
          <w:b/>
          <w:sz w:val="24"/>
          <w:szCs w:val="24"/>
          <w:lang w:eastAsia="lt-LT"/>
        </w:rPr>
        <w:t>PAVYZDYS</w:t>
      </w:r>
    </w:p>
    <w:p w14:paraId="2D144C68" w14:textId="77777777" w:rsidR="00AA10F7" w:rsidRPr="00AA10F7" w:rsidRDefault="00AA10F7" w:rsidP="00AA10F7">
      <w:pPr>
        <w:spacing w:after="0" w:line="240" w:lineRule="auto"/>
        <w:jc w:val="both"/>
        <w:textAlignment w:val="baseline"/>
        <w:rPr>
          <w:rFonts w:ascii="Times New Roman" w:eastAsia="Times New Roman" w:hAnsi="Times New Roman" w:cs="Times New Roman"/>
          <w:sz w:val="24"/>
          <w:szCs w:val="24"/>
          <w:lang w:eastAsia="lt-LT"/>
        </w:rPr>
      </w:pPr>
    </w:p>
    <w:p w14:paraId="7EC406D2" w14:textId="77777777" w:rsidR="00AA10F7" w:rsidRPr="00AA10F7" w:rsidRDefault="00AA10F7" w:rsidP="00D25EA9">
      <w:pPr>
        <w:spacing w:after="0" w:line="240" w:lineRule="auto"/>
        <w:ind w:firstLine="567"/>
        <w:jc w:val="both"/>
        <w:rPr>
          <w:rFonts w:ascii="Times New Roman" w:hAnsi="Times New Roman" w:cs="Times New Roman"/>
          <w:sz w:val="24"/>
          <w:szCs w:val="24"/>
        </w:rPr>
      </w:pPr>
      <w:r w:rsidRPr="00AA10F7">
        <w:rPr>
          <w:rFonts w:ascii="Times New Roman" w:eastAsia="Times New Roman" w:hAnsi="Times New Roman" w:cs="Times New Roman"/>
          <w:b/>
          <w:bCs/>
          <w:sz w:val="24"/>
          <w:szCs w:val="24"/>
        </w:rPr>
        <w:t>Bendra informacija:</w:t>
      </w:r>
    </w:p>
    <w:p w14:paraId="4146ACB6" w14:textId="36EBF361" w:rsidR="00AA10F7"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Mokslo metai</w:t>
      </w:r>
      <w:r w:rsidRPr="00AA10F7">
        <w:rPr>
          <w:rFonts w:ascii="Times New Roman" w:eastAsia="Times New Roman" w:hAnsi="Times New Roman" w:cs="Times New Roman"/>
          <w:sz w:val="24"/>
          <w:szCs w:val="24"/>
        </w:rPr>
        <w:t xml:space="preserve"> </w:t>
      </w:r>
      <w:r w:rsidR="00D25EA9">
        <w:rPr>
          <w:rFonts w:ascii="Times New Roman" w:eastAsia="Times New Roman" w:hAnsi="Times New Roman" w:cs="Times New Roman"/>
          <w:sz w:val="24"/>
          <w:szCs w:val="24"/>
        </w:rPr>
        <w:t>2026–2027 m. m.</w:t>
      </w:r>
    </w:p>
    <w:p w14:paraId="228BBC61" w14:textId="199846EA" w:rsidR="00D25EA9" w:rsidRDefault="00D25EA9" w:rsidP="00D25EA9">
      <w:pPr>
        <w:spacing w:after="0" w:line="240" w:lineRule="auto"/>
        <w:ind w:firstLine="567"/>
        <w:rPr>
          <w:rFonts w:ascii="Times New Roman" w:eastAsia="Times New Roman" w:hAnsi="Times New Roman" w:cs="Times New Roman"/>
          <w:sz w:val="24"/>
          <w:szCs w:val="24"/>
        </w:rPr>
      </w:pPr>
      <w:r w:rsidRPr="00D25EA9">
        <w:rPr>
          <w:rFonts w:ascii="Times New Roman" w:eastAsia="Times New Roman" w:hAnsi="Times New Roman" w:cs="Times New Roman"/>
          <w:b/>
          <w:bCs/>
          <w:sz w:val="24"/>
          <w:szCs w:val="24"/>
        </w:rPr>
        <w:t>Klasė:</w:t>
      </w:r>
      <w:r>
        <w:rPr>
          <w:rFonts w:ascii="Times New Roman" w:eastAsia="Times New Roman" w:hAnsi="Times New Roman" w:cs="Times New Roman"/>
          <w:sz w:val="24"/>
          <w:szCs w:val="24"/>
        </w:rPr>
        <w:t xml:space="preserve"> 11 (III gimnazijos) klasė</w:t>
      </w:r>
    </w:p>
    <w:p w14:paraId="503BF750" w14:textId="48E4310F" w:rsidR="00D25EA9" w:rsidRPr="00AA10F7" w:rsidRDefault="00D25EA9" w:rsidP="00D25EA9">
      <w:pPr>
        <w:spacing w:after="0" w:line="240" w:lineRule="auto"/>
        <w:ind w:firstLine="567"/>
        <w:rPr>
          <w:rFonts w:ascii="Times New Roman" w:hAnsi="Times New Roman" w:cs="Times New Roman"/>
          <w:sz w:val="24"/>
          <w:szCs w:val="24"/>
        </w:rPr>
      </w:pPr>
      <w:r w:rsidRPr="00D25EA9">
        <w:rPr>
          <w:rFonts w:ascii="Times New Roman" w:eastAsia="Times New Roman" w:hAnsi="Times New Roman" w:cs="Times New Roman"/>
          <w:b/>
          <w:bCs/>
          <w:sz w:val="24"/>
          <w:szCs w:val="24"/>
        </w:rPr>
        <w:t>Kursas:</w:t>
      </w:r>
      <w:r>
        <w:rPr>
          <w:rFonts w:ascii="Times New Roman" w:eastAsia="Times New Roman" w:hAnsi="Times New Roman" w:cs="Times New Roman"/>
          <w:sz w:val="24"/>
          <w:szCs w:val="24"/>
        </w:rPr>
        <w:t xml:space="preserve"> Bendrasis kursas</w:t>
      </w:r>
    </w:p>
    <w:p w14:paraId="602125E8" w14:textId="7036EFD4" w:rsidR="00163FEB" w:rsidRPr="000E541A" w:rsidRDefault="00AA10F7" w:rsidP="00D25EA9">
      <w:pPr>
        <w:spacing w:after="0" w:line="240" w:lineRule="auto"/>
        <w:ind w:firstLine="567"/>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savaitę</w:t>
      </w:r>
      <w:r w:rsidR="00796E38" w:rsidRPr="00015273">
        <w:rPr>
          <w:rFonts w:ascii="Times New Roman" w:eastAsia="Times New Roman" w:hAnsi="Times New Roman" w:cs="Times New Roman"/>
          <w:b/>
          <w:bCs/>
          <w:sz w:val="24"/>
          <w:szCs w:val="24"/>
        </w:rPr>
        <w:t>:</w:t>
      </w:r>
      <w:r w:rsidRPr="00AA10F7">
        <w:rPr>
          <w:rFonts w:ascii="Times New Roman" w:eastAsia="Times New Roman" w:hAnsi="Times New Roman" w:cs="Times New Roman"/>
          <w:sz w:val="24"/>
          <w:szCs w:val="24"/>
        </w:rPr>
        <w:t xml:space="preserve"> </w:t>
      </w:r>
      <w:r w:rsidR="00D25EA9">
        <w:rPr>
          <w:rFonts w:ascii="Times New Roman" w:eastAsia="Times New Roman" w:hAnsi="Times New Roman" w:cs="Times New Roman"/>
          <w:sz w:val="24"/>
          <w:szCs w:val="24"/>
        </w:rPr>
        <w:t>4</w:t>
      </w:r>
      <w:r w:rsidR="006E0A30" w:rsidRPr="000E541A">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pamokos </w:t>
      </w:r>
    </w:p>
    <w:p w14:paraId="1D1B4204" w14:textId="34BF0432" w:rsidR="002C35AF" w:rsidRDefault="00796E38" w:rsidP="00D25EA9">
      <w:pPr>
        <w:spacing w:after="0" w:line="240" w:lineRule="auto"/>
        <w:ind w:right="-739" w:firstLine="567"/>
        <w:jc w:val="both"/>
        <w:rPr>
          <w:rFonts w:ascii="Times New Roman" w:eastAsia="Times New Roman" w:hAnsi="Times New Roman" w:cs="Times New Roman"/>
          <w:sz w:val="24"/>
          <w:szCs w:val="24"/>
        </w:rPr>
      </w:pPr>
      <w:r w:rsidRPr="00015273">
        <w:rPr>
          <w:rFonts w:ascii="Times New Roman" w:eastAsia="Times New Roman" w:hAnsi="Times New Roman" w:cs="Times New Roman"/>
          <w:b/>
          <w:bCs/>
          <w:sz w:val="24"/>
          <w:szCs w:val="24"/>
        </w:rPr>
        <w:t>Pamokų skaičius per mokslo metus:</w:t>
      </w:r>
      <w:r w:rsidR="00802F13" w:rsidRPr="00796E38">
        <w:rPr>
          <w:rFonts w:ascii="Times New Roman" w:eastAsia="Times New Roman" w:hAnsi="Times New Roman" w:cs="Times New Roman"/>
          <w:sz w:val="24"/>
          <w:szCs w:val="24"/>
        </w:rPr>
        <w:t xml:space="preserve"> </w:t>
      </w:r>
      <w:r w:rsidR="00802F13" w:rsidRPr="000E541A">
        <w:rPr>
          <w:rFonts w:ascii="Times New Roman" w:eastAsia="Times New Roman" w:hAnsi="Times New Roman" w:cs="Times New Roman"/>
          <w:sz w:val="24"/>
          <w:szCs w:val="24"/>
        </w:rPr>
        <w:t xml:space="preserve">iš viso </w:t>
      </w:r>
      <w:r w:rsidR="00000917">
        <w:rPr>
          <w:rFonts w:ascii="Times New Roman" w:eastAsia="Times New Roman" w:hAnsi="Times New Roman" w:cs="Times New Roman"/>
          <w:sz w:val="24"/>
          <w:szCs w:val="24"/>
        </w:rPr>
        <w:t>144</w:t>
      </w:r>
      <w:r w:rsidR="00802F13" w:rsidRPr="000E541A">
        <w:rPr>
          <w:rFonts w:ascii="Times New Roman" w:eastAsia="Times New Roman" w:hAnsi="Times New Roman" w:cs="Times New Roman"/>
          <w:sz w:val="24"/>
          <w:szCs w:val="24"/>
        </w:rPr>
        <w:t xml:space="preserve"> pamok</w:t>
      </w:r>
      <w:r w:rsidR="00E950D2">
        <w:rPr>
          <w:rFonts w:ascii="Times New Roman" w:eastAsia="Times New Roman" w:hAnsi="Times New Roman" w:cs="Times New Roman"/>
          <w:sz w:val="24"/>
          <w:szCs w:val="24"/>
        </w:rPr>
        <w:t>os</w:t>
      </w:r>
      <w:r w:rsidR="00E4403F" w:rsidRPr="000E541A">
        <w:rPr>
          <w:rFonts w:ascii="Times New Roman" w:eastAsia="Times New Roman" w:hAnsi="Times New Roman" w:cs="Times New Roman"/>
          <w:sz w:val="24"/>
          <w:szCs w:val="24"/>
        </w:rPr>
        <w:t xml:space="preserve"> </w:t>
      </w:r>
      <w:r w:rsidR="00000917">
        <w:rPr>
          <w:rFonts w:ascii="Times New Roman" w:eastAsia="Times New Roman" w:hAnsi="Times New Roman" w:cs="Times New Roman"/>
          <w:sz w:val="24"/>
          <w:szCs w:val="24"/>
        </w:rPr>
        <w:t>(36 savaitės)</w:t>
      </w:r>
    </w:p>
    <w:p w14:paraId="4F5C96DC" w14:textId="5BDBF0A3" w:rsidR="00AA10F7" w:rsidRPr="00802F13" w:rsidRDefault="00CC5FE0" w:rsidP="00D25EA9">
      <w:pPr>
        <w:spacing w:after="0" w:line="240" w:lineRule="auto"/>
        <w:ind w:right="-739" w:firstLine="567"/>
        <w:jc w:val="both"/>
        <w:rPr>
          <w:rFonts w:ascii="Times New Roman" w:hAnsi="Times New Roman" w:cs="Times New Roman"/>
          <w:sz w:val="24"/>
          <w:szCs w:val="24"/>
          <w:u w:val="single"/>
        </w:rPr>
      </w:pPr>
      <w:r w:rsidRPr="00CC5FE0">
        <w:rPr>
          <w:rFonts w:ascii="Times New Roman" w:eastAsia="Times New Roman" w:hAnsi="Times New Roman" w:cs="Times New Roman"/>
          <w:sz w:val="24"/>
          <w:szCs w:val="24"/>
        </w:rPr>
        <w:t>Ciklais pateiktame plan</w:t>
      </w:r>
      <w:r>
        <w:rPr>
          <w:rFonts w:ascii="Times New Roman" w:eastAsia="Times New Roman" w:hAnsi="Times New Roman" w:cs="Times New Roman"/>
          <w:sz w:val="24"/>
          <w:szCs w:val="24"/>
        </w:rPr>
        <w:t>o pavyzdyje</w:t>
      </w:r>
      <w:r w:rsidRPr="00CC5FE0">
        <w:rPr>
          <w:rFonts w:ascii="Times New Roman" w:eastAsia="Times New Roman" w:hAnsi="Times New Roman" w:cs="Times New Roman"/>
          <w:sz w:val="24"/>
          <w:szCs w:val="24"/>
        </w:rPr>
        <w:t xml:space="preserve"> integruojamos visos pasiekimų sritys: kalbėjimas, klausymas ir sąveika; skaitymas, teksto supratimas ir literatūros bei kultūros pažinimas; rašymas ir teksto kūrimas; kalbos pažinimas. Kalbinio ugdymo turinys siejamas su nagrinėjamais grožiniais ir negrožiniais tekstais bei mokinių kuriamais sakytiniais ir rašytiniais tekstais</w:t>
      </w:r>
      <w:r w:rsidR="00F20BE9" w:rsidRPr="00F20BE9">
        <w:rPr>
          <w:rFonts w:ascii="Times New Roman" w:eastAsia="Times New Roman" w:hAnsi="Times New Roman" w:cs="Times New Roman"/>
          <w:sz w:val="24"/>
          <w:szCs w:val="24"/>
        </w:rPr>
        <w:t>.</w:t>
      </w:r>
      <w:r w:rsidR="006E6090" w:rsidRPr="002C35AF">
        <w:rPr>
          <w:rFonts w:ascii="Times New Roman" w:eastAsia="Times New Roman" w:hAnsi="Times New Roman" w:cs="Times New Roman"/>
          <w:sz w:val="24"/>
          <w:szCs w:val="24"/>
        </w:rPr>
        <w:t xml:space="preserve"> </w:t>
      </w:r>
      <w:r w:rsidR="002C35AF" w:rsidRPr="002C35AF">
        <w:rPr>
          <w:rFonts w:ascii="Times New Roman" w:eastAsia="Times New Roman" w:hAnsi="Times New Roman" w:cs="Times New Roman"/>
          <w:sz w:val="24"/>
          <w:szCs w:val="24"/>
        </w:rPr>
        <w:t>Toks skirstymas yra sąlyginis – per visas pamokas ugdomi Lietuvių kalbos ir literatūros programoje numatytų sričių pasiekimai.</w:t>
      </w:r>
    </w:p>
    <w:p w14:paraId="4D3F5579" w14:textId="007A7E03" w:rsidR="00743F45" w:rsidRPr="00743F45" w:rsidRDefault="00AA10F7" w:rsidP="00743F45">
      <w:pPr>
        <w:spacing w:after="0" w:line="240" w:lineRule="auto"/>
        <w:ind w:right="-739" w:firstLine="567"/>
        <w:jc w:val="both"/>
        <w:rPr>
          <w:rFonts w:ascii="Times New Roman" w:eastAsia="Times New Roman" w:hAnsi="Times New Roman" w:cs="Times New Roman"/>
          <w:sz w:val="24"/>
          <w:szCs w:val="24"/>
        </w:rPr>
      </w:pPr>
      <w:r w:rsidRPr="009E032A">
        <w:rPr>
          <w:rFonts w:ascii="Times New Roman" w:eastAsia="Times New Roman" w:hAnsi="Times New Roman" w:cs="Times New Roman"/>
          <w:b/>
          <w:bCs/>
          <w:sz w:val="24"/>
          <w:szCs w:val="24"/>
        </w:rPr>
        <w:t>Vertinimas</w:t>
      </w:r>
      <w:r w:rsidR="00B65CFF">
        <w:rPr>
          <w:rFonts w:ascii="Times New Roman" w:eastAsia="Times New Roman" w:hAnsi="Times New Roman" w:cs="Times New Roman"/>
          <w:b/>
          <w:bCs/>
          <w:sz w:val="24"/>
          <w:szCs w:val="24"/>
        </w:rPr>
        <w:t>:</w:t>
      </w:r>
      <w:r w:rsidR="00D200BE">
        <w:rPr>
          <w:rFonts w:ascii="Times New Roman" w:eastAsia="Times New Roman" w:hAnsi="Times New Roman" w:cs="Times New Roman"/>
          <w:b/>
          <w:bCs/>
          <w:sz w:val="24"/>
          <w:szCs w:val="24"/>
        </w:rPr>
        <w:t xml:space="preserve"> </w:t>
      </w:r>
      <w:r w:rsidR="00743F45" w:rsidRPr="00743F45">
        <w:rPr>
          <w:rFonts w:ascii="Times New Roman" w:eastAsia="Times New Roman" w:hAnsi="Times New Roman" w:cs="Times New Roman"/>
          <w:sz w:val="24"/>
          <w:szCs w:val="24"/>
        </w:rPr>
        <w:t>Mokinių pažanga ir pasiekimai vertinami vadovaujantis mokyklos mokinių pažangos ir pasiekimų vertinimo tvarka. Ugdymo procese taikomas formuojamasis, mokymosi laikotarpio (temos, ciklo, trimestro, pusmečio, metų) pabaigoje – apibendrinamasis vertinimas.</w:t>
      </w:r>
    </w:p>
    <w:p w14:paraId="2B60B394" w14:textId="658752CE" w:rsidR="00F56F95" w:rsidRDefault="00743F45" w:rsidP="00743F45">
      <w:pPr>
        <w:spacing w:after="0" w:line="240" w:lineRule="auto"/>
        <w:ind w:right="-739" w:firstLine="567"/>
        <w:jc w:val="both"/>
        <w:rPr>
          <w:rFonts w:ascii="Times New Roman" w:eastAsia="Times New Roman" w:hAnsi="Times New Roman" w:cs="Times New Roman"/>
          <w:sz w:val="24"/>
          <w:szCs w:val="24"/>
        </w:rPr>
      </w:pPr>
      <w:r w:rsidRPr="00743F45">
        <w:rPr>
          <w:rFonts w:ascii="Times New Roman" w:eastAsia="Times New Roman" w:hAnsi="Times New Roman" w:cs="Times New Roman"/>
          <w:b/>
          <w:bCs/>
          <w:sz w:val="24"/>
          <w:szCs w:val="24"/>
        </w:rPr>
        <w:t>Išorinis apibendrinamasis vertinimas:</w:t>
      </w:r>
      <w:r w:rsidR="00F56F95">
        <w:rPr>
          <w:rFonts w:ascii="Times New Roman" w:eastAsia="Times New Roman" w:hAnsi="Times New Roman" w:cs="Times New Roman"/>
          <w:b/>
          <w:bCs/>
          <w:sz w:val="24"/>
          <w:szCs w:val="24"/>
        </w:rPr>
        <w:t xml:space="preserve"> </w:t>
      </w:r>
      <w:r w:rsidR="00F56F95" w:rsidRPr="00F56F95">
        <w:rPr>
          <w:rFonts w:ascii="Times New Roman" w:eastAsia="Times New Roman" w:hAnsi="Times New Roman" w:cs="Times New Roman"/>
          <w:sz w:val="24"/>
          <w:szCs w:val="24"/>
        </w:rPr>
        <w:t>Pirmaisiais vidurinio ugdymo programos metais rengiama lietuvių kalbos ir literatūros valstybinio brandos egzamino (VBE) pirmoji dalis.</w:t>
      </w:r>
      <w:r w:rsidR="00F56F95">
        <w:rPr>
          <w:rFonts w:ascii="Times New Roman" w:eastAsia="Times New Roman" w:hAnsi="Times New Roman" w:cs="Times New Roman"/>
          <w:sz w:val="24"/>
          <w:szCs w:val="24"/>
        </w:rPr>
        <w:t xml:space="preserve"> </w:t>
      </w:r>
      <w:r w:rsidR="0032087C" w:rsidRPr="0032087C">
        <w:rPr>
          <w:rFonts w:ascii="Times New Roman" w:eastAsia="Times New Roman" w:hAnsi="Times New Roman" w:cs="Times New Roman"/>
          <w:sz w:val="24"/>
          <w:szCs w:val="24"/>
        </w:rPr>
        <w:t>Centralizuotai vykdomos VBE pirmos dalies (bendrojo kurso) užduoties struktūra: Kalbėjimas, klausymas ir sąveika (80 proc.), Skaitymas, teksto supratimas ir literatūros bei kultūros pažinimas (20 proc.).</w:t>
      </w:r>
    </w:p>
    <w:p w14:paraId="720B975F" w14:textId="77777777"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Galima tarpdalykinė integracija:</w:t>
      </w:r>
      <w:r w:rsidRPr="15C4D72D">
        <w:rPr>
          <w:rFonts w:ascii="Times New Roman" w:eastAsia="Times New Roman" w:hAnsi="Times New Roman" w:cs="Times New Roman"/>
          <w:color w:val="000000" w:themeColor="text1"/>
          <w:sz w:val="24"/>
          <w:szCs w:val="24"/>
        </w:rPr>
        <w:t xml:space="preserve"> Lietuvių kalba ir literatūra integruojama su etika, istorija, geografija, daile, muzika, teatru, technologijomis, informatika, fizika, matematika, pilietiškumo pagrindais, užsienio kalbomis.</w:t>
      </w:r>
    </w:p>
    <w:p w14:paraId="41BB153E" w14:textId="0F7D5C99" w:rsidR="008B12FF" w:rsidRDefault="008B12FF" w:rsidP="008B12FF">
      <w:pPr>
        <w:spacing w:after="0"/>
        <w:ind w:right="-720" w:firstLine="567"/>
        <w:jc w:val="both"/>
      </w:pPr>
      <w:r w:rsidRPr="15C4D72D">
        <w:rPr>
          <w:rFonts w:ascii="Times New Roman" w:eastAsia="Times New Roman" w:hAnsi="Times New Roman" w:cs="Times New Roman"/>
          <w:b/>
          <w:bCs/>
          <w:color w:val="000000" w:themeColor="text1"/>
          <w:sz w:val="24"/>
          <w:szCs w:val="24"/>
        </w:rPr>
        <w:t>Kompetencijų ugdymas:</w:t>
      </w:r>
      <w:r w:rsidRPr="15C4D72D">
        <w:rPr>
          <w:rFonts w:ascii="Times New Roman" w:eastAsia="Times New Roman" w:hAnsi="Times New Roman" w:cs="Times New Roman"/>
          <w:color w:val="000000" w:themeColor="text1"/>
          <w:sz w:val="24"/>
          <w:szCs w:val="24"/>
        </w:rPr>
        <w:t xml:space="preserve"> Įgyvendinant lietuvių kalbos ir literatūros programą ugdomos šios kompetencijos: kultūrinė, pažinimo, komunikavimo, kūrybiškumo, pilietiškumo, socialinė, emocinė ir sveikos gyvensenos </w:t>
      </w:r>
      <w:r w:rsidR="00802B1A" w:rsidRPr="00802B1A">
        <w:rPr>
          <w:rFonts w:ascii="Times New Roman" w:eastAsia="Times New Roman" w:hAnsi="Times New Roman" w:cs="Times New Roman"/>
          <w:color w:val="000000" w:themeColor="text1"/>
          <w:sz w:val="24"/>
          <w:szCs w:val="24"/>
        </w:rPr>
        <w:t>(SESG)</w:t>
      </w:r>
      <w:r w:rsidR="00802B1A">
        <w:rPr>
          <w:rFonts w:ascii="Times New Roman" w:eastAsia="Times New Roman" w:hAnsi="Times New Roman" w:cs="Times New Roman"/>
          <w:color w:val="000000" w:themeColor="text1"/>
          <w:sz w:val="24"/>
          <w:szCs w:val="24"/>
        </w:rPr>
        <w:t xml:space="preserve"> ir</w:t>
      </w:r>
      <w:r w:rsidRPr="15C4D72D">
        <w:rPr>
          <w:rFonts w:ascii="Times New Roman" w:eastAsia="Times New Roman" w:hAnsi="Times New Roman" w:cs="Times New Roman"/>
          <w:color w:val="000000" w:themeColor="text1"/>
          <w:sz w:val="24"/>
          <w:szCs w:val="24"/>
        </w:rPr>
        <w:t xml:space="preserve"> skaitmeninė: </w:t>
      </w:r>
      <w:hyperlink r:id="rId18">
        <w:r w:rsidRPr="15C4D72D">
          <w:rPr>
            <w:rStyle w:val="Hipersaitas"/>
            <w:rFonts w:ascii="Times New Roman" w:eastAsia="Times New Roman" w:hAnsi="Times New Roman" w:cs="Times New Roman"/>
            <w:sz w:val="24"/>
            <w:szCs w:val="24"/>
          </w:rPr>
          <w:t>Kompetencijų ugdymas</w:t>
        </w:r>
      </w:hyperlink>
      <w:r w:rsidRPr="15C4D72D">
        <w:rPr>
          <w:rFonts w:ascii="Times New Roman" w:eastAsia="Times New Roman" w:hAnsi="Times New Roman" w:cs="Times New Roman"/>
          <w:sz w:val="24"/>
          <w:szCs w:val="24"/>
        </w:rPr>
        <w:t>.</w:t>
      </w:r>
    </w:p>
    <w:p w14:paraId="184267D1" w14:textId="6C708664" w:rsidR="00AD03AA" w:rsidRDefault="00A52EC1" w:rsidP="00D25EA9">
      <w:pPr>
        <w:spacing w:after="0" w:line="240" w:lineRule="auto"/>
        <w:ind w:right="-739" w:firstLine="567"/>
        <w:jc w:val="both"/>
        <w:textAlignment w:val="baseline"/>
        <w:rPr>
          <w:rFonts w:ascii="Times New Roman" w:eastAsia="Times New Roman" w:hAnsi="Times New Roman" w:cs="Times New Roman"/>
          <w:sz w:val="24"/>
          <w:szCs w:val="24"/>
        </w:rPr>
      </w:pPr>
      <w:r w:rsidRPr="009C0140">
        <w:rPr>
          <w:rFonts w:ascii="Times New Roman" w:eastAsia="Times New Roman" w:hAnsi="Times New Roman" w:cs="Times New Roman"/>
          <w:b/>
          <w:bCs/>
          <w:color w:val="000000" w:themeColor="text1"/>
          <w:sz w:val="24"/>
          <w:szCs w:val="24"/>
        </w:rPr>
        <w:t>Vadovėliai</w:t>
      </w:r>
      <w:r w:rsidR="00015273" w:rsidRPr="006050AF">
        <w:rPr>
          <w:rFonts w:ascii="Times New Roman" w:eastAsia="Times New Roman" w:hAnsi="Times New Roman" w:cs="Times New Roman"/>
          <w:color w:val="000000" w:themeColor="text1"/>
          <w:sz w:val="24"/>
          <w:szCs w:val="24"/>
        </w:rPr>
        <w:t xml:space="preserve"> </w:t>
      </w:r>
      <w:r w:rsidR="00015273">
        <w:rPr>
          <w:rFonts w:ascii="Times New Roman" w:eastAsia="Times New Roman" w:hAnsi="Times New Roman" w:cs="Times New Roman"/>
          <w:sz w:val="24"/>
          <w:szCs w:val="24"/>
        </w:rPr>
        <w:t>(</w:t>
      </w:r>
      <w:r w:rsidRPr="00A52EC1">
        <w:rPr>
          <w:rFonts w:ascii="Times New Roman" w:eastAsia="Times New Roman" w:hAnsi="Times New Roman" w:cs="Times New Roman"/>
          <w:sz w:val="24"/>
          <w:szCs w:val="24"/>
        </w:rPr>
        <w:t>pasirenkami atsižvelgiant į mokykloje naudojamą komplektą</w:t>
      </w:r>
      <w:r w:rsidR="00015273">
        <w:rPr>
          <w:rFonts w:ascii="Times New Roman" w:eastAsia="Times New Roman" w:hAnsi="Times New Roman" w:cs="Times New Roman"/>
          <w:sz w:val="24"/>
          <w:szCs w:val="24"/>
        </w:rPr>
        <w:t>)</w:t>
      </w:r>
      <w:r w:rsidR="00AD03AA">
        <w:rPr>
          <w:rFonts w:ascii="Times New Roman" w:eastAsia="Times New Roman" w:hAnsi="Times New Roman" w:cs="Times New Roman"/>
          <w:sz w:val="24"/>
          <w:szCs w:val="24"/>
        </w:rPr>
        <w:t xml:space="preserve">: </w:t>
      </w:r>
    </w:p>
    <w:p w14:paraId="08A04860" w14:textId="48F22AA7" w:rsidR="00A72F1F" w:rsidRDefault="00086272"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086272">
        <w:rPr>
          <w:rFonts w:ascii="Times New Roman" w:eastAsia="Times New Roman" w:hAnsi="Times New Roman" w:cs="Times New Roman"/>
          <w:sz w:val="24"/>
          <w:szCs w:val="24"/>
          <w:lang w:eastAsia="lt-LT"/>
        </w:rPr>
        <w:t>Baumilienė, Onutė</w:t>
      </w:r>
      <w:r>
        <w:rPr>
          <w:rFonts w:ascii="Times New Roman" w:eastAsia="Times New Roman" w:hAnsi="Times New Roman" w:cs="Times New Roman"/>
          <w:sz w:val="24"/>
          <w:szCs w:val="24"/>
          <w:lang w:eastAsia="lt-LT"/>
        </w:rPr>
        <w:t>,</w:t>
      </w:r>
      <w:r w:rsidRPr="00086272">
        <w:rPr>
          <w:rFonts w:ascii="Times New Roman" w:eastAsia="Times New Roman" w:hAnsi="Times New Roman" w:cs="Times New Roman"/>
          <w:sz w:val="24"/>
          <w:szCs w:val="24"/>
          <w:lang w:eastAsia="lt-LT"/>
        </w:rPr>
        <w:t xml:space="preserve"> Avčininkas, Alius</w:t>
      </w:r>
      <w:r>
        <w:rPr>
          <w:rFonts w:ascii="Times New Roman" w:eastAsia="Times New Roman" w:hAnsi="Times New Roman" w:cs="Times New Roman"/>
          <w:sz w:val="24"/>
          <w:szCs w:val="24"/>
          <w:lang w:eastAsia="lt-LT"/>
        </w:rPr>
        <w:t>,</w:t>
      </w:r>
      <w:r w:rsidRPr="00086272">
        <w:rPr>
          <w:rFonts w:ascii="Times New Roman" w:eastAsia="Times New Roman" w:hAnsi="Times New Roman" w:cs="Times New Roman"/>
          <w:sz w:val="24"/>
          <w:szCs w:val="24"/>
          <w:lang w:eastAsia="lt-LT"/>
        </w:rPr>
        <w:t xml:space="preserve"> </w:t>
      </w:r>
      <w:proofErr w:type="spellStart"/>
      <w:r w:rsidRPr="00086272">
        <w:rPr>
          <w:rFonts w:ascii="Times New Roman" w:eastAsia="Times New Roman" w:hAnsi="Times New Roman" w:cs="Times New Roman"/>
          <w:sz w:val="24"/>
          <w:szCs w:val="24"/>
          <w:lang w:eastAsia="lt-LT"/>
        </w:rPr>
        <w:t>Dombrovskienė</w:t>
      </w:r>
      <w:proofErr w:type="spellEnd"/>
      <w:r>
        <w:rPr>
          <w:rFonts w:ascii="Times New Roman" w:eastAsia="Times New Roman" w:hAnsi="Times New Roman" w:cs="Times New Roman"/>
          <w:sz w:val="24"/>
          <w:szCs w:val="24"/>
          <w:lang w:eastAsia="lt-LT"/>
        </w:rPr>
        <w:t>,</w:t>
      </w:r>
      <w:r w:rsidRPr="00086272">
        <w:rPr>
          <w:rFonts w:ascii="Times New Roman" w:eastAsia="Times New Roman" w:hAnsi="Times New Roman" w:cs="Times New Roman"/>
          <w:sz w:val="24"/>
          <w:szCs w:val="24"/>
          <w:lang w:eastAsia="lt-LT"/>
        </w:rPr>
        <w:t xml:space="preserve"> Janina</w:t>
      </w:r>
      <w:r>
        <w:rPr>
          <w:rFonts w:ascii="Times New Roman" w:eastAsia="Times New Roman" w:hAnsi="Times New Roman" w:cs="Times New Roman"/>
          <w:sz w:val="24"/>
          <w:szCs w:val="24"/>
          <w:lang w:eastAsia="lt-LT"/>
        </w:rPr>
        <w:t xml:space="preserve"> </w:t>
      </w:r>
      <w:r w:rsidR="00A72F1F">
        <w:rPr>
          <w:rFonts w:ascii="Times New Roman" w:eastAsia="Times New Roman" w:hAnsi="Times New Roman" w:cs="Times New Roman"/>
          <w:sz w:val="24"/>
          <w:szCs w:val="24"/>
          <w:lang w:eastAsia="lt-LT"/>
        </w:rPr>
        <w:t>(202</w:t>
      </w:r>
      <w:r w:rsidR="001C67DF">
        <w:rPr>
          <w:rFonts w:ascii="Times New Roman" w:eastAsia="Times New Roman" w:hAnsi="Times New Roman" w:cs="Times New Roman"/>
          <w:sz w:val="24"/>
          <w:szCs w:val="24"/>
          <w:lang w:eastAsia="lt-LT"/>
        </w:rPr>
        <w:t>4</w:t>
      </w:r>
      <w:r w:rsidR="00A72F1F">
        <w:rPr>
          <w:rFonts w:ascii="Times New Roman" w:eastAsia="Times New Roman" w:hAnsi="Times New Roman" w:cs="Times New Roman"/>
          <w:sz w:val="24"/>
          <w:szCs w:val="24"/>
          <w:lang w:eastAsia="lt-LT"/>
        </w:rPr>
        <w:t xml:space="preserve">). </w:t>
      </w:r>
      <w:hyperlink r:id="rId19" w:history="1">
        <w:r w:rsidR="00A72F1F" w:rsidRPr="00FA0BC6">
          <w:rPr>
            <w:rStyle w:val="Hipersaitas"/>
            <w:rFonts w:ascii="Times New Roman" w:eastAsia="Times New Roman" w:hAnsi="Times New Roman" w:cs="Times New Roman"/>
            <w:i/>
            <w:iCs/>
            <w:sz w:val="24"/>
            <w:szCs w:val="24"/>
            <w:lang w:eastAsia="lt-LT"/>
          </w:rPr>
          <w:t>Literatūra</w:t>
        </w:r>
      </w:hyperlink>
      <w:r w:rsidR="00A72F1F" w:rsidRPr="00385346">
        <w:rPr>
          <w:rFonts w:ascii="Times New Roman" w:eastAsia="Times New Roman" w:hAnsi="Times New Roman" w:cs="Times New Roman"/>
          <w:sz w:val="24"/>
          <w:szCs w:val="24"/>
          <w:lang w:eastAsia="lt-LT"/>
        </w:rPr>
        <w:t>.</w:t>
      </w:r>
      <w:r w:rsidR="00A72F1F" w:rsidRPr="00A72F1F">
        <w:rPr>
          <w:rFonts w:ascii="Times New Roman" w:eastAsia="Times New Roman" w:hAnsi="Times New Roman" w:cs="Times New Roman"/>
          <w:sz w:val="24"/>
          <w:szCs w:val="24"/>
          <w:lang w:eastAsia="lt-LT"/>
        </w:rPr>
        <w:t xml:space="preserve"> </w:t>
      </w:r>
      <w:r w:rsidR="00E2608D" w:rsidRPr="00E2608D">
        <w:rPr>
          <w:rFonts w:ascii="Times New Roman" w:eastAsia="Times New Roman" w:hAnsi="Times New Roman" w:cs="Times New Roman"/>
          <w:sz w:val="24"/>
          <w:szCs w:val="24"/>
          <w:lang w:eastAsia="lt-LT"/>
        </w:rPr>
        <w:t>Vadovėlis III gimnazijos klasei, 1 dalis</w:t>
      </w:r>
      <w:r w:rsidR="00A72F1F">
        <w:rPr>
          <w:rFonts w:ascii="Times New Roman" w:eastAsia="Times New Roman" w:hAnsi="Times New Roman" w:cs="Times New Roman"/>
          <w:sz w:val="24"/>
          <w:szCs w:val="24"/>
          <w:lang w:eastAsia="lt-LT"/>
        </w:rPr>
        <w:t>. Serija „</w:t>
      </w:r>
      <w:r w:rsidR="00A72F1F" w:rsidRPr="008D0686">
        <w:rPr>
          <w:rFonts w:ascii="Times New Roman" w:eastAsia="Times New Roman" w:hAnsi="Times New Roman" w:cs="Times New Roman"/>
          <w:sz w:val="24"/>
          <w:szCs w:val="24"/>
          <w:lang w:eastAsia="lt-LT"/>
        </w:rPr>
        <w:t>Horizontai</w:t>
      </w:r>
      <w:r w:rsidR="00A72F1F">
        <w:rPr>
          <w:rFonts w:ascii="Times New Roman" w:eastAsia="Times New Roman" w:hAnsi="Times New Roman" w:cs="Times New Roman"/>
          <w:sz w:val="24"/>
          <w:szCs w:val="24"/>
          <w:lang w:eastAsia="lt-LT"/>
        </w:rPr>
        <w:t xml:space="preserve">“. </w:t>
      </w:r>
      <w:r w:rsidR="00A72F1F" w:rsidRPr="00BC0E80">
        <w:rPr>
          <w:rFonts w:ascii="Times New Roman" w:eastAsia="Times New Roman" w:hAnsi="Times New Roman" w:cs="Times New Roman"/>
          <w:sz w:val="24"/>
          <w:szCs w:val="24"/>
          <w:lang w:eastAsia="lt-LT"/>
        </w:rPr>
        <w:t>Šviesa.</w:t>
      </w:r>
    </w:p>
    <w:p w14:paraId="7F4CE41B" w14:textId="24DAF287" w:rsidR="00FA0BC6" w:rsidRDefault="00FA0BC6"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FA0BC6">
        <w:rPr>
          <w:rFonts w:ascii="Times New Roman" w:eastAsia="Times New Roman" w:hAnsi="Times New Roman" w:cs="Times New Roman"/>
          <w:sz w:val="24"/>
          <w:szCs w:val="24"/>
          <w:lang w:eastAsia="lt-LT"/>
        </w:rPr>
        <w:lastRenderedPageBreak/>
        <w:t xml:space="preserve">Baumilienė, Onutė, Avčininkas, Alius, </w:t>
      </w:r>
      <w:proofErr w:type="spellStart"/>
      <w:r w:rsidRPr="00FA0BC6">
        <w:rPr>
          <w:rFonts w:ascii="Times New Roman" w:eastAsia="Times New Roman" w:hAnsi="Times New Roman" w:cs="Times New Roman"/>
          <w:sz w:val="24"/>
          <w:szCs w:val="24"/>
          <w:lang w:eastAsia="lt-LT"/>
        </w:rPr>
        <w:t>Dombrovskienė</w:t>
      </w:r>
      <w:proofErr w:type="spellEnd"/>
      <w:r w:rsidRPr="00FA0BC6">
        <w:rPr>
          <w:rFonts w:ascii="Times New Roman" w:eastAsia="Times New Roman" w:hAnsi="Times New Roman" w:cs="Times New Roman"/>
          <w:sz w:val="24"/>
          <w:szCs w:val="24"/>
          <w:lang w:eastAsia="lt-LT"/>
        </w:rPr>
        <w:t>, Janina</w:t>
      </w:r>
      <w:r>
        <w:rPr>
          <w:rFonts w:ascii="Times New Roman" w:eastAsia="Times New Roman" w:hAnsi="Times New Roman" w:cs="Times New Roman"/>
          <w:sz w:val="24"/>
          <w:szCs w:val="24"/>
          <w:lang w:eastAsia="lt-LT"/>
        </w:rPr>
        <w:t>,</w:t>
      </w:r>
      <w:r w:rsidRPr="00FA0BC6">
        <w:rPr>
          <w:rFonts w:ascii="Times New Roman" w:eastAsia="Times New Roman" w:hAnsi="Times New Roman" w:cs="Times New Roman"/>
          <w:sz w:val="24"/>
          <w:szCs w:val="24"/>
          <w:lang w:eastAsia="lt-LT"/>
        </w:rPr>
        <w:t xml:space="preserve"> Smaleckienė</w:t>
      </w:r>
      <w:r>
        <w:rPr>
          <w:rFonts w:ascii="Times New Roman" w:eastAsia="Times New Roman" w:hAnsi="Times New Roman" w:cs="Times New Roman"/>
          <w:sz w:val="24"/>
          <w:szCs w:val="24"/>
          <w:lang w:eastAsia="lt-LT"/>
        </w:rPr>
        <w:t>,</w:t>
      </w:r>
      <w:r w:rsidRPr="00FA0BC6">
        <w:rPr>
          <w:rFonts w:ascii="Times New Roman" w:eastAsia="Times New Roman" w:hAnsi="Times New Roman" w:cs="Times New Roman"/>
          <w:sz w:val="24"/>
          <w:szCs w:val="24"/>
          <w:lang w:eastAsia="lt-LT"/>
        </w:rPr>
        <w:t xml:space="preserve"> Aušra</w:t>
      </w:r>
      <w:r w:rsidR="008513FA">
        <w:rPr>
          <w:rFonts w:ascii="Times New Roman" w:eastAsia="Times New Roman" w:hAnsi="Times New Roman" w:cs="Times New Roman"/>
          <w:sz w:val="24"/>
          <w:szCs w:val="24"/>
          <w:lang w:eastAsia="lt-LT"/>
        </w:rPr>
        <w:t xml:space="preserve"> </w:t>
      </w:r>
      <w:r w:rsidR="008513FA" w:rsidRPr="008513FA">
        <w:rPr>
          <w:rFonts w:ascii="Times New Roman" w:eastAsia="Times New Roman" w:hAnsi="Times New Roman" w:cs="Times New Roman"/>
          <w:sz w:val="24"/>
          <w:szCs w:val="24"/>
          <w:lang w:eastAsia="lt-LT"/>
        </w:rPr>
        <w:t xml:space="preserve">(2024). </w:t>
      </w:r>
      <w:hyperlink r:id="rId20" w:history="1">
        <w:r w:rsidR="008513FA" w:rsidRPr="00CD474D">
          <w:rPr>
            <w:rStyle w:val="Hipersaitas"/>
            <w:rFonts w:ascii="Times New Roman" w:eastAsia="Times New Roman" w:hAnsi="Times New Roman" w:cs="Times New Roman"/>
            <w:i/>
            <w:iCs/>
            <w:sz w:val="24"/>
            <w:szCs w:val="24"/>
            <w:lang w:eastAsia="lt-LT"/>
          </w:rPr>
          <w:t>Literatūra</w:t>
        </w:r>
      </w:hyperlink>
      <w:r w:rsidR="008513FA" w:rsidRPr="008513FA">
        <w:rPr>
          <w:rFonts w:ascii="Times New Roman" w:eastAsia="Times New Roman" w:hAnsi="Times New Roman" w:cs="Times New Roman"/>
          <w:sz w:val="24"/>
          <w:szCs w:val="24"/>
          <w:lang w:eastAsia="lt-LT"/>
        </w:rPr>
        <w:t xml:space="preserve">. Vadovėlis III gimnazijos klasei, </w:t>
      </w:r>
      <w:r w:rsidR="008513FA">
        <w:rPr>
          <w:rFonts w:ascii="Times New Roman" w:eastAsia="Times New Roman" w:hAnsi="Times New Roman" w:cs="Times New Roman"/>
          <w:sz w:val="24"/>
          <w:szCs w:val="24"/>
          <w:lang w:eastAsia="lt-LT"/>
        </w:rPr>
        <w:t>2</w:t>
      </w:r>
      <w:r w:rsidR="008513FA" w:rsidRPr="008513FA">
        <w:rPr>
          <w:rFonts w:ascii="Times New Roman" w:eastAsia="Times New Roman" w:hAnsi="Times New Roman" w:cs="Times New Roman"/>
          <w:sz w:val="24"/>
          <w:szCs w:val="24"/>
          <w:lang w:eastAsia="lt-LT"/>
        </w:rPr>
        <w:t xml:space="preserve"> dalis. Serija „Horizontai“. Šviesa.</w:t>
      </w:r>
    </w:p>
    <w:p w14:paraId="21038C24" w14:textId="1E4252DA" w:rsidR="0089253D" w:rsidRDefault="00D9045A"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D9045A">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Žukas</w:t>
      </w:r>
      <w:r>
        <w:rPr>
          <w:rFonts w:ascii="Times New Roman" w:eastAsia="Times New Roman" w:hAnsi="Times New Roman" w:cs="Times New Roman"/>
          <w:sz w:val="24"/>
          <w:szCs w:val="24"/>
          <w:lang w:eastAsia="lt-LT"/>
        </w:rPr>
        <w:t>,</w:t>
      </w:r>
      <w:r w:rsidRPr="00D9045A">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302CAB">
        <w:rPr>
          <w:rFonts w:ascii="Times New Roman" w:eastAsia="Times New Roman" w:hAnsi="Times New Roman" w:cs="Times New Roman"/>
          <w:sz w:val="24"/>
          <w:szCs w:val="24"/>
          <w:lang w:eastAsia="lt-LT"/>
        </w:rPr>
        <w:t>(202</w:t>
      </w:r>
      <w:r w:rsidR="00A94F42">
        <w:rPr>
          <w:rFonts w:ascii="Times New Roman" w:eastAsia="Times New Roman" w:hAnsi="Times New Roman" w:cs="Times New Roman"/>
          <w:sz w:val="24"/>
          <w:szCs w:val="24"/>
          <w:lang w:eastAsia="lt-LT"/>
        </w:rPr>
        <w:t>3</w:t>
      </w:r>
      <w:r w:rsidR="00302CAB">
        <w:rPr>
          <w:rFonts w:ascii="Times New Roman" w:eastAsia="Times New Roman" w:hAnsi="Times New Roman" w:cs="Times New Roman"/>
          <w:sz w:val="24"/>
          <w:szCs w:val="24"/>
          <w:lang w:eastAsia="lt-LT"/>
        </w:rPr>
        <w:t xml:space="preserve">). </w:t>
      </w:r>
      <w:hyperlink r:id="rId21" w:history="1">
        <w:r w:rsidR="00A94F42" w:rsidRPr="0031303B">
          <w:rPr>
            <w:rStyle w:val="Hipersaitas"/>
            <w:rFonts w:ascii="Times New Roman" w:eastAsia="Times New Roman" w:hAnsi="Times New Roman" w:cs="Times New Roman"/>
            <w:i/>
            <w:iCs/>
            <w:sz w:val="24"/>
            <w:szCs w:val="24"/>
            <w:lang w:eastAsia="lt-LT"/>
          </w:rPr>
          <w:t>Literatūra</w:t>
        </w:r>
      </w:hyperlink>
      <w:r w:rsidR="00A94F42" w:rsidRPr="00A94F42">
        <w:rPr>
          <w:rFonts w:ascii="Times New Roman" w:eastAsia="Times New Roman" w:hAnsi="Times New Roman" w:cs="Times New Roman"/>
          <w:i/>
          <w:iCs/>
          <w:sz w:val="24"/>
          <w:szCs w:val="24"/>
          <w:lang w:eastAsia="lt-LT"/>
        </w:rPr>
        <w:t xml:space="preserve">. </w:t>
      </w:r>
      <w:r w:rsidR="00A94F42" w:rsidRPr="00A94F42">
        <w:rPr>
          <w:rFonts w:ascii="Times New Roman" w:eastAsia="Times New Roman" w:hAnsi="Times New Roman" w:cs="Times New Roman"/>
          <w:sz w:val="24"/>
          <w:szCs w:val="24"/>
          <w:lang w:eastAsia="lt-LT"/>
        </w:rPr>
        <w:t>Vadovėlis III gimnazijos klasei, I dalis</w:t>
      </w:r>
      <w:r w:rsidR="00302CAB" w:rsidRPr="00A94F42">
        <w:rPr>
          <w:rFonts w:ascii="Times New Roman" w:eastAsia="Times New Roman" w:hAnsi="Times New Roman" w:cs="Times New Roman"/>
          <w:sz w:val="24"/>
          <w:szCs w:val="24"/>
          <w:lang w:eastAsia="lt-LT"/>
        </w:rPr>
        <w:t>.</w:t>
      </w:r>
      <w:r w:rsidR="00F35576">
        <w:rPr>
          <w:rFonts w:ascii="Times New Roman" w:eastAsia="Times New Roman" w:hAnsi="Times New Roman" w:cs="Times New Roman"/>
          <w:sz w:val="24"/>
          <w:szCs w:val="24"/>
          <w:lang w:eastAsia="lt-LT"/>
        </w:rPr>
        <w:t xml:space="preserve"> </w:t>
      </w:r>
      <w:r w:rsidR="00F35576" w:rsidRPr="00F35576">
        <w:rPr>
          <w:rFonts w:ascii="Times New Roman" w:eastAsia="Times New Roman" w:hAnsi="Times New Roman" w:cs="Times New Roman"/>
          <w:sz w:val="24"/>
          <w:szCs w:val="24"/>
          <w:lang w:eastAsia="lt-LT"/>
        </w:rPr>
        <w:t>Baltos lankos Klett</w:t>
      </w:r>
      <w:r w:rsidR="00015C25">
        <w:rPr>
          <w:rFonts w:ascii="Times New Roman" w:eastAsia="Times New Roman" w:hAnsi="Times New Roman" w:cs="Times New Roman"/>
          <w:sz w:val="24"/>
          <w:szCs w:val="24"/>
          <w:lang w:eastAsia="lt-LT"/>
        </w:rPr>
        <w:t>.</w:t>
      </w:r>
    </w:p>
    <w:p w14:paraId="1C629941" w14:textId="6E4730D4" w:rsidR="00AA7ABB" w:rsidRDefault="002F2F44" w:rsidP="00AA7ABB">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2F2F44">
        <w:rPr>
          <w:rFonts w:ascii="Times New Roman" w:eastAsia="Times New Roman" w:hAnsi="Times New Roman" w:cs="Times New Roman"/>
          <w:sz w:val="24"/>
          <w:szCs w:val="24"/>
          <w:lang w:eastAsia="lt-LT"/>
        </w:rPr>
        <w:t>Kanišauskaitė, Irena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Mikalajūnas, Marius</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w:t>
      </w:r>
      <w:proofErr w:type="spellStart"/>
      <w:r w:rsidRPr="002F2F44">
        <w:rPr>
          <w:rFonts w:ascii="Times New Roman" w:eastAsia="Times New Roman" w:hAnsi="Times New Roman" w:cs="Times New Roman"/>
          <w:sz w:val="24"/>
          <w:szCs w:val="24"/>
          <w:lang w:eastAsia="lt-LT"/>
        </w:rPr>
        <w:t>Satkauskytė</w:t>
      </w:r>
      <w:proofErr w:type="spellEnd"/>
      <w:r w:rsidRPr="002F2F44">
        <w:rPr>
          <w:rFonts w:ascii="Times New Roman" w:eastAsia="Times New Roman" w:hAnsi="Times New Roman" w:cs="Times New Roman"/>
          <w:sz w:val="24"/>
          <w:szCs w:val="24"/>
          <w:lang w:eastAsia="lt-LT"/>
        </w:rPr>
        <w:t>, Dalia</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Šervenikaitė, Nijolė</w:t>
      </w:r>
      <w:r>
        <w:rPr>
          <w:rFonts w:ascii="Times New Roman" w:eastAsia="Times New Roman" w:hAnsi="Times New Roman" w:cs="Times New Roman"/>
          <w:sz w:val="24"/>
          <w:szCs w:val="24"/>
          <w:lang w:eastAsia="lt-LT"/>
        </w:rPr>
        <w:t xml:space="preserve">, </w:t>
      </w:r>
      <w:r w:rsidRPr="002F2F44">
        <w:rPr>
          <w:rFonts w:ascii="Times New Roman" w:eastAsia="Times New Roman" w:hAnsi="Times New Roman" w:cs="Times New Roman"/>
          <w:sz w:val="24"/>
          <w:szCs w:val="24"/>
          <w:lang w:eastAsia="lt-LT"/>
        </w:rPr>
        <w:t>Žukas</w:t>
      </w:r>
      <w:r>
        <w:rPr>
          <w:rFonts w:ascii="Times New Roman" w:eastAsia="Times New Roman" w:hAnsi="Times New Roman" w:cs="Times New Roman"/>
          <w:sz w:val="24"/>
          <w:szCs w:val="24"/>
          <w:lang w:eastAsia="lt-LT"/>
        </w:rPr>
        <w:t>,</w:t>
      </w:r>
      <w:r w:rsidRPr="002F2F44">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AA7ABB">
        <w:rPr>
          <w:rFonts w:ascii="Times New Roman" w:eastAsia="Times New Roman" w:hAnsi="Times New Roman" w:cs="Times New Roman"/>
          <w:sz w:val="24"/>
          <w:szCs w:val="24"/>
          <w:lang w:eastAsia="lt-LT"/>
        </w:rPr>
        <w:t xml:space="preserve">2024). </w:t>
      </w:r>
      <w:hyperlink r:id="rId22" w:history="1">
        <w:r w:rsidR="00AA7ABB" w:rsidRPr="00B52A7F">
          <w:rPr>
            <w:rStyle w:val="Hipersaitas"/>
            <w:rFonts w:ascii="Times New Roman" w:eastAsia="Times New Roman" w:hAnsi="Times New Roman" w:cs="Times New Roman"/>
            <w:i/>
            <w:iCs/>
            <w:sz w:val="24"/>
            <w:szCs w:val="24"/>
            <w:lang w:eastAsia="lt-LT"/>
          </w:rPr>
          <w:t>Literatūra</w:t>
        </w:r>
      </w:hyperlink>
      <w:r w:rsidR="00AA7ABB" w:rsidRPr="00AA7ABB">
        <w:rPr>
          <w:rFonts w:ascii="Times New Roman" w:eastAsia="Times New Roman" w:hAnsi="Times New Roman" w:cs="Times New Roman"/>
          <w:i/>
          <w:iCs/>
          <w:sz w:val="24"/>
          <w:szCs w:val="24"/>
          <w:lang w:eastAsia="lt-LT"/>
        </w:rPr>
        <w:t>.</w:t>
      </w:r>
      <w:r w:rsidR="00AA7ABB" w:rsidRPr="00AA7ABB">
        <w:rPr>
          <w:rFonts w:ascii="Times New Roman" w:eastAsia="Times New Roman" w:hAnsi="Times New Roman" w:cs="Times New Roman"/>
          <w:sz w:val="24"/>
          <w:szCs w:val="24"/>
          <w:lang w:eastAsia="lt-LT"/>
        </w:rPr>
        <w:t xml:space="preserve"> Vadovėlis III gimnazijos klasei, II dalis</w:t>
      </w:r>
      <w:r w:rsidR="00AA7ABB">
        <w:rPr>
          <w:rFonts w:ascii="Times New Roman" w:eastAsia="Times New Roman" w:hAnsi="Times New Roman" w:cs="Times New Roman"/>
          <w:sz w:val="24"/>
          <w:szCs w:val="24"/>
          <w:lang w:eastAsia="lt-LT"/>
        </w:rPr>
        <w:t xml:space="preserve">. </w:t>
      </w:r>
      <w:r w:rsidR="00AA7ABB" w:rsidRPr="00F35576">
        <w:rPr>
          <w:rFonts w:ascii="Times New Roman" w:eastAsia="Times New Roman" w:hAnsi="Times New Roman" w:cs="Times New Roman"/>
          <w:sz w:val="24"/>
          <w:szCs w:val="24"/>
          <w:lang w:eastAsia="lt-LT"/>
        </w:rPr>
        <w:t>Baltos lankos Klett</w:t>
      </w:r>
      <w:r w:rsidR="00AA7ABB">
        <w:rPr>
          <w:rFonts w:ascii="Times New Roman" w:eastAsia="Times New Roman" w:hAnsi="Times New Roman" w:cs="Times New Roman"/>
          <w:sz w:val="24"/>
          <w:szCs w:val="24"/>
          <w:lang w:eastAsia="lt-LT"/>
        </w:rPr>
        <w:t>.</w:t>
      </w:r>
    </w:p>
    <w:p w14:paraId="39FE4C4A" w14:textId="6B32B662" w:rsidR="005D1FF3" w:rsidRPr="005D1FF3" w:rsidRDefault="00D47036" w:rsidP="00D25EA9">
      <w:pPr>
        <w:spacing w:after="0" w:line="240" w:lineRule="auto"/>
        <w:ind w:right="-739" w:firstLine="567"/>
        <w:jc w:val="both"/>
        <w:textAlignment w:val="baseline"/>
        <w:rPr>
          <w:rFonts w:ascii="Times New Roman" w:eastAsia="Times New Roman" w:hAnsi="Times New Roman" w:cs="Times New Roman"/>
          <w:sz w:val="24"/>
          <w:szCs w:val="24"/>
          <w:lang w:eastAsia="lt-LT"/>
        </w:rPr>
      </w:pPr>
      <w:r w:rsidRPr="00D47036">
        <w:rPr>
          <w:rFonts w:ascii="Times New Roman" w:eastAsia="Times New Roman" w:hAnsi="Times New Roman" w:cs="Times New Roman"/>
          <w:sz w:val="24"/>
          <w:szCs w:val="24"/>
          <w:lang w:eastAsia="lt-LT"/>
        </w:rPr>
        <w:t>Notrimaitė-Muzikevičienė, Gitana</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w:t>
      </w:r>
      <w:proofErr w:type="spellStart"/>
      <w:r w:rsidRPr="00D47036">
        <w:rPr>
          <w:rFonts w:ascii="Times New Roman" w:eastAsia="Times New Roman" w:hAnsi="Times New Roman" w:cs="Times New Roman"/>
          <w:sz w:val="24"/>
          <w:szCs w:val="24"/>
          <w:lang w:eastAsia="lt-LT"/>
        </w:rPr>
        <w:t>Pribušauskaitė</w:t>
      </w:r>
      <w:proofErr w:type="spellEnd"/>
      <w:r w:rsidRPr="00D47036">
        <w:rPr>
          <w:rFonts w:ascii="Times New Roman" w:eastAsia="Times New Roman" w:hAnsi="Times New Roman" w:cs="Times New Roman"/>
          <w:sz w:val="24"/>
          <w:szCs w:val="24"/>
          <w:lang w:eastAsia="lt-LT"/>
        </w:rPr>
        <w:t>, Joana</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Rėklaitytė, Akvilė</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Smetona, Marius</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Žukas</w:t>
      </w:r>
      <w:r>
        <w:rPr>
          <w:rFonts w:ascii="Times New Roman" w:eastAsia="Times New Roman" w:hAnsi="Times New Roman" w:cs="Times New Roman"/>
          <w:sz w:val="24"/>
          <w:szCs w:val="24"/>
          <w:lang w:eastAsia="lt-LT"/>
        </w:rPr>
        <w:t>,</w:t>
      </w:r>
      <w:r w:rsidRPr="00D47036">
        <w:rPr>
          <w:rFonts w:ascii="Times New Roman" w:eastAsia="Times New Roman" w:hAnsi="Times New Roman" w:cs="Times New Roman"/>
          <w:sz w:val="24"/>
          <w:szCs w:val="24"/>
          <w:lang w:eastAsia="lt-LT"/>
        </w:rPr>
        <w:t xml:space="preserve"> Saulius</w:t>
      </w:r>
      <w:r>
        <w:rPr>
          <w:rFonts w:ascii="Times New Roman" w:eastAsia="Times New Roman" w:hAnsi="Times New Roman" w:cs="Times New Roman"/>
          <w:sz w:val="24"/>
          <w:szCs w:val="24"/>
          <w:lang w:eastAsia="lt-LT"/>
        </w:rPr>
        <w:t xml:space="preserve"> (</w:t>
      </w:r>
      <w:r w:rsidR="00EF320A">
        <w:rPr>
          <w:rFonts w:ascii="Times New Roman" w:eastAsia="Times New Roman" w:hAnsi="Times New Roman" w:cs="Times New Roman"/>
          <w:sz w:val="24"/>
          <w:szCs w:val="24"/>
          <w:lang w:eastAsia="lt-LT"/>
        </w:rPr>
        <w:t xml:space="preserve">2023). </w:t>
      </w:r>
      <w:hyperlink r:id="rId23" w:history="1">
        <w:r w:rsidR="000B51FA" w:rsidRPr="001A749E">
          <w:rPr>
            <w:rStyle w:val="Hipersaitas"/>
            <w:rFonts w:ascii="Times New Roman" w:eastAsia="Times New Roman" w:hAnsi="Times New Roman" w:cs="Times New Roman"/>
            <w:i/>
            <w:iCs/>
            <w:sz w:val="24"/>
            <w:szCs w:val="24"/>
            <w:lang w:eastAsia="lt-LT"/>
          </w:rPr>
          <w:t>Lietuvių kalba</w:t>
        </w:r>
      </w:hyperlink>
      <w:r w:rsidR="000B51FA" w:rsidRPr="000B51FA">
        <w:rPr>
          <w:rFonts w:ascii="Times New Roman" w:eastAsia="Times New Roman" w:hAnsi="Times New Roman" w:cs="Times New Roman"/>
          <w:sz w:val="24"/>
          <w:szCs w:val="24"/>
          <w:lang w:eastAsia="lt-LT"/>
        </w:rPr>
        <w:t>. Vadovėlis III gimnazijos klasei „Kalbinis ugdymas“</w:t>
      </w:r>
      <w:r w:rsidR="001A749E">
        <w:rPr>
          <w:rFonts w:ascii="Times New Roman" w:eastAsia="Times New Roman" w:hAnsi="Times New Roman" w:cs="Times New Roman"/>
          <w:sz w:val="24"/>
          <w:szCs w:val="24"/>
          <w:lang w:eastAsia="lt-LT"/>
        </w:rPr>
        <w:t xml:space="preserve">. </w:t>
      </w:r>
      <w:r w:rsidR="001A749E" w:rsidRPr="00F35576">
        <w:rPr>
          <w:rFonts w:ascii="Times New Roman" w:eastAsia="Times New Roman" w:hAnsi="Times New Roman" w:cs="Times New Roman"/>
          <w:sz w:val="24"/>
          <w:szCs w:val="24"/>
          <w:lang w:eastAsia="lt-LT"/>
        </w:rPr>
        <w:t>Baltos lankos Klett</w:t>
      </w:r>
      <w:r w:rsidR="001A749E">
        <w:rPr>
          <w:rFonts w:ascii="Times New Roman" w:eastAsia="Times New Roman" w:hAnsi="Times New Roman" w:cs="Times New Roman"/>
          <w:sz w:val="24"/>
          <w:szCs w:val="24"/>
          <w:lang w:eastAsia="lt-LT"/>
        </w:rPr>
        <w:t>.</w:t>
      </w:r>
    </w:p>
    <w:p w14:paraId="47A340F9" w14:textId="5B24775A" w:rsidR="00AD03AA" w:rsidRDefault="000E541A" w:rsidP="009D3830">
      <w:pPr>
        <w:spacing w:after="0" w:line="240" w:lineRule="auto"/>
        <w:ind w:right="-739" w:firstLine="567"/>
        <w:jc w:val="both"/>
        <w:textAlignment w:val="baseline"/>
        <w:rPr>
          <w:rFonts w:ascii="Times New Roman" w:eastAsia="Times New Roman" w:hAnsi="Times New Roman" w:cs="Times New Roman"/>
          <w:b/>
          <w:bCs/>
          <w:sz w:val="24"/>
          <w:szCs w:val="24"/>
          <w:lang w:eastAsia="lt-LT"/>
        </w:rPr>
      </w:pPr>
      <w:r w:rsidRPr="00015273">
        <w:rPr>
          <w:rFonts w:ascii="Times New Roman" w:eastAsia="Times New Roman" w:hAnsi="Times New Roman" w:cs="Times New Roman"/>
          <w:b/>
          <w:bCs/>
          <w:sz w:val="24"/>
          <w:szCs w:val="24"/>
          <w:lang w:eastAsia="lt-LT"/>
        </w:rPr>
        <w:t xml:space="preserve">Mokymosi priemonės: </w:t>
      </w:r>
    </w:p>
    <w:p w14:paraId="3A194827" w14:textId="489D0318" w:rsidR="007B1930" w:rsidRDefault="007B1930" w:rsidP="009D3830">
      <w:pPr>
        <w:spacing w:after="0" w:line="240" w:lineRule="auto"/>
        <w:ind w:right="-739" w:firstLine="567"/>
        <w:jc w:val="both"/>
        <w:textAlignment w:val="baseline"/>
        <w:rPr>
          <w:rFonts w:ascii="Times New Roman" w:hAnsi="Times New Roman" w:cs="Times New Roman"/>
          <w:sz w:val="24"/>
          <w:szCs w:val="24"/>
        </w:rPr>
      </w:pPr>
      <w:r w:rsidRPr="007B1930">
        <w:rPr>
          <w:rFonts w:ascii="Times New Roman" w:hAnsi="Times New Roman" w:cs="Times New Roman"/>
          <w:sz w:val="24"/>
          <w:szCs w:val="24"/>
        </w:rPr>
        <w:t xml:space="preserve">Interaktyvi šaltinių duomenų bazė: </w:t>
      </w:r>
      <w:hyperlink r:id="rId24" w:history="1">
        <w:r w:rsidR="008D46F8">
          <w:rPr>
            <w:rStyle w:val="Hipersaitas"/>
            <w:rFonts w:ascii="Times New Roman" w:hAnsi="Times New Roman" w:cs="Times New Roman"/>
            <w:i/>
            <w:iCs/>
            <w:sz w:val="24"/>
            <w:szCs w:val="24"/>
          </w:rPr>
          <w:t>Š</w:t>
        </w:r>
        <w:r w:rsidRPr="00346642">
          <w:rPr>
            <w:rStyle w:val="Hipersaitas"/>
            <w:rFonts w:ascii="Times New Roman" w:hAnsi="Times New Roman" w:cs="Times New Roman"/>
            <w:i/>
            <w:iCs/>
            <w:sz w:val="24"/>
            <w:szCs w:val="24"/>
          </w:rPr>
          <w:t>altiniai.info</w:t>
        </w:r>
      </w:hyperlink>
      <w:r>
        <w:rPr>
          <w:rFonts w:ascii="Times New Roman" w:hAnsi="Times New Roman" w:cs="Times New Roman"/>
          <w:sz w:val="24"/>
          <w:szCs w:val="24"/>
        </w:rPr>
        <w:t xml:space="preserve">. </w:t>
      </w:r>
      <w:r w:rsidRPr="007B1930">
        <w:rPr>
          <w:rFonts w:ascii="Times New Roman" w:hAnsi="Times New Roman" w:cs="Times New Roman"/>
          <w:sz w:val="24"/>
          <w:szCs w:val="24"/>
        </w:rPr>
        <w:t>Lietuvių literatūros ir tautosakos institutas</w:t>
      </w:r>
      <w:r w:rsidR="00763EFD">
        <w:rPr>
          <w:rFonts w:ascii="Times New Roman" w:hAnsi="Times New Roman" w:cs="Times New Roman"/>
          <w:sz w:val="24"/>
          <w:szCs w:val="24"/>
        </w:rPr>
        <w:t xml:space="preserve"> ir Vilniaus universitetas.</w:t>
      </w:r>
    </w:p>
    <w:p w14:paraId="20D455AF" w14:textId="15B7753C" w:rsidR="00CB6F6E" w:rsidRPr="00A15661" w:rsidRDefault="00CB6F6E" w:rsidP="009D3830">
      <w:pPr>
        <w:spacing w:after="0" w:line="240" w:lineRule="auto"/>
        <w:ind w:right="-739" w:firstLine="567"/>
        <w:jc w:val="both"/>
        <w:textAlignment w:val="baseline"/>
        <w:rPr>
          <w:rFonts w:ascii="Times New Roman" w:eastAsia="Times New Roman" w:hAnsi="Times New Roman" w:cs="Times New Roman"/>
          <w:sz w:val="24"/>
          <w:szCs w:val="24"/>
          <w:lang w:eastAsia="lt-LT"/>
        </w:rPr>
      </w:pPr>
      <w:hyperlink r:id="rId25" w:history="1">
        <w:r w:rsidRPr="00D244D6">
          <w:rPr>
            <w:rStyle w:val="Hipersaitas"/>
            <w:rFonts w:ascii="Times New Roman" w:eastAsia="Times New Roman" w:hAnsi="Times New Roman" w:cs="Times New Roman"/>
            <w:i/>
            <w:iCs/>
            <w:sz w:val="24"/>
            <w:szCs w:val="24"/>
            <w:lang w:eastAsia="lt-LT"/>
          </w:rPr>
          <w:t>Lietuvių kalbos ir literatūros chrestomatija 11–12 klasei</w:t>
        </w:r>
      </w:hyperlink>
      <w:r w:rsidR="00603FAC" w:rsidRPr="00A15661">
        <w:rPr>
          <w:rFonts w:ascii="Times New Roman" w:eastAsia="Times New Roman" w:hAnsi="Times New Roman" w:cs="Times New Roman"/>
          <w:sz w:val="24"/>
          <w:szCs w:val="24"/>
          <w:lang w:eastAsia="lt-LT"/>
        </w:rPr>
        <w:t xml:space="preserve"> (2012). </w:t>
      </w:r>
      <w:r w:rsidR="00A15661" w:rsidRPr="00A15661">
        <w:rPr>
          <w:rFonts w:ascii="Times New Roman" w:eastAsia="Times New Roman" w:hAnsi="Times New Roman" w:cs="Times New Roman"/>
          <w:sz w:val="24"/>
          <w:szCs w:val="24"/>
          <w:lang w:eastAsia="lt-LT"/>
        </w:rPr>
        <w:t>Lietuvių literatūros ir tautosakos institutas.</w:t>
      </w:r>
    </w:p>
    <w:p w14:paraId="269A62C4" w14:textId="41083210" w:rsidR="00192C51" w:rsidRDefault="00192C51"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r w:rsidR="009F3E53" w:rsidRPr="00D56F10">
        <w:rPr>
          <w:rFonts w:ascii="Times New Roman" w:hAnsi="Times New Roman" w:cs="Times New Roman"/>
          <w:i/>
          <w:iCs/>
          <w:sz w:val="24"/>
          <w:szCs w:val="24"/>
        </w:rPr>
        <w:t>Lietuvių kalba ir literatūra 9–10 (I–II gimnazijos)</w:t>
      </w:r>
      <w:r w:rsidR="009F3E53" w:rsidRPr="00273FB1">
        <w:rPr>
          <w:rFonts w:ascii="Times New Roman" w:hAnsi="Times New Roman" w:cs="Times New Roman"/>
          <w:i/>
          <w:iCs/>
          <w:sz w:val="24"/>
          <w:szCs w:val="24"/>
        </w:rPr>
        <w:t xml:space="preserve"> ir </w:t>
      </w:r>
      <w:hyperlink r:id="rId26" w:history="1">
        <w:r w:rsidR="009F3E53" w:rsidRPr="00D56F10">
          <w:rPr>
            <w:rStyle w:val="Hipersaitas"/>
            <w:rFonts w:ascii="Times New Roman" w:hAnsi="Times New Roman" w:cs="Times New Roman"/>
            <w:i/>
            <w:iCs/>
            <w:sz w:val="24"/>
            <w:szCs w:val="24"/>
          </w:rPr>
          <w:t>III–IV gimnazijos klasėms</w:t>
        </w:r>
      </w:hyperlink>
      <w:r w:rsidRPr="00C011EE">
        <w:rPr>
          <w:rFonts w:ascii="Times New Roman" w:eastAsia="Times New Roman" w:hAnsi="Times New Roman" w:cs="Times New Roman"/>
          <w:sz w:val="24"/>
          <w:szCs w:val="24"/>
          <w:lang w:eastAsia="lt-LT"/>
        </w:rPr>
        <w:t xml:space="preserve"> </w:t>
      </w:r>
      <w:r w:rsidRPr="00AB6F97">
        <w:rPr>
          <w:rFonts w:ascii="Times New Roman" w:eastAsia="Times New Roman" w:hAnsi="Times New Roman" w:cs="Times New Roman"/>
          <w:sz w:val="24"/>
          <w:szCs w:val="24"/>
          <w:lang w:eastAsia="lt-LT"/>
        </w:rPr>
        <w:t>(20</w:t>
      </w:r>
      <w:r w:rsidR="00273FB1">
        <w:rPr>
          <w:rFonts w:ascii="Times New Roman" w:eastAsia="Times New Roman" w:hAnsi="Times New Roman" w:cs="Times New Roman"/>
          <w:sz w:val="24"/>
          <w:szCs w:val="24"/>
          <w:lang w:eastAsia="lt-LT"/>
        </w:rPr>
        <w:t>24</w:t>
      </w:r>
      <w:r w:rsidRPr="00AB6F97">
        <w:rPr>
          <w:rFonts w:ascii="Times New Roman" w:eastAsia="Times New Roman" w:hAnsi="Times New Roman" w:cs="Times New Roman"/>
          <w:sz w:val="24"/>
          <w:szCs w:val="24"/>
          <w:lang w:eastAsia="lt-LT"/>
        </w:rPr>
        <w:t xml:space="preserve">). </w:t>
      </w:r>
      <w:r w:rsidR="008704FF">
        <w:rPr>
          <w:rFonts w:ascii="Times New Roman" w:eastAsia="Times New Roman" w:hAnsi="Times New Roman" w:cs="Times New Roman"/>
          <w:sz w:val="24"/>
          <w:szCs w:val="24"/>
          <w:lang w:eastAsia="lt-LT"/>
        </w:rPr>
        <w:t>Nacionalinė švietimo agentūra</w:t>
      </w:r>
      <w:r>
        <w:rPr>
          <w:rFonts w:ascii="Times New Roman" w:eastAsia="Times New Roman" w:hAnsi="Times New Roman" w:cs="Times New Roman"/>
          <w:sz w:val="24"/>
          <w:szCs w:val="24"/>
          <w:lang w:eastAsia="lt-LT"/>
        </w:rPr>
        <w:t>.</w:t>
      </w:r>
    </w:p>
    <w:p w14:paraId="3FEC9963" w14:textId="7882146A" w:rsidR="007104C2" w:rsidRPr="00215853" w:rsidRDefault="007104C2" w:rsidP="009D3830">
      <w:pPr>
        <w:spacing w:after="0" w:line="240" w:lineRule="auto"/>
        <w:ind w:right="-737"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SMP </w:t>
      </w:r>
      <w:hyperlink r:id="rId27" w:history="1">
        <w:r w:rsidR="00DA4EB4" w:rsidRPr="00591474">
          <w:rPr>
            <w:rStyle w:val="Hipersaitas"/>
            <w:rFonts w:ascii="Times New Roman" w:hAnsi="Times New Roman" w:cs="Times New Roman"/>
            <w:i/>
            <w:iCs/>
            <w:sz w:val="24"/>
            <w:szCs w:val="24"/>
          </w:rPr>
          <w:t>Lietuvių kalba ir literatūra 11–12 kl.</w:t>
        </w:r>
      </w:hyperlink>
      <w:r w:rsidR="00215853">
        <w:rPr>
          <w:rFonts w:ascii="Times New Roman" w:eastAsia="Times New Roman" w:hAnsi="Times New Roman" w:cs="Times New Roman"/>
          <w:i/>
          <w:iCs/>
          <w:sz w:val="24"/>
          <w:szCs w:val="24"/>
          <w:lang w:eastAsia="lt-LT"/>
        </w:rPr>
        <w:t xml:space="preserve"> </w:t>
      </w:r>
      <w:r w:rsidR="00215853" w:rsidRPr="00215853">
        <w:rPr>
          <w:rFonts w:ascii="Times New Roman" w:eastAsia="Times New Roman" w:hAnsi="Times New Roman" w:cs="Times New Roman"/>
          <w:sz w:val="24"/>
          <w:szCs w:val="24"/>
          <w:lang w:eastAsia="lt-LT"/>
        </w:rPr>
        <w:t>(2014). Nacionalinė švietimo agentūra.</w:t>
      </w:r>
    </w:p>
    <w:p w14:paraId="3D002B2E" w14:textId="6B414604" w:rsidR="003F6253" w:rsidRDefault="00C73685" w:rsidP="009D3830">
      <w:pPr>
        <w:spacing w:after="0" w:line="240" w:lineRule="auto"/>
        <w:ind w:right="-737" w:firstLine="567"/>
        <w:rPr>
          <w:rFonts w:ascii="Times New Roman" w:eastAsia="Times New Roman" w:hAnsi="Times New Roman" w:cs="Times New Roman"/>
          <w:sz w:val="24"/>
          <w:szCs w:val="24"/>
          <w:lang w:eastAsia="lt-LT"/>
        </w:rPr>
      </w:pPr>
      <w:r w:rsidRPr="00352600">
        <w:rPr>
          <w:rFonts w:ascii="Times New Roman" w:eastAsia="Times New Roman" w:hAnsi="Times New Roman" w:cs="Times New Roman"/>
          <w:sz w:val="24"/>
          <w:szCs w:val="24"/>
          <w:lang w:eastAsia="lt-LT"/>
        </w:rPr>
        <w:t>SMP</w:t>
      </w:r>
      <w:r w:rsidRPr="00C73685">
        <w:rPr>
          <w:rFonts w:ascii="Times New Roman" w:eastAsia="Times New Roman" w:hAnsi="Times New Roman" w:cs="Times New Roman"/>
          <w:sz w:val="24"/>
          <w:szCs w:val="24"/>
          <w:lang w:eastAsia="lt-LT"/>
        </w:rPr>
        <w:t xml:space="preserve"> </w:t>
      </w:r>
      <w:r w:rsidR="00C01B5D" w:rsidRPr="00C01B5D">
        <w:rPr>
          <w:rFonts w:ascii="Times New Roman" w:eastAsia="Times New Roman" w:hAnsi="Times New Roman" w:cs="Times New Roman"/>
          <w:i/>
          <w:iCs/>
          <w:sz w:val="24"/>
          <w:szCs w:val="24"/>
          <w:lang w:eastAsia="lt-LT"/>
        </w:rPr>
        <w:t>OPIQ</w:t>
      </w:r>
      <w:r w:rsidRPr="00C73685">
        <w:rPr>
          <w:rFonts w:ascii="Times New Roman" w:eastAsia="Times New Roman" w:hAnsi="Times New Roman" w:cs="Times New Roman"/>
          <w:sz w:val="24"/>
          <w:szCs w:val="24"/>
          <w:lang w:eastAsia="lt-LT"/>
        </w:rPr>
        <w:t xml:space="preserve">: </w:t>
      </w:r>
      <w:hyperlink r:id="rId28" w:history="1">
        <w:r w:rsidR="00BB3A94" w:rsidRPr="006859E8">
          <w:rPr>
            <w:rStyle w:val="Hipersaitas"/>
            <w:rFonts w:ascii="Times New Roman" w:eastAsia="Times New Roman" w:hAnsi="Times New Roman" w:cs="Times New Roman"/>
            <w:i/>
            <w:iCs/>
            <w:sz w:val="24"/>
            <w:szCs w:val="24"/>
            <w:lang w:eastAsia="lt-LT"/>
          </w:rPr>
          <w:t xml:space="preserve">Lietuvių kalba. </w:t>
        </w:r>
        <w:r w:rsidR="00064363" w:rsidRPr="006859E8">
          <w:rPr>
            <w:rStyle w:val="Hipersaitas"/>
            <w:rFonts w:ascii="Times New Roman" w:eastAsia="Times New Roman" w:hAnsi="Times New Roman" w:cs="Times New Roman"/>
            <w:i/>
            <w:iCs/>
            <w:sz w:val="24"/>
            <w:szCs w:val="24"/>
            <w:lang w:eastAsia="lt-LT"/>
          </w:rPr>
          <w:t>Gimnazijos</w:t>
        </w:r>
        <w:r w:rsidR="00064363" w:rsidRPr="006859E8">
          <w:rPr>
            <w:rStyle w:val="Hipersaitas"/>
          </w:rPr>
          <w:t xml:space="preserve"> </w:t>
        </w:r>
        <w:r w:rsidR="00064363" w:rsidRPr="006859E8">
          <w:rPr>
            <w:rStyle w:val="Hipersaitas"/>
            <w:rFonts w:ascii="Times New Roman" w:hAnsi="Times New Roman" w:cs="Times New Roman"/>
            <w:i/>
            <w:iCs/>
            <w:sz w:val="24"/>
            <w:szCs w:val="24"/>
          </w:rPr>
          <w:t>III kl.</w:t>
        </w:r>
      </w:hyperlink>
      <w:r w:rsidR="006859E8">
        <w:rPr>
          <w:rFonts w:ascii="Times New Roman" w:hAnsi="Times New Roman" w:cs="Times New Roman"/>
          <w:sz w:val="24"/>
          <w:szCs w:val="24"/>
        </w:rPr>
        <w:t xml:space="preserve"> </w:t>
      </w:r>
      <w:r w:rsidRPr="00C73685">
        <w:rPr>
          <w:rFonts w:ascii="Times New Roman" w:eastAsia="Times New Roman" w:hAnsi="Times New Roman" w:cs="Times New Roman"/>
          <w:sz w:val="24"/>
          <w:szCs w:val="24"/>
          <w:lang w:eastAsia="lt-LT"/>
        </w:rPr>
        <w:t xml:space="preserve">(2023). Baltos lankos Klett. </w:t>
      </w:r>
    </w:p>
    <w:p w14:paraId="41F81AC4" w14:textId="75BEC97B" w:rsidR="009315E0" w:rsidRDefault="003F6253" w:rsidP="009D3830">
      <w:pPr>
        <w:spacing w:after="0" w:line="240" w:lineRule="auto"/>
        <w:ind w:right="-737" w:firstLine="567"/>
        <w:rPr>
          <w:rFonts w:ascii="Times New Roman" w:eastAsia="Times New Roman" w:hAnsi="Times New Roman" w:cs="Times New Roman"/>
          <w:sz w:val="24"/>
          <w:szCs w:val="24"/>
          <w:lang w:eastAsia="lt-LT"/>
        </w:rPr>
      </w:pPr>
      <w:r w:rsidRPr="003F6253">
        <w:rPr>
          <w:rFonts w:ascii="Times New Roman" w:eastAsia="Times New Roman" w:hAnsi="Times New Roman" w:cs="Times New Roman"/>
          <w:sz w:val="24"/>
          <w:szCs w:val="24"/>
          <w:lang w:eastAsia="lt-LT"/>
        </w:rPr>
        <w:t xml:space="preserve">SMP </w:t>
      </w:r>
      <w:r w:rsidR="00C01B5D" w:rsidRPr="00C01B5D">
        <w:rPr>
          <w:rFonts w:ascii="Times New Roman" w:eastAsia="Times New Roman" w:hAnsi="Times New Roman" w:cs="Times New Roman"/>
          <w:i/>
          <w:iCs/>
          <w:sz w:val="24"/>
          <w:szCs w:val="24"/>
          <w:lang w:eastAsia="lt-LT"/>
        </w:rPr>
        <w:t>OPI</w:t>
      </w:r>
      <w:r w:rsidR="00C01B5D">
        <w:rPr>
          <w:rFonts w:ascii="Times New Roman" w:eastAsia="Times New Roman" w:hAnsi="Times New Roman" w:cs="Times New Roman"/>
          <w:i/>
          <w:iCs/>
          <w:sz w:val="24"/>
          <w:szCs w:val="24"/>
          <w:lang w:eastAsia="lt-LT"/>
        </w:rPr>
        <w:t>Q</w:t>
      </w:r>
      <w:r w:rsidRPr="003F6253">
        <w:rPr>
          <w:rFonts w:ascii="Times New Roman" w:eastAsia="Times New Roman" w:hAnsi="Times New Roman" w:cs="Times New Roman"/>
          <w:sz w:val="24"/>
          <w:szCs w:val="24"/>
          <w:lang w:eastAsia="lt-LT"/>
        </w:rPr>
        <w:t xml:space="preserve">: </w:t>
      </w:r>
      <w:hyperlink r:id="rId29" w:history="1">
        <w:r w:rsidR="00DB4CF9" w:rsidRPr="00FE3388">
          <w:rPr>
            <w:rStyle w:val="Hipersaitas"/>
            <w:rFonts w:ascii="Times New Roman" w:hAnsi="Times New Roman" w:cs="Times New Roman"/>
            <w:i/>
            <w:iCs/>
            <w:sz w:val="24"/>
            <w:szCs w:val="24"/>
          </w:rPr>
          <w:t>Literatūra. Gimnazijos III kl.</w:t>
        </w:r>
      </w:hyperlink>
      <w:r w:rsidR="00DB4CF9" w:rsidRPr="00DB4CF9">
        <w:rPr>
          <w:rFonts w:ascii="Times New Roman" w:hAnsi="Times New Roman" w:cs="Times New Roman"/>
          <w:i/>
          <w:iCs/>
          <w:sz w:val="24"/>
          <w:szCs w:val="24"/>
        </w:rPr>
        <w:t xml:space="preserve">, </w:t>
      </w:r>
      <w:r w:rsidR="00DB4CF9" w:rsidRPr="00FE3388">
        <w:rPr>
          <w:rFonts w:ascii="Times New Roman" w:hAnsi="Times New Roman" w:cs="Times New Roman"/>
          <w:sz w:val="24"/>
          <w:szCs w:val="24"/>
        </w:rPr>
        <w:t>I–II dalys</w:t>
      </w:r>
      <w:r w:rsidRPr="003F6253">
        <w:rPr>
          <w:rFonts w:ascii="Times New Roman" w:eastAsia="Times New Roman" w:hAnsi="Times New Roman" w:cs="Times New Roman"/>
          <w:sz w:val="24"/>
          <w:szCs w:val="24"/>
          <w:lang w:eastAsia="lt-LT"/>
        </w:rPr>
        <w:t xml:space="preserve"> (2023). Baltos lankos Klett. </w:t>
      </w:r>
    </w:p>
    <w:p w14:paraId="2B4A240E" w14:textId="779D1407" w:rsidR="00C95543" w:rsidRDefault="00C95543" w:rsidP="00C95543">
      <w:pPr>
        <w:spacing w:after="0" w:line="240" w:lineRule="auto"/>
        <w:ind w:right="-737"/>
      </w:pPr>
    </w:p>
    <w:tbl>
      <w:tblPr>
        <w:tblW w:w="148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34"/>
        <w:gridCol w:w="4561"/>
        <w:gridCol w:w="567"/>
        <w:gridCol w:w="1843"/>
        <w:gridCol w:w="1276"/>
        <w:gridCol w:w="2268"/>
        <w:gridCol w:w="3827"/>
      </w:tblGrid>
      <w:tr w:rsidR="003B1043" w:rsidRPr="00E12515" w14:paraId="7130A32F" w14:textId="6A2F6FD2" w:rsidTr="00FE49CD">
        <w:trPr>
          <w:trHeight w:val="450"/>
        </w:trPr>
        <w:tc>
          <w:tcPr>
            <w:tcW w:w="534" w:type="dxa"/>
            <w:vMerge w:val="restart"/>
            <w:tcBorders>
              <w:top w:val="single" w:sz="6" w:space="0" w:color="auto"/>
              <w:left w:val="single" w:sz="6" w:space="0" w:color="auto"/>
              <w:right w:val="single" w:sz="6" w:space="0" w:color="auto"/>
            </w:tcBorders>
          </w:tcPr>
          <w:p w14:paraId="417B0991"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Eil. </w:t>
            </w:r>
          </w:p>
          <w:p w14:paraId="39CBDA62" w14:textId="60874BFD" w:rsidR="003B1043" w:rsidRPr="00E12515"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proofErr w:type="spellStart"/>
            <w:r>
              <w:rPr>
                <w:rFonts w:ascii="Times New Roman" w:eastAsia="Times New Roman" w:hAnsi="Times New Roman" w:cs="Times New Roman"/>
                <w:b/>
                <w:sz w:val="24"/>
                <w:szCs w:val="24"/>
                <w:lang w:eastAsia="lt-LT"/>
              </w:rPr>
              <w:t>nr.</w:t>
            </w:r>
            <w:proofErr w:type="spellEnd"/>
          </w:p>
        </w:tc>
        <w:tc>
          <w:tcPr>
            <w:tcW w:w="4561" w:type="dxa"/>
            <w:vMerge w:val="restart"/>
            <w:tcBorders>
              <w:top w:val="single" w:sz="6" w:space="0" w:color="auto"/>
              <w:left w:val="single" w:sz="6" w:space="0" w:color="auto"/>
              <w:right w:val="single" w:sz="6" w:space="0" w:color="auto"/>
            </w:tcBorders>
            <w:hideMark/>
          </w:tcPr>
          <w:p w14:paraId="637D6198" w14:textId="4FBDAA0D"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Mokymo</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si</w:t>
            </w:r>
            <w:r>
              <w:rPr>
                <w:rFonts w:ascii="Times New Roman" w:eastAsia="Times New Roman" w:hAnsi="Times New Roman" w:cs="Times New Roman"/>
                <w:b/>
                <w:sz w:val="24"/>
                <w:szCs w:val="24"/>
                <w:lang w:eastAsia="lt-LT"/>
              </w:rPr>
              <w:t>)</w:t>
            </w:r>
            <w:r w:rsidRPr="00E12515">
              <w:rPr>
                <w:rFonts w:ascii="Times New Roman" w:eastAsia="Times New Roman" w:hAnsi="Times New Roman" w:cs="Times New Roman"/>
                <w:b/>
                <w:sz w:val="24"/>
                <w:szCs w:val="24"/>
                <w:lang w:eastAsia="lt-LT"/>
              </w:rPr>
              <w:t xml:space="preserve"> </w:t>
            </w:r>
            <w:r>
              <w:rPr>
                <w:rFonts w:ascii="Times New Roman" w:eastAsia="Times New Roman" w:hAnsi="Times New Roman" w:cs="Times New Roman"/>
                <w:b/>
                <w:sz w:val="24"/>
                <w:szCs w:val="24"/>
                <w:lang w:eastAsia="lt-LT"/>
              </w:rPr>
              <w:t xml:space="preserve">turinio </w:t>
            </w:r>
            <w:r w:rsidRPr="00E12515">
              <w:rPr>
                <w:rFonts w:ascii="Times New Roman" w:eastAsia="Times New Roman" w:hAnsi="Times New Roman" w:cs="Times New Roman"/>
                <w:b/>
                <w:sz w:val="24"/>
                <w:szCs w:val="24"/>
                <w:lang w:eastAsia="lt-LT"/>
              </w:rPr>
              <w:t>tema</w:t>
            </w:r>
          </w:p>
        </w:tc>
        <w:tc>
          <w:tcPr>
            <w:tcW w:w="567" w:type="dxa"/>
            <w:tcBorders>
              <w:top w:val="single" w:sz="6" w:space="0" w:color="auto"/>
              <w:left w:val="single" w:sz="6" w:space="0" w:color="auto"/>
              <w:bottom w:val="single" w:sz="4" w:space="0" w:color="auto"/>
              <w:right w:val="single" w:sz="6" w:space="0" w:color="auto"/>
            </w:tcBorders>
            <w:hideMark/>
          </w:tcPr>
          <w:p w14:paraId="52FC7D2F" w14:textId="5D2ECA91" w:rsidR="003B1043" w:rsidRPr="00E12515" w:rsidRDefault="003B1043"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Va</w:t>
            </w:r>
            <w:r w:rsidRPr="00E12515">
              <w:rPr>
                <w:rFonts w:ascii="Times New Roman" w:eastAsia="Times New Roman" w:hAnsi="Times New Roman" w:cs="Times New Roman"/>
                <w:b/>
                <w:sz w:val="24"/>
                <w:szCs w:val="24"/>
                <w:lang w:eastAsia="lt-LT"/>
              </w:rPr>
              <w:t>l.</w:t>
            </w:r>
          </w:p>
        </w:tc>
        <w:tc>
          <w:tcPr>
            <w:tcW w:w="1843" w:type="dxa"/>
            <w:vMerge w:val="restart"/>
            <w:tcBorders>
              <w:top w:val="single" w:sz="6" w:space="0" w:color="auto"/>
              <w:left w:val="single" w:sz="6" w:space="0" w:color="auto"/>
              <w:right w:val="single" w:sz="4" w:space="0" w:color="auto"/>
            </w:tcBorders>
            <w:hideMark/>
          </w:tcPr>
          <w:p w14:paraId="1CD4A2FB" w14:textId="647CABA9"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Kompetencijos</w:t>
            </w:r>
          </w:p>
        </w:tc>
        <w:tc>
          <w:tcPr>
            <w:tcW w:w="1276" w:type="dxa"/>
            <w:vMerge w:val="restart"/>
            <w:tcBorders>
              <w:top w:val="single" w:sz="6" w:space="0" w:color="auto"/>
              <w:left w:val="single" w:sz="4" w:space="0" w:color="auto"/>
              <w:right w:val="single" w:sz="6" w:space="0" w:color="auto"/>
            </w:tcBorders>
          </w:tcPr>
          <w:p w14:paraId="6CE6F4E4" w14:textId="79A848A4"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Pasiekimai</w:t>
            </w:r>
          </w:p>
        </w:tc>
        <w:tc>
          <w:tcPr>
            <w:tcW w:w="2268" w:type="dxa"/>
            <w:vMerge w:val="restart"/>
            <w:tcBorders>
              <w:top w:val="single" w:sz="6" w:space="0" w:color="auto"/>
              <w:left w:val="single" w:sz="6" w:space="0" w:color="auto"/>
              <w:right w:val="single" w:sz="6" w:space="0" w:color="auto"/>
            </w:tcBorders>
            <w:hideMark/>
          </w:tcPr>
          <w:p w14:paraId="4553488C" w14:textId="4377FB0D"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T</w:t>
            </w:r>
            <w:r w:rsidRPr="00E12515">
              <w:rPr>
                <w:rFonts w:ascii="Times New Roman" w:eastAsia="Times New Roman" w:hAnsi="Times New Roman" w:cs="Times New Roman"/>
                <w:b/>
                <w:sz w:val="24"/>
                <w:szCs w:val="24"/>
                <w:lang w:eastAsia="lt-LT"/>
              </w:rPr>
              <w:t xml:space="preserve">arpdalykinės </w:t>
            </w:r>
          </w:p>
          <w:p w14:paraId="247D2CE9" w14:textId="584760A4" w:rsidR="003B1043" w:rsidRPr="00E12515"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r w:rsidRPr="00E12515">
              <w:rPr>
                <w:rFonts w:ascii="Times New Roman" w:eastAsia="Times New Roman" w:hAnsi="Times New Roman" w:cs="Times New Roman"/>
                <w:b/>
                <w:sz w:val="24"/>
                <w:szCs w:val="24"/>
                <w:lang w:eastAsia="lt-LT"/>
              </w:rPr>
              <w:t>temos</w:t>
            </w:r>
          </w:p>
        </w:tc>
        <w:tc>
          <w:tcPr>
            <w:tcW w:w="3827" w:type="dxa"/>
            <w:vMerge w:val="restart"/>
            <w:tcBorders>
              <w:top w:val="single" w:sz="6" w:space="0" w:color="auto"/>
              <w:left w:val="single" w:sz="6" w:space="0" w:color="auto"/>
              <w:right w:val="single" w:sz="6" w:space="0" w:color="auto"/>
            </w:tcBorders>
          </w:tcPr>
          <w:p w14:paraId="3E23E56F"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r w:rsidRPr="00E56B6A">
              <w:rPr>
                <w:rFonts w:ascii="Times New Roman" w:eastAsia="Times New Roman" w:hAnsi="Times New Roman" w:cs="Times New Roman"/>
                <w:b/>
                <w:bCs/>
                <w:sz w:val="24"/>
                <w:szCs w:val="24"/>
                <w:lang w:eastAsia="lt-LT"/>
              </w:rPr>
              <w:t xml:space="preserve">Mokymo(si) priemonės  </w:t>
            </w:r>
          </w:p>
          <w:p w14:paraId="38E1C892" w14:textId="77B3957B" w:rsidR="003B1043" w:rsidRDefault="003B1043" w:rsidP="00E56B6A">
            <w:pPr>
              <w:spacing w:after="0" w:line="240" w:lineRule="auto"/>
              <w:ind w:left="136" w:right="137"/>
              <w:jc w:val="center"/>
              <w:textAlignment w:val="baseline"/>
              <w:rPr>
                <w:rFonts w:ascii="Times New Roman" w:eastAsia="Times New Roman" w:hAnsi="Times New Roman" w:cs="Times New Roman"/>
                <w:b/>
                <w:sz w:val="24"/>
                <w:szCs w:val="24"/>
                <w:lang w:eastAsia="lt-LT"/>
              </w:rPr>
            </w:pPr>
            <w:r w:rsidRPr="00E56B6A">
              <w:rPr>
                <w:rFonts w:ascii="Times New Roman" w:eastAsia="Times New Roman" w:hAnsi="Times New Roman" w:cs="Times New Roman"/>
                <w:b/>
                <w:bCs/>
                <w:sz w:val="24"/>
                <w:szCs w:val="24"/>
                <w:lang w:eastAsia="lt-LT"/>
              </w:rPr>
              <w:t>(vadovėlis, SMP ir kita metodinė medžiaga) </w:t>
            </w:r>
          </w:p>
        </w:tc>
      </w:tr>
      <w:tr w:rsidR="003B1043" w:rsidRPr="00E12515" w14:paraId="7BC2D43D" w14:textId="77777777" w:rsidTr="00FE49CD">
        <w:trPr>
          <w:trHeight w:val="363"/>
        </w:trPr>
        <w:tc>
          <w:tcPr>
            <w:tcW w:w="534" w:type="dxa"/>
            <w:vMerge/>
            <w:tcBorders>
              <w:left w:val="single" w:sz="6" w:space="0" w:color="auto"/>
              <w:bottom w:val="single" w:sz="6" w:space="0" w:color="auto"/>
              <w:right w:val="single" w:sz="6" w:space="0" w:color="auto"/>
            </w:tcBorders>
          </w:tcPr>
          <w:p w14:paraId="6FB926AF" w14:textId="77777777" w:rsidR="003B1043" w:rsidRDefault="003B1043" w:rsidP="00C67B22">
            <w:pPr>
              <w:spacing w:after="0" w:line="240" w:lineRule="auto"/>
              <w:ind w:right="-146"/>
              <w:jc w:val="center"/>
              <w:textAlignment w:val="baseline"/>
              <w:rPr>
                <w:rFonts w:ascii="Times New Roman" w:eastAsia="Times New Roman" w:hAnsi="Times New Roman" w:cs="Times New Roman"/>
                <w:b/>
                <w:sz w:val="24"/>
                <w:szCs w:val="24"/>
                <w:lang w:eastAsia="lt-LT"/>
              </w:rPr>
            </w:pPr>
          </w:p>
        </w:tc>
        <w:tc>
          <w:tcPr>
            <w:tcW w:w="4561" w:type="dxa"/>
            <w:vMerge/>
            <w:tcBorders>
              <w:left w:val="single" w:sz="6" w:space="0" w:color="auto"/>
              <w:bottom w:val="single" w:sz="6" w:space="0" w:color="auto"/>
              <w:right w:val="single" w:sz="6" w:space="0" w:color="auto"/>
            </w:tcBorders>
          </w:tcPr>
          <w:p w14:paraId="2D0DF3D9" w14:textId="77777777" w:rsidR="003B1043" w:rsidRPr="00E12515" w:rsidRDefault="003B1043" w:rsidP="00C57FCC">
            <w:pPr>
              <w:spacing w:after="0" w:line="240" w:lineRule="auto"/>
              <w:ind w:right="129"/>
              <w:jc w:val="center"/>
              <w:textAlignment w:val="baseline"/>
              <w:rPr>
                <w:rFonts w:ascii="Times New Roman" w:eastAsia="Times New Roman" w:hAnsi="Times New Roman" w:cs="Times New Roman"/>
                <w:b/>
                <w:sz w:val="24"/>
                <w:szCs w:val="24"/>
                <w:lang w:eastAsia="lt-LT"/>
              </w:rPr>
            </w:pPr>
          </w:p>
        </w:tc>
        <w:tc>
          <w:tcPr>
            <w:tcW w:w="567" w:type="dxa"/>
            <w:tcBorders>
              <w:top w:val="single" w:sz="4" w:space="0" w:color="auto"/>
              <w:left w:val="single" w:sz="6" w:space="0" w:color="auto"/>
              <w:bottom w:val="single" w:sz="6" w:space="0" w:color="auto"/>
              <w:right w:val="single" w:sz="6" w:space="0" w:color="auto"/>
            </w:tcBorders>
          </w:tcPr>
          <w:p w14:paraId="0B509172" w14:textId="66A90948" w:rsidR="003B1043" w:rsidRDefault="003B1043" w:rsidP="009E4517">
            <w:pPr>
              <w:spacing w:after="0" w:line="240" w:lineRule="auto"/>
              <w:jc w:val="center"/>
              <w:textAlignment w:val="baseline"/>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144</w:t>
            </w:r>
          </w:p>
        </w:tc>
        <w:tc>
          <w:tcPr>
            <w:tcW w:w="1843" w:type="dxa"/>
            <w:vMerge/>
            <w:tcBorders>
              <w:left w:val="single" w:sz="6" w:space="0" w:color="auto"/>
              <w:bottom w:val="single" w:sz="6" w:space="0" w:color="auto"/>
              <w:right w:val="single" w:sz="4" w:space="0" w:color="auto"/>
            </w:tcBorders>
          </w:tcPr>
          <w:p w14:paraId="2CE86C13"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1276" w:type="dxa"/>
            <w:vMerge/>
            <w:tcBorders>
              <w:left w:val="single" w:sz="4" w:space="0" w:color="auto"/>
              <w:bottom w:val="single" w:sz="6" w:space="0" w:color="auto"/>
              <w:right w:val="single" w:sz="6" w:space="0" w:color="auto"/>
            </w:tcBorders>
          </w:tcPr>
          <w:p w14:paraId="6B86EE70" w14:textId="77777777" w:rsidR="003B1043" w:rsidRPr="00E12515" w:rsidRDefault="003B1043" w:rsidP="00C57FCC">
            <w:pPr>
              <w:spacing w:after="0" w:line="240" w:lineRule="auto"/>
              <w:jc w:val="center"/>
              <w:textAlignment w:val="baseline"/>
              <w:rPr>
                <w:rFonts w:ascii="Times New Roman" w:eastAsia="Times New Roman" w:hAnsi="Times New Roman" w:cs="Times New Roman"/>
                <w:b/>
                <w:sz w:val="24"/>
                <w:szCs w:val="24"/>
                <w:lang w:eastAsia="lt-LT"/>
              </w:rPr>
            </w:pPr>
          </w:p>
        </w:tc>
        <w:tc>
          <w:tcPr>
            <w:tcW w:w="2268" w:type="dxa"/>
            <w:vMerge/>
            <w:tcBorders>
              <w:left w:val="single" w:sz="6" w:space="0" w:color="auto"/>
              <w:bottom w:val="single" w:sz="6" w:space="0" w:color="auto"/>
              <w:right w:val="single" w:sz="6" w:space="0" w:color="auto"/>
            </w:tcBorders>
          </w:tcPr>
          <w:p w14:paraId="32764137" w14:textId="77777777" w:rsidR="003B1043" w:rsidRDefault="003B1043" w:rsidP="000C03E8">
            <w:pPr>
              <w:spacing w:after="0" w:line="240" w:lineRule="auto"/>
              <w:jc w:val="center"/>
              <w:textAlignment w:val="baseline"/>
              <w:rPr>
                <w:rFonts w:ascii="Times New Roman" w:eastAsia="Times New Roman" w:hAnsi="Times New Roman" w:cs="Times New Roman"/>
                <w:b/>
                <w:sz w:val="24"/>
                <w:szCs w:val="24"/>
                <w:lang w:eastAsia="lt-LT"/>
              </w:rPr>
            </w:pPr>
          </w:p>
        </w:tc>
        <w:tc>
          <w:tcPr>
            <w:tcW w:w="3827" w:type="dxa"/>
            <w:vMerge/>
            <w:tcBorders>
              <w:left w:val="single" w:sz="6" w:space="0" w:color="auto"/>
              <w:bottom w:val="single" w:sz="6" w:space="0" w:color="auto"/>
              <w:right w:val="single" w:sz="6" w:space="0" w:color="auto"/>
            </w:tcBorders>
          </w:tcPr>
          <w:p w14:paraId="7DB09EA3" w14:textId="77777777" w:rsidR="003B1043" w:rsidRPr="00E56B6A" w:rsidRDefault="003B1043" w:rsidP="00E56B6A">
            <w:pPr>
              <w:spacing w:after="0" w:line="240" w:lineRule="auto"/>
              <w:ind w:left="136" w:right="137"/>
              <w:jc w:val="center"/>
              <w:textAlignment w:val="baseline"/>
              <w:rPr>
                <w:rFonts w:ascii="Times New Roman" w:eastAsia="Times New Roman" w:hAnsi="Times New Roman" w:cs="Times New Roman"/>
                <w:b/>
                <w:bCs/>
                <w:sz w:val="24"/>
                <w:szCs w:val="24"/>
                <w:lang w:eastAsia="lt-LT"/>
              </w:rPr>
            </w:pPr>
          </w:p>
        </w:tc>
      </w:tr>
      <w:tr w:rsidR="00D36B2A" w:rsidRPr="00E12515" w14:paraId="2E5D97E0" w14:textId="77777777" w:rsidTr="00AE7679">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0B9083A4" w14:textId="77777777" w:rsidR="00341734" w:rsidRDefault="00D36B2A" w:rsidP="00D36B2A">
            <w:pPr>
              <w:spacing w:after="0" w:line="240" w:lineRule="auto"/>
              <w:jc w:val="center"/>
              <w:rPr>
                <w:rFonts w:ascii="Times New Roman" w:eastAsia="Times New Roman" w:hAnsi="Times New Roman" w:cs="Times New Roman"/>
                <w:b/>
                <w:bCs/>
                <w:color w:val="000000"/>
                <w:sz w:val="24"/>
                <w:szCs w:val="24"/>
                <w:lang w:eastAsia="lt-LT"/>
              </w:rPr>
            </w:pPr>
            <w:r w:rsidRPr="00D36B2A">
              <w:rPr>
                <w:rFonts w:ascii="Times New Roman" w:eastAsia="Times New Roman" w:hAnsi="Times New Roman" w:cs="Times New Roman"/>
                <w:b/>
                <w:bCs/>
                <w:color w:val="000000"/>
                <w:sz w:val="24"/>
                <w:szCs w:val="24"/>
                <w:lang w:eastAsia="lt-LT"/>
              </w:rPr>
              <w:t xml:space="preserve">I CIKLAS. </w:t>
            </w:r>
            <w:r w:rsidR="00341734" w:rsidRPr="00D36B2A">
              <w:rPr>
                <w:rFonts w:ascii="Times New Roman" w:eastAsia="Times New Roman" w:hAnsi="Times New Roman" w:cs="Times New Roman"/>
                <w:b/>
                <w:bCs/>
                <w:color w:val="000000"/>
                <w:sz w:val="24"/>
                <w:szCs w:val="24"/>
                <w:lang w:eastAsia="lt-LT"/>
              </w:rPr>
              <w:t>11 (III GIMNAZIJOS) B KURSO TIKSLAI, UŽDAVINIAI, VERTINIMAS</w:t>
            </w:r>
            <w:r w:rsidR="00341734">
              <w:rPr>
                <w:rFonts w:ascii="Times New Roman" w:eastAsia="Times New Roman" w:hAnsi="Times New Roman" w:cs="Times New Roman"/>
                <w:b/>
                <w:bCs/>
                <w:color w:val="000000"/>
                <w:sz w:val="24"/>
                <w:szCs w:val="24"/>
                <w:lang w:eastAsia="lt-LT"/>
              </w:rPr>
              <w:t>.</w:t>
            </w:r>
          </w:p>
          <w:p w14:paraId="59A51D30" w14:textId="09A32792" w:rsidR="00D36B2A" w:rsidRDefault="00D36B2A" w:rsidP="00341734">
            <w:pPr>
              <w:spacing w:after="0" w:line="240" w:lineRule="auto"/>
              <w:jc w:val="center"/>
              <w:rPr>
                <w:rFonts w:ascii="Times New Roman" w:hAnsi="Times New Roman" w:cs="Times New Roman"/>
                <w:sz w:val="24"/>
                <w:szCs w:val="24"/>
              </w:rPr>
            </w:pPr>
            <w:r w:rsidRPr="00D36B2A">
              <w:rPr>
                <w:rFonts w:ascii="Times New Roman" w:eastAsia="Times New Roman" w:hAnsi="Times New Roman" w:cs="Times New Roman"/>
                <w:b/>
                <w:bCs/>
                <w:color w:val="000000"/>
                <w:sz w:val="24"/>
                <w:szCs w:val="24"/>
                <w:lang w:eastAsia="lt-LT"/>
              </w:rPr>
              <w:t>10 (II GIMNAZIJOS) KLASĖS KURSO KARTOJIMAS</w:t>
            </w:r>
          </w:p>
        </w:tc>
      </w:tr>
      <w:tr w:rsidR="00D56BF4" w:rsidRPr="00E12515" w14:paraId="726C38EB" w14:textId="79CA6D26"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FE8C2A7" w14:textId="3BCF5795" w:rsidR="00D56BF4" w:rsidRDefault="00D56BF4" w:rsidP="00802F13">
            <w:pPr>
              <w:spacing w:after="0" w:line="240" w:lineRule="auto"/>
              <w:ind w:right="141"/>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p>
        </w:tc>
        <w:tc>
          <w:tcPr>
            <w:tcW w:w="4561" w:type="dxa"/>
            <w:tcBorders>
              <w:top w:val="single" w:sz="6" w:space="0" w:color="auto"/>
              <w:left w:val="single" w:sz="6" w:space="0" w:color="auto"/>
              <w:bottom w:val="single" w:sz="6" w:space="0" w:color="auto"/>
              <w:right w:val="single" w:sz="6" w:space="0" w:color="auto"/>
            </w:tcBorders>
          </w:tcPr>
          <w:p w14:paraId="16DDF942" w14:textId="5D4A4B2E" w:rsidR="00FF463B" w:rsidRPr="00AB7D41" w:rsidRDefault="00623B3B" w:rsidP="0025794E">
            <w:pPr>
              <w:pStyle w:val="Sraopastraipa"/>
              <w:numPr>
                <w:ilvl w:val="0"/>
                <w:numId w:val="9"/>
              </w:numPr>
              <w:spacing w:after="0" w:line="240" w:lineRule="auto"/>
              <w:ind w:left="311" w:right="141" w:hanging="284"/>
              <w:textAlignment w:val="baseline"/>
              <w:rPr>
                <w:rStyle w:val="normaltextrun"/>
                <w:rFonts w:ascii="Times New Roman" w:hAnsi="Times New Roman" w:cs="Times New Roman"/>
                <w:b/>
                <w:bCs/>
                <w:color w:val="000000"/>
                <w:sz w:val="24"/>
                <w:szCs w:val="24"/>
                <w:shd w:val="clear" w:color="auto" w:fill="FFFFFF"/>
              </w:rPr>
            </w:pPr>
            <w:r w:rsidRPr="00623B3B">
              <w:rPr>
                <w:rStyle w:val="normaltextrun"/>
                <w:rFonts w:ascii="Times New Roman" w:hAnsi="Times New Roman" w:cs="Times New Roman"/>
                <w:b/>
                <w:bCs/>
                <w:color w:val="000000"/>
                <w:sz w:val="24"/>
                <w:szCs w:val="24"/>
                <w:shd w:val="clear" w:color="auto" w:fill="FFFFFF"/>
              </w:rPr>
              <w:t>11 (III gimnazijos)</w:t>
            </w:r>
            <w:r>
              <w:rPr>
                <w:rStyle w:val="normaltextrun"/>
                <w:rFonts w:ascii="Times New Roman" w:hAnsi="Times New Roman" w:cs="Times New Roman"/>
                <w:b/>
                <w:bCs/>
                <w:color w:val="000000"/>
                <w:sz w:val="24"/>
                <w:szCs w:val="24"/>
                <w:shd w:val="clear" w:color="auto" w:fill="FFFFFF"/>
              </w:rPr>
              <w:t xml:space="preserve"> </w:t>
            </w:r>
            <w:r w:rsidR="0038049E" w:rsidRPr="00AB7D41">
              <w:rPr>
                <w:rStyle w:val="normaltextrun"/>
                <w:rFonts w:ascii="Times New Roman" w:hAnsi="Times New Roman" w:cs="Times New Roman"/>
                <w:b/>
                <w:bCs/>
                <w:color w:val="000000"/>
                <w:sz w:val="24"/>
                <w:szCs w:val="24"/>
                <w:shd w:val="clear" w:color="auto" w:fill="FFFFFF"/>
              </w:rPr>
              <w:t>B kurso tikslai, uždaviniai, vertinimas.</w:t>
            </w:r>
            <w:r w:rsidR="00FF463B" w:rsidRPr="00AB7D41">
              <w:rPr>
                <w:rStyle w:val="normaltextrun"/>
                <w:rFonts w:ascii="Times New Roman" w:hAnsi="Times New Roman" w:cs="Times New Roman"/>
                <w:b/>
                <w:bCs/>
                <w:color w:val="000000"/>
                <w:sz w:val="24"/>
                <w:szCs w:val="24"/>
                <w:shd w:val="clear" w:color="auto" w:fill="FFFFFF"/>
              </w:rPr>
              <w:t xml:space="preserve"> </w:t>
            </w:r>
          </w:p>
          <w:p w14:paraId="36BBBEC9" w14:textId="0A84E3D1" w:rsidR="00FF463B" w:rsidRPr="004346E6" w:rsidRDefault="00FF463B" w:rsidP="0025794E">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4346E6">
              <w:rPr>
                <w:rStyle w:val="normaltextrun"/>
                <w:rFonts w:ascii="Times New Roman" w:hAnsi="Times New Roman" w:cs="Times New Roman"/>
                <w:color w:val="000000"/>
                <w:sz w:val="24"/>
                <w:szCs w:val="24"/>
                <w:shd w:val="clear" w:color="auto" w:fill="FFFFFF"/>
              </w:rPr>
              <w:t>Supažindinimas su III klasės kurso tikslais ir uždaviniais, vertinimu pamokose, išoriniu vertinimu.</w:t>
            </w:r>
          </w:p>
          <w:p w14:paraId="6864520E" w14:textId="5AF675A5" w:rsidR="00AB7D41" w:rsidRPr="00AB7D41" w:rsidRDefault="0038049E" w:rsidP="0025794E">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AB7D41">
              <w:rPr>
                <w:rStyle w:val="normaltextrun"/>
                <w:rFonts w:ascii="Times New Roman" w:hAnsi="Times New Roman" w:cs="Times New Roman"/>
                <w:b/>
                <w:bCs/>
                <w:color w:val="000000"/>
                <w:sz w:val="24"/>
                <w:szCs w:val="24"/>
                <w:shd w:val="clear" w:color="auto" w:fill="FFFFFF"/>
              </w:rPr>
              <w:t>10</w:t>
            </w:r>
            <w:r w:rsidR="00623B3B">
              <w:rPr>
                <w:rStyle w:val="normaltextrun"/>
                <w:rFonts w:ascii="Times New Roman" w:hAnsi="Times New Roman" w:cs="Times New Roman"/>
                <w:b/>
                <w:bCs/>
                <w:color w:val="000000"/>
                <w:sz w:val="24"/>
                <w:szCs w:val="24"/>
                <w:shd w:val="clear" w:color="auto" w:fill="FFFFFF"/>
              </w:rPr>
              <w:t xml:space="preserve"> (II gimnazijos</w:t>
            </w:r>
            <w:r w:rsidRPr="00AB7D41">
              <w:rPr>
                <w:rStyle w:val="normaltextrun"/>
                <w:rFonts w:ascii="Times New Roman" w:hAnsi="Times New Roman" w:cs="Times New Roman"/>
                <w:b/>
                <w:bCs/>
                <w:color w:val="000000"/>
                <w:sz w:val="24"/>
                <w:szCs w:val="24"/>
                <w:shd w:val="clear" w:color="auto" w:fill="FFFFFF"/>
              </w:rPr>
              <w:t>) klasės literatūros kurso kartojimas</w:t>
            </w:r>
            <w:r w:rsidR="00AB7D41">
              <w:rPr>
                <w:rStyle w:val="normaltextrun"/>
                <w:rFonts w:ascii="Times New Roman" w:hAnsi="Times New Roman" w:cs="Times New Roman"/>
                <w:b/>
                <w:bCs/>
                <w:color w:val="000000"/>
                <w:sz w:val="24"/>
                <w:szCs w:val="24"/>
                <w:shd w:val="clear" w:color="auto" w:fill="FFFFFF"/>
              </w:rPr>
              <w:t>.</w:t>
            </w:r>
          </w:p>
          <w:p w14:paraId="4A417E52" w14:textId="514BE084" w:rsidR="00FF463B" w:rsidRPr="00AB7D41" w:rsidRDefault="00AB7D41" w:rsidP="0025794E">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K</w:t>
            </w:r>
            <w:r w:rsidR="0038049E" w:rsidRPr="00AB7D41">
              <w:rPr>
                <w:rStyle w:val="normaltextrun"/>
                <w:rFonts w:ascii="Times New Roman" w:hAnsi="Times New Roman" w:cs="Times New Roman"/>
                <w:color w:val="000000"/>
                <w:sz w:val="24"/>
                <w:szCs w:val="24"/>
                <w:shd w:val="clear" w:color="auto" w:fill="FFFFFF"/>
              </w:rPr>
              <w:t xml:space="preserve">ultūros epochos ir jas reprezentuojantys kūriniai. </w:t>
            </w:r>
          </w:p>
          <w:p w14:paraId="582134B4" w14:textId="6CEFC4FA" w:rsidR="00FF463B" w:rsidRPr="004346E6" w:rsidRDefault="0038049E" w:rsidP="0025794E">
            <w:pPr>
              <w:pStyle w:val="Sraopastraipa"/>
              <w:numPr>
                <w:ilvl w:val="0"/>
                <w:numId w:val="9"/>
              </w:numPr>
              <w:spacing w:after="0" w:line="240" w:lineRule="auto"/>
              <w:ind w:left="311" w:right="141" w:hanging="284"/>
              <w:textAlignment w:val="baseline"/>
              <w:rPr>
                <w:rStyle w:val="normaltextrun"/>
                <w:rFonts w:ascii="Times New Roman" w:hAnsi="Times New Roman" w:cs="Times New Roman"/>
                <w:color w:val="000000"/>
                <w:sz w:val="24"/>
                <w:szCs w:val="24"/>
                <w:shd w:val="clear" w:color="auto" w:fill="FFFFFF"/>
              </w:rPr>
            </w:pPr>
            <w:r w:rsidRPr="004346E6">
              <w:rPr>
                <w:rStyle w:val="normaltextrun"/>
                <w:rFonts w:ascii="Times New Roman" w:hAnsi="Times New Roman" w:cs="Times New Roman"/>
                <w:color w:val="000000"/>
                <w:sz w:val="24"/>
                <w:szCs w:val="24"/>
                <w:shd w:val="clear" w:color="auto" w:fill="FFFFFF"/>
              </w:rPr>
              <w:t xml:space="preserve">Dalijimasis </w:t>
            </w:r>
            <w:r w:rsidR="0085227A" w:rsidRPr="004346E6">
              <w:rPr>
                <w:rStyle w:val="normaltextrun"/>
                <w:rFonts w:ascii="Times New Roman" w:hAnsi="Times New Roman" w:cs="Times New Roman"/>
                <w:color w:val="000000"/>
                <w:sz w:val="24"/>
                <w:szCs w:val="24"/>
                <w:shd w:val="clear" w:color="auto" w:fill="FFFFFF"/>
              </w:rPr>
              <w:t>s</w:t>
            </w:r>
            <w:r w:rsidRPr="004346E6">
              <w:rPr>
                <w:rStyle w:val="normaltextrun"/>
                <w:rFonts w:ascii="Times New Roman" w:hAnsi="Times New Roman" w:cs="Times New Roman"/>
                <w:color w:val="000000"/>
                <w:sz w:val="24"/>
                <w:szCs w:val="24"/>
                <w:shd w:val="clear" w:color="auto" w:fill="FFFFFF"/>
              </w:rPr>
              <w:t xml:space="preserve">kaitymo patirtimi. </w:t>
            </w:r>
          </w:p>
          <w:p w14:paraId="71F13948" w14:textId="2045E4E1" w:rsidR="00D56BF4" w:rsidRPr="004346E6" w:rsidRDefault="0038049E" w:rsidP="0025794E">
            <w:pPr>
              <w:pStyle w:val="Sraopastraipa"/>
              <w:numPr>
                <w:ilvl w:val="0"/>
                <w:numId w:val="9"/>
              </w:numPr>
              <w:spacing w:after="0" w:line="240" w:lineRule="auto"/>
              <w:ind w:left="311" w:right="141" w:hanging="284"/>
              <w:textAlignment w:val="baseline"/>
              <w:rPr>
                <w:rFonts w:ascii="Times New Roman" w:eastAsia="Times New Roman" w:hAnsi="Times New Roman" w:cs="Times New Roman"/>
                <w:sz w:val="24"/>
                <w:szCs w:val="24"/>
                <w:lang w:eastAsia="lt-LT"/>
              </w:rPr>
            </w:pPr>
            <w:r w:rsidRPr="004346E6">
              <w:rPr>
                <w:rStyle w:val="normaltextrun"/>
                <w:rFonts w:ascii="Times New Roman" w:hAnsi="Times New Roman" w:cs="Times New Roman"/>
                <w:color w:val="000000"/>
                <w:sz w:val="24"/>
                <w:szCs w:val="24"/>
                <w:shd w:val="clear" w:color="auto" w:fill="FFFFFF"/>
              </w:rPr>
              <w:t xml:space="preserve">Kompleksinės rašybos, skyrybos, stilistikos, </w:t>
            </w:r>
            <w:r w:rsidR="0053739D">
              <w:rPr>
                <w:rStyle w:val="normaltextrun"/>
                <w:rFonts w:ascii="Times New Roman" w:hAnsi="Times New Roman" w:cs="Times New Roman"/>
                <w:color w:val="000000"/>
                <w:sz w:val="24"/>
                <w:szCs w:val="24"/>
                <w:shd w:val="clear" w:color="auto" w:fill="FFFFFF"/>
              </w:rPr>
              <w:t>skaitymo, teksto supratimo</w:t>
            </w:r>
            <w:r w:rsidR="00D2191E">
              <w:rPr>
                <w:rStyle w:val="normaltextrun"/>
                <w:rFonts w:ascii="Times New Roman" w:hAnsi="Times New Roman" w:cs="Times New Roman"/>
                <w:color w:val="000000"/>
                <w:sz w:val="24"/>
                <w:szCs w:val="24"/>
                <w:shd w:val="clear" w:color="auto" w:fill="FFFFFF"/>
              </w:rPr>
              <w:t xml:space="preserve"> ir </w:t>
            </w:r>
            <w:r w:rsidRPr="004346E6">
              <w:rPr>
                <w:rStyle w:val="normaltextrun"/>
                <w:rFonts w:ascii="Times New Roman" w:hAnsi="Times New Roman" w:cs="Times New Roman"/>
                <w:color w:val="000000"/>
                <w:sz w:val="24"/>
                <w:szCs w:val="24"/>
                <w:shd w:val="clear" w:color="auto" w:fill="FFFFFF"/>
              </w:rPr>
              <w:t>teksto kūrimo užduotys reflektuojant 10</w:t>
            </w:r>
            <w:r w:rsidR="00AE7679">
              <w:rPr>
                <w:rStyle w:val="normaltextrun"/>
                <w:rFonts w:ascii="Times New Roman" w:hAnsi="Times New Roman" w:cs="Times New Roman"/>
                <w:color w:val="000000"/>
                <w:sz w:val="24"/>
                <w:szCs w:val="24"/>
                <w:shd w:val="clear" w:color="auto" w:fill="FFFFFF"/>
              </w:rPr>
              <w:t xml:space="preserve"> (II gimnazijos</w:t>
            </w:r>
            <w:r w:rsidRPr="004346E6">
              <w:rPr>
                <w:rStyle w:val="normaltextrun"/>
                <w:rFonts w:ascii="Times New Roman" w:hAnsi="Times New Roman" w:cs="Times New Roman"/>
                <w:color w:val="000000"/>
                <w:sz w:val="24"/>
                <w:szCs w:val="24"/>
                <w:shd w:val="clear" w:color="auto" w:fill="FFFFFF"/>
              </w:rPr>
              <w:t xml:space="preserve">) klasėje nagrinėtus kūrinius. </w:t>
            </w:r>
          </w:p>
        </w:tc>
        <w:tc>
          <w:tcPr>
            <w:tcW w:w="567" w:type="dxa"/>
            <w:tcBorders>
              <w:top w:val="single" w:sz="6" w:space="0" w:color="auto"/>
              <w:left w:val="single" w:sz="6" w:space="0" w:color="auto"/>
              <w:bottom w:val="single" w:sz="6" w:space="0" w:color="auto"/>
              <w:right w:val="single" w:sz="6" w:space="0" w:color="auto"/>
            </w:tcBorders>
          </w:tcPr>
          <w:p w14:paraId="4E2F7F0F" w14:textId="2F238A50" w:rsidR="00D56BF4" w:rsidRPr="002252DE" w:rsidRDefault="00164ED5"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p>
        </w:tc>
        <w:tc>
          <w:tcPr>
            <w:tcW w:w="1843" w:type="dxa"/>
            <w:tcBorders>
              <w:top w:val="single" w:sz="6" w:space="0" w:color="auto"/>
              <w:left w:val="single" w:sz="6" w:space="0" w:color="auto"/>
              <w:bottom w:val="single" w:sz="6" w:space="0" w:color="auto"/>
              <w:right w:val="single" w:sz="4" w:space="0" w:color="auto"/>
            </w:tcBorders>
          </w:tcPr>
          <w:p w14:paraId="4F567EBA" w14:textId="77777777" w:rsidR="00D56BF4" w:rsidRDefault="00D56BF4"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Komunikavimo, Pažinimo, </w:t>
            </w:r>
          </w:p>
          <w:p w14:paraId="68EE7C22" w14:textId="0F4A9D0F" w:rsidR="00ED3EA1" w:rsidRDefault="00ED3EA1" w:rsidP="008F47F9">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Kultūrinė,</w:t>
            </w:r>
          </w:p>
          <w:p w14:paraId="2283C17B" w14:textId="44487B83" w:rsidR="00D56BF4" w:rsidRPr="00345B04" w:rsidRDefault="00D56BF4" w:rsidP="008F47F9">
            <w:pPr>
              <w:spacing w:after="0" w:line="240" w:lineRule="auto"/>
              <w:ind w:left="144"/>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4" w:space="0" w:color="auto"/>
              <w:bottom w:val="single" w:sz="6" w:space="0" w:color="auto"/>
              <w:right w:val="single" w:sz="6" w:space="0" w:color="auto"/>
            </w:tcBorders>
          </w:tcPr>
          <w:p w14:paraId="10F3D959" w14:textId="77777777" w:rsidR="00623B3B" w:rsidRDefault="00ED3EA1"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ED3EA1">
              <w:rPr>
                <w:rFonts w:ascii="Times New Roman" w:eastAsia="Times New Roman" w:hAnsi="Times New Roman" w:cs="Times New Roman"/>
                <w:sz w:val="24"/>
                <w:szCs w:val="24"/>
                <w:lang w:eastAsia="lt-LT"/>
              </w:rPr>
              <w:t xml:space="preserve">A2.1.3, B2.9.3, B3.1.3, C2.2.3, C3.2.3, </w:t>
            </w:r>
          </w:p>
          <w:p w14:paraId="720BB374" w14:textId="77777777" w:rsidR="00623B3B" w:rsidRDefault="00623B3B" w:rsidP="00247104">
            <w:pPr>
              <w:spacing w:after="0" w:line="240" w:lineRule="auto"/>
              <w:ind w:left="144"/>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D2.1.3,</w:t>
            </w:r>
          </w:p>
          <w:p w14:paraId="5EE6A5B9" w14:textId="30D18C9A" w:rsidR="00D56BF4" w:rsidRPr="00345B04" w:rsidRDefault="00ED3EA1" w:rsidP="00247104">
            <w:pPr>
              <w:spacing w:after="0" w:line="240" w:lineRule="auto"/>
              <w:ind w:left="144"/>
              <w:jc w:val="both"/>
              <w:textAlignment w:val="baseline"/>
              <w:rPr>
                <w:rFonts w:ascii="Times New Roman" w:eastAsia="Times New Roman" w:hAnsi="Times New Roman" w:cs="Times New Roman"/>
                <w:sz w:val="24"/>
                <w:szCs w:val="24"/>
                <w:lang w:eastAsia="lt-LT"/>
              </w:rPr>
            </w:pPr>
            <w:r w:rsidRPr="00ED3EA1">
              <w:rPr>
                <w:rFonts w:ascii="Times New Roman" w:eastAsia="Times New Roman" w:hAnsi="Times New Roman" w:cs="Times New Roman"/>
                <w:sz w:val="24"/>
                <w:szCs w:val="24"/>
                <w:lang w:eastAsia="lt-LT"/>
              </w:rPr>
              <w:t>D3.3.3, D4.1.3</w:t>
            </w:r>
          </w:p>
        </w:tc>
        <w:tc>
          <w:tcPr>
            <w:tcW w:w="2268" w:type="dxa"/>
            <w:tcBorders>
              <w:top w:val="single" w:sz="6" w:space="0" w:color="auto"/>
              <w:left w:val="single" w:sz="6" w:space="0" w:color="auto"/>
              <w:bottom w:val="single" w:sz="6" w:space="0" w:color="auto"/>
              <w:right w:val="single" w:sz="6" w:space="0" w:color="auto"/>
            </w:tcBorders>
          </w:tcPr>
          <w:p w14:paraId="7E323F25" w14:textId="77777777" w:rsidR="00FD258F" w:rsidRPr="00FD258F"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Kultūrinis identitetas ir bendruomeniškumas: gimtoji kalba, kultūros paveldas, kultūros raida, istorinė savimonė.</w:t>
            </w:r>
          </w:p>
          <w:p w14:paraId="33A23F89" w14:textId="0DE2E3CD" w:rsidR="00D56BF4" w:rsidRPr="00B57543" w:rsidRDefault="00FD258F" w:rsidP="00FD258F">
            <w:pPr>
              <w:spacing w:after="0" w:line="240" w:lineRule="auto"/>
              <w:ind w:left="144"/>
              <w:textAlignment w:val="baseline"/>
              <w:rPr>
                <w:rFonts w:ascii="Times New Roman" w:eastAsia="Times New Roman" w:hAnsi="Times New Roman" w:cs="Times New Roman"/>
                <w:i/>
                <w:iCs/>
                <w:sz w:val="24"/>
                <w:szCs w:val="24"/>
                <w:lang w:eastAsia="lt-LT"/>
              </w:rPr>
            </w:pPr>
            <w:r w:rsidRPr="00FD258F">
              <w:rPr>
                <w:rFonts w:ascii="Times New Roman" w:eastAsia="Times New Roman" w:hAnsi="Times New Roman" w:cs="Times New Roman"/>
                <w:i/>
                <w:iCs/>
                <w:sz w:val="24"/>
                <w:szCs w:val="24"/>
                <w:lang w:eastAsia="lt-LT"/>
              </w:rPr>
              <w:t xml:space="preserve">Darnus vystymasis: mokymasis visą gyvenimą </w:t>
            </w:r>
          </w:p>
        </w:tc>
        <w:tc>
          <w:tcPr>
            <w:tcW w:w="3827" w:type="dxa"/>
            <w:tcBorders>
              <w:top w:val="single" w:sz="6" w:space="0" w:color="auto"/>
              <w:left w:val="single" w:sz="6" w:space="0" w:color="auto"/>
              <w:bottom w:val="single" w:sz="6" w:space="0" w:color="auto"/>
              <w:right w:val="single" w:sz="6" w:space="0" w:color="auto"/>
            </w:tcBorders>
          </w:tcPr>
          <w:p w14:paraId="5181CB8D" w14:textId="67BE187F" w:rsidR="00D56BF4" w:rsidRPr="00AE7679" w:rsidRDefault="00D56BF4" w:rsidP="00AE7679">
            <w:pPr>
              <w:pStyle w:val="Sraopastraipa"/>
              <w:numPr>
                <w:ilvl w:val="0"/>
                <w:numId w:val="15"/>
              </w:numPr>
              <w:spacing w:after="0" w:line="240" w:lineRule="auto"/>
              <w:ind w:left="427" w:right="139" w:hanging="283"/>
              <w:textAlignment w:val="baseline"/>
              <w:rPr>
                <w:rFonts w:ascii="Times New Roman" w:hAnsi="Times New Roman" w:cs="Times New Roman"/>
                <w:sz w:val="24"/>
                <w:szCs w:val="24"/>
              </w:rPr>
            </w:pPr>
            <w:r w:rsidRPr="00AE7679">
              <w:rPr>
                <w:rFonts w:ascii="Times New Roman" w:hAnsi="Times New Roman" w:cs="Times New Roman"/>
                <w:sz w:val="24"/>
                <w:szCs w:val="24"/>
              </w:rPr>
              <w:t>Lietuvių kalbos ir literatūros vadovėliai, mokymosi priemonės; vertinimo ir įsivertinimo kriterijai,</w:t>
            </w:r>
            <w:r w:rsidR="00A94396" w:rsidRPr="00AE7679">
              <w:rPr>
                <w:rFonts w:ascii="Times New Roman" w:hAnsi="Times New Roman" w:cs="Times New Roman"/>
                <w:sz w:val="24"/>
                <w:szCs w:val="24"/>
              </w:rPr>
              <w:t xml:space="preserve"> </w:t>
            </w:r>
            <w:r w:rsidR="002B29C1" w:rsidRPr="002B29C1">
              <w:rPr>
                <w:rFonts w:ascii="Times New Roman" w:hAnsi="Times New Roman" w:cs="Times New Roman"/>
                <w:sz w:val="24"/>
                <w:szCs w:val="24"/>
              </w:rPr>
              <w:t>11 (III gimnazijos) klasės privalomų</w:t>
            </w:r>
            <w:r w:rsidR="002B29C1">
              <w:rPr>
                <w:rFonts w:ascii="Times New Roman" w:hAnsi="Times New Roman" w:cs="Times New Roman"/>
                <w:sz w:val="24"/>
                <w:szCs w:val="24"/>
              </w:rPr>
              <w:t xml:space="preserve"> ir</w:t>
            </w:r>
            <w:r w:rsidR="002B29C1" w:rsidRPr="002B29C1">
              <w:rPr>
                <w:rFonts w:ascii="Times New Roman" w:hAnsi="Times New Roman" w:cs="Times New Roman"/>
                <w:sz w:val="24"/>
                <w:szCs w:val="24"/>
              </w:rPr>
              <w:t xml:space="preserve"> rekomenduojamų kūrinių sąrašas</w:t>
            </w:r>
            <w:r w:rsidRPr="00AE7679">
              <w:rPr>
                <w:rFonts w:ascii="Times New Roman" w:hAnsi="Times New Roman" w:cs="Times New Roman"/>
                <w:sz w:val="24"/>
                <w:szCs w:val="24"/>
              </w:rPr>
              <w:t>.</w:t>
            </w:r>
          </w:p>
          <w:p w14:paraId="4417CEF4" w14:textId="77777777" w:rsidR="00AF0213" w:rsidRPr="00AF0213" w:rsidRDefault="00D56BF4" w:rsidP="00AF0213">
            <w:pPr>
              <w:pStyle w:val="Sraopastraipa"/>
              <w:numPr>
                <w:ilvl w:val="0"/>
                <w:numId w:val="14"/>
              </w:numPr>
              <w:spacing w:after="0" w:line="240" w:lineRule="auto"/>
              <w:ind w:left="427" w:right="139" w:hanging="283"/>
              <w:textAlignment w:val="baseline"/>
              <w:rPr>
                <w:rFonts w:ascii="Times New Roman" w:eastAsia="Times New Roman" w:hAnsi="Times New Roman" w:cs="Times New Roman"/>
                <w:sz w:val="24"/>
                <w:szCs w:val="24"/>
                <w:lang w:eastAsia="lt-LT"/>
              </w:rPr>
            </w:pPr>
            <w:hyperlink r:id="rId30" w:history="1">
              <w:r w:rsidRPr="00AF0213">
                <w:rPr>
                  <w:rStyle w:val="Hipersaitas"/>
                  <w:rFonts w:ascii="Times New Roman" w:hAnsi="Times New Roman" w:cs="Times New Roman"/>
                  <w:i/>
                  <w:iCs/>
                  <w:sz w:val="24"/>
                  <w:szCs w:val="24"/>
                </w:rPr>
                <w:t>Lietuvių kalbos ir literatūros vidurinio ugdymo bendrosios programos įgyvendinimo rekomendacijos</w:t>
              </w:r>
            </w:hyperlink>
          </w:p>
          <w:p w14:paraId="6168E074" w14:textId="606B2D4C" w:rsidR="0025794E" w:rsidRPr="00AF0213" w:rsidRDefault="00D56BF4" w:rsidP="00AF0213">
            <w:pPr>
              <w:pStyle w:val="Sraopastraipa"/>
              <w:numPr>
                <w:ilvl w:val="0"/>
                <w:numId w:val="14"/>
              </w:numPr>
              <w:spacing w:after="0" w:line="240" w:lineRule="auto"/>
              <w:ind w:left="427" w:right="139" w:hanging="283"/>
              <w:textAlignment w:val="baseline"/>
              <w:rPr>
                <w:rFonts w:ascii="Times New Roman" w:eastAsia="Times New Roman" w:hAnsi="Times New Roman" w:cs="Times New Roman"/>
                <w:sz w:val="24"/>
                <w:szCs w:val="24"/>
                <w:lang w:eastAsia="lt-LT"/>
              </w:rPr>
            </w:pPr>
            <w:hyperlink r:id="rId31" w:history="1">
              <w:r w:rsidRPr="00AF0213">
                <w:rPr>
                  <w:rStyle w:val="Hipersaitas"/>
                  <w:rFonts w:ascii="Times New Roman" w:hAnsi="Times New Roman" w:cs="Times New Roman"/>
                  <w:i/>
                  <w:iCs/>
                  <w:sz w:val="24"/>
                  <w:szCs w:val="24"/>
                </w:rPr>
                <w:t>Metodinis leidinys kalbų (gimtųjų ir užsienio) mokytojų dalykinėms kompetencijoms tobulinti</w:t>
              </w:r>
            </w:hyperlink>
            <w:r w:rsidR="0025794E">
              <w:t xml:space="preserve"> </w:t>
            </w:r>
          </w:p>
          <w:p w14:paraId="0F7FC5DF" w14:textId="77777777" w:rsidR="00AE7679" w:rsidRPr="00AE7679" w:rsidRDefault="00D56BF4" w:rsidP="00F53730">
            <w:pPr>
              <w:pStyle w:val="Sraopastraipa"/>
              <w:numPr>
                <w:ilvl w:val="0"/>
                <w:numId w:val="13"/>
              </w:numPr>
              <w:spacing w:after="0" w:line="240" w:lineRule="auto"/>
              <w:ind w:left="427" w:right="139" w:hanging="283"/>
              <w:textAlignment w:val="baseline"/>
              <w:rPr>
                <w:rFonts w:ascii="Times New Roman" w:eastAsia="Times New Roman" w:hAnsi="Times New Roman" w:cs="Times New Roman"/>
                <w:i/>
                <w:iCs/>
                <w:sz w:val="24"/>
                <w:szCs w:val="24"/>
                <w:lang w:eastAsia="lt-LT"/>
              </w:rPr>
            </w:pPr>
            <w:hyperlink r:id="rId32" w:history="1">
              <w:r w:rsidRPr="00AE7679">
                <w:rPr>
                  <w:rStyle w:val="Hipersaitas"/>
                  <w:rFonts w:ascii="Times New Roman" w:eastAsia="Times New Roman" w:hAnsi="Times New Roman" w:cs="Times New Roman"/>
                  <w:i/>
                  <w:iCs/>
                  <w:sz w:val="24"/>
                  <w:szCs w:val="24"/>
                  <w:lang w:eastAsia="lt-LT"/>
                </w:rPr>
                <w:t>Metodinė priemonė „Apmąstyk ir veik. Refleksijos metodai ir rekomendacijos“</w:t>
              </w:r>
            </w:hyperlink>
            <w:r w:rsidRPr="00AE7679">
              <w:rPr>
                <w:rFonts w:ascii="Times New Roman" w:eastAsia="Times New Roman" w:hAnsi="Times New Roman" w:cs="Times New Roman"/>
                <w:i/>
                <w:iCs/>
                <w:sz w:val="24"/>
                <w:szCs w:val="24"/>
                <w:lang w:eastAsia="lt-LT"/>
              </w:rPr>
              <w:t xml:space="preserve"> </w:t>
            </w:r>
            <w:r w:rsidRPr="00AE7679">
              <w:rPr>
                <w:rFonts w:ascii="Times New Roman" w:eastAsia="Times New Roman" w:hAnsi="Times New Roman" w:cs="Times New Roman"/>
                <w:sz w:val="24"/>
                <w:szCs w:val="24"/>
                <w:lang w:eastAsia="lt-LT"/>
              </w:rPr>
              <w:t xml:space="preserve">ir kiti </w:t>
            </w:r>
            <w:hyperlink r:id="rId33" w:history="1">
              <w:r w:rsidRPr="00AE7679">
                <w:rPr>
                  <w:rStyle w:val="Hipersaitas"/>
                  <w:rFonts w:ascii="Times New Roman" w:eastAsia="Times New Roman" w:hAnsi="Times New Roman" w:cs="Times New Roman"/>
                  <w:sz w:val="24"/>
                  <w:szCs w:val="24"/>
                  <w:lang w:eastAsia="lt-LT"/>
                </w:rPr>
                <w:t>ištekliai</w:t>
              </w:r>
            </w:hyperlink>
            <w:r w:rsidRPr="00AE7679">
              <w:rPr>
                <w:rFonts w:ascii="Times New Roman" w:eastAsia="Times New Roman" w:hAnsi="Times New Roman" w:cs="Times New Roman"/>
                <w:sz w:val="24"/>
                <w:szCs w:val="24"/>
                <w:lang w:eastAsia="lt-LT"/>
              </w:rPr>
              <w:t>.</w:t>
            </w:r>
          </w:p>
          <w:p w14:paraId="2DDE7B30" w14:textId="77777777" w:rsidR="00AE7679" w:rsidRPr="00AE7679" w:rsidRDefault="00D56BF4" w:rsidP="00AE7679">
            <w:pPr>
              <w:pStyle w:val="Sraopastraipa"/>
              <w:numPr>
                <w:ilvl w:val="0"/>
                <w:numId w:val="13"/>
              </w:numPr>
              <w:spacing w:after="0" w:line="240" w:lineRule="auto"/>
              <w:ind w:left="427" w:right="139" w:hanging="283"/>
              <w:textAlignment w:val="baseline"/>
              <w:rPr>
                <w:rFonts w:ascii="Times New Roman" w:eastAsia="Times New Roman" w:hAnsi="Times New Roman" w:cs="Times New Roman"/>
                <w:color w:val="000000" w:themeColor="text1"/>
                <w:sz w:val="24"/>
                <w:szCs w:val="24"/>
                <w:lang w:eastAsia="lt-LT"/>
              </w:rPr>
            </w:pPr>
            <w:r w:rsidRPr="00AE7679">
              <w:rPr>
                <w:rFonts w:ascii="Times New Roman" w:eastAsia="Times New Roman" w:hAnsi="Times New Roman" w:cs="Times New Roman"/>
                <w:color w:val="000000" w:themeColor="text1"/>
                <w:sz w:val="24"/>
                <w:szCs w:val="24"/>
                <w:lang w:eastAsia="lt-LT"/>
              </w:rPr>
              <w:lastRenderedPageBreak/>
              <w:t xml:space="preserve">VBE: </w:t>
            </w:r>
            <w:hyperlink r:id="rId34" w:history="1">
              <w:r w:rsidRPr="00AE7679">
                <w:rPr>
                  <w:rStyle w:val="Hipersaitas"/>
                  <w:rFonts w:ascii="Times New Roman" w:eastAsia="Times New Roman" w:hAnsi="Times New Roman" w:cs="Times New Roman"/>
                  <w:i/>
                  <w:iCs/>
                  <w:color w:val="000000" w:themeColor="text1"/>
                  <w:sz w:val="24"/>
                  <w:szCs w:val="24"/>
                  <w:lang w:eastAsia="lt-LT"/>
                </w:rPr>
                <w:t>Išorinis vertinimas</w:t>
              </w:r>
            </w:hyperlink>
            <w:r w:rsidRPr="00AE7679">
              <w:rPr>
                <w:rFonts w:ascii="Times New Roman" w:eastAsia="Times New Roman" w:hAnsi="Times New Roman" w:cs="Times New Roman"/>
                <w:i/>
                <w:iCs/>
                <w:color w:val="000000" w:themeColor="text1"/>
                <w:sz w:val="24"/>
                <w:szCs w:val="24"/>
                <w:lang w:eastAsia="lt-LT"/>
              </w:rPr>
              <w:t>;</w:t>
            </w:r>
            <w:r w:rsidRPr="00AE7679">
              <w:rPr>
                <w:rFonts w:ascii="Times New Roman" w:eastAsia="Times New Roman" w:hAnsi="Times New Roman" w:cs="Times New Roman"/>
                <w:color w:val="000000" w:themeColor="text1"/>
                <w:sz w:val="24"/>
                <w:szCs w:val="24"/>
                <w:lang w:eastAsia="lt-LT"/>
              </w:rPr>
              <w:t xml:space="preserve"> </w:t>
            </w:r>
            <w:hyperlink r:id="rId35" w:history="1">
              <w:r w:rsidRPr="00AE7679">
                <w:rPr>
                  <w:rStyle w:val="Hipersaitas"/>
                  <w:rFonts w:ascii="Times New Roman" w:hAnsi="Times New Roman" w:cs="Times New Roman"/>
                  <w:i/>
                  <w:iCs/>
                  <w:color w:val="000000" w:themeColor="text1"/>
                  <w:sz w:val="24"/>
                  <w:szCs w:val="24"/>
                </w:rPr>
                <w:t>Kalbų valstybinių brandos egzaminų užduočių aprašas</w:t>
              </w:r>
            </w:hyperlink>
            <w:r w:rsidRPr="00AE7679">
              <w:rPr>
                <w:rFonts w:ascii="Times New Roman" w:hAnsi="Times New Roman" w:cs="Times New Roman"/>
                <w:i/>
                <w:iCs/>
                <w:color w:val="000000" w:themeColor="text1"/>
                <w:sz w:val="24"/>
                <w:szCs w:val="24"/>
              </w:rPr>
              <w:t xml:space="preserve">; </w:t>
            </w:r>
            <w:hyperlink r:id="rId36" w:tgtFrame="_blank" w:history="1">
              <w:r w:rsidRPr="00AE7679">
                <w:rPr>
                  <w:rStyle w:val="Hipersaitas"/>
                  <w:rFonts w:ascii="Times New Roman" w:hAnsi="Times New Roman" w:cs="Times New Roman"/>
                  <w:i/>
                  <w:iCs/>
                  <w:color w:val="000000" w:themeColor="text1"/>
                  <w:sz w:val="24"/>
                  <w:szCs w:val="24"/>
                </w:rPr>
                <w:t>LKL VBE (kalbėjimas) kandidatų darbų vertintojų mokymų medžiaga</w:t>
              </w:r>
            </w:hyperlink>
            <w:r w:rsidRPr="00AE7679">
              <w:rPr>
                <w:rFonts w:ascii="Times New Roman" w:eastAsia="Times New Roman" w:hAnsi="Times New Roman" w:cs="Times New Roman"/>
                <w:i/>
                <w:iCs/>
                <w:color w:val="000000" w:themeColor="text1"/>
                <w:sz w:val="24"/>
                <w:szCs w:val="24"/>
                <w:lang w:eastAsia="lt-LT"/>
              </w:rPr>
              <w:t xml:space="preserve"> </w:t>
            </w:r>
          </w:p>
          <w:p w14:paraId="65CA532C" w14:textId="0638032D" w:rsidR="00116B7A" w:rsidRPr="00AE7679" w:rsidRDefault="00FF353F" w:rsidP="00AE7679">
            <w:pPr>
              <w:pStyle w:val="Sraopastraipa"/>
              <w:numPr>
                <w:ilvl w:val="0"/>
                <w:numId w:val="13"/>
              </w:numPr>
              <w:spacing w:after="0" w:line="240" w:lineRule="auto"/>
              <w:ind w:left="427" w:right="139" w:hanging="283"/>
              <w:textAlignment w:val="baseline"/>
              <w:rPr>
                <w:rFonts w:ascii="Times New Roman" w:eastAsia="Times New Roman" w:hAnsi="Times New Roman" w:cs="Times New Roman"/>
                <w:color w:val="EE0000"/>
                <w:sz w:val="24"/>
                <w:szCs w:val="24"/>
                <w:lang w:eastAsia="lt-LT"/>
              </w:rPr>
            </w:pPr>
            <w:r w:rsidRPr="00AE7679">
              <w:rPr>
                <w:rFonts w:ascii="Times New Roman" w:eastAsia="Times New Roman" w:hAnsi="Times New Roman" w:cs="Times New Roman"/>
                <w:color w:val="000000" w:themeColor="text1"/>
                <w:sz w:val="24"/>
                <w:szCs w:val="24"/>
                <w:lang w:eastAsia="lt-LT"/>
              </w:rPr>
              <w:t>Atliekamos diagnostinės užduotys, taikomas formuojamasis vertinimas.</w:t>
            </w:r>
          </w:p>
        </w:tc>
      </w:tr>
      <w:tr w:rsidR="00D56BF4" w:rsidRPr="00E12515" w14:paraId="18225C33"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C45B6AB" w14:textId="60E1E90A" w:rsidR="00D56BF4" w:rsidRDefault="00D56BF4" w:rsidP="00802F13">
            <w:pPr>
              <w:spacing w:after="0" w:line="240" w:lineRule="auto"/>
              <w:ind w:right="141"/>
              <w:jc w:val="center"/>
              <w:textAlignment w:val="baseline"/>
              <w:rPr>
                <w:rFonts w:ascii="Times New Roman" w:eastAsia="Times New Roman" w:hAnsi="Times New Roman" w:cs="Times New Roman"/>
                <w:sz w:val="24"/>
                <w:szCs w:val="24"/>
                <w:lang w:eastAsia="lt-LT"/>
              </w:rPr>
            </w:pPr>
            <w:bookmarkStart w:id="0" w:name="_Hlk135396113"/>
            <w:r>
              <w:rPr>
                <w:rFonts w:ascii="Times New Roman" w:eastAsia="Times New Roman" w:hAnsi="Times New Roman" w:cs="Times New Roman"/>
                <w:sz w:val="24"/>
                <w:szCs w:val="24"/>
                <w:lang w:eastAsia="lt-LT"/>
              </w:rPr>
              <w:lastRenderedPageBreak/>
              <w:t>2.</w:t>
            </w:r>
          </w:p>
        </w:tc>
        <w:tc>
          <w:tcPr>
            <w:tcW w:w="4561" w:type="dxa"/>
            <w:tcBorders>
              <w:top w:val="single" w:sz="6" w:space="0" w:color="auto"/>
              <w:left w:val="single" w:sz="6" w:space="0" w:color="auto"/>
              <w:bottom w:val="single" w:sz="6" w:space="0" w:color="auto"/>
              <w:right w:val="single" w:sz="6" w:space="0" w:color="auto"/>
            </w:tcBorders>
          </w:tcPr>
          <w:p w14:paraId="582A06DC" w14:textId="4133E2B5" w:rsidR="003F638D" w:rsidRPr="003F638D" w:rsidRDefault="003F638D" w:rsidP="0060419B">
            <w:pPr>
              <w:pStyle w:val="Sraopastraipa"/>
              <w:numPr>
                <w:ilvl w:val="0"/>
                <w:numId w:val="10"/>
              </w:numPr>
              <w:spacing w:after="0" w:line="240" w:lineRule="auto"/>
              <w:ind w:left="453" w:right="141" w:hanging="284"/>
              <w:textAlignment w:val="baseline"/>
              <w:rPr>
                <w:rFonts w:ascii="Times New Roman" w:eastAsia="Times New Roman" w:hAnsi="Times New Roman" w:cs="Times New Roman"/>
                <w:b/>
                <w:bCs/>
                <w:sz w:val="24"/>
                <w:szCs w:val="24"/>
                <w:lang w:eastAsia="lt-LT"/>
              </w:rPr>
            </w:pPr>
            <w:r w:rsidRPr="003F638D">
              <w:rPr>
                <w:rFonts w:ascii="Times New Roman" w:eastAsia="Times New Roman" w:hAnsi="Times New Roman" w:cs="Times New Roman"/>
                <w:b/>
                <w:bCs/>
                <w:sz w:val="24"/>
                <w:szCs w:val="24"/>
                <w:lang w:eastAsia="lt-LT"/>
              </w:rPr>
              <w:t>Publicistinis tekstas.</w:t>
            </w:r>
          </w:p>
          <w:p w14:paraId="5C86E41D" w14:textId="77777777" w:rsidR="0060419B" w:rsidRPr="0060419B" w:rsidRDefault="0060419B" w:rsidP="0060419B">
            <w:pPr>
              <w:pStyle w:val="Sraopastraipa"/>
              <w:numPr>
                <w:ilvl w:val="0"/>
                <w:numId w:val="10"/>
              </w:numPr>
              <w:spacing w:after="0" w:line="240" w:lineRule="auto"/>
              <w:ind w:left="453" w:right="141" w:hanging="284"/>
              <w:textAlignment w:val="baseline"/>
              <w:rPr>
                <w:rFonts w:ascii="Times New Roman" w:eastAsia="Times New Roman" w:hAnsi="Times New Roman" w:cs="Times New Roman"/>
                <w:sz w:val="24"/>
                <w:szCs w:val="24"/>
                <w:lang w:eastAsia="lt-LT"/>
              </w:rPr>
            </w:pPr>
            <w:r w:rsidRPr="0060419B">
              <w:rPr>
                <w:rFonts w:ascii="Times New Roman" w:eastAsia="Times New Roman" w:hAnsi="Times New Roman" w:cs="Times New Roman"/>
                <w:sz w:val="24"/>
                <w:szCs w:val="24"/>
                <w:lang w:eastAsia="lt-LT"/>
              </w:rPr>
              <w:t>Publicistinio teksto turinio ir raiškos analizė: autoriaus tikslas ir adresatas, tema, problema, pagrindinė mintis, autoriaus požiūris, argumentavimo būdai ir turiniui reikšminga raiška.</w:t>
            </w:r>
          </w:p>
          <w:p w14:paraId="59283E56" w14:textId="6F31CB7A" w:rsidR="0060419B" w:rsidRPr="0060419B" w:rsidRDefault="0060419B" w:rsidP="0060419B">
            <w:pPr>
              <w:pStyle w:val="Sraopastraipa"/>
              <w:numPr>
                <w:ilvl w:val="0"/>
                <w:numId w:val="10"/>
              </w:numPr>
              <w:spacing w:after="0" w:line="240" w:lineRule="auto"/>
              <w:ind w:left="453" w:right="141" w:hanging="284"/>
              <w:textAlignment w:val="baseline"/>
              <w:rPr>
                <w:rFonts w:ascii="Times New Roman" w:eastAsia="Times New Roman" w:hAnsi="Times New Roman" w:cs="Times New Roman"/>
                <w:sz w:val="24"/>
                <w:szCs w:val="24"/>
                <w:lang w:eastAsia="lt-LT"/>
              </w:rPr>
            </w:pPr>
            <w:r w:rsidRPr="0060419B">
              <w:rPr>
                <w:rFonts w:ascii="Times New Roman" w:eastAsia="Times New Roman" w:hAnsi="Times New Roman" w:cs="Times New Roman"/>
                <w:sz w:val="24"/>
                <w:szCs w:val="24"/>
                <w:lang w:eastAsia="lt-LT"/>
              </w:rPr>
              <w:t>Tekste keliamos problemos aktualumo vertinimas, savo požiūrio formulavimas ir pagrindimas</w:t>
            </w:r>
            <w:r w:rsidR="0047305A">
              <w:rPr>
                <w:rFonts w:ascii="Times New Roman" w:eastAsia="Times New Roman" w:hAnsi="Times New Roman" w:cs="Times New Roman"/>
                <w:sz w:val="24"/>
                <w:szCs w:val="24"/>
                <w:lang w:eastAsia="lt-LT"/>
              </w:rPr>
              <w:t>, remiantis</w:t>
            </w:r>
            <w:r w:rsidRPr="0060419B">
              <w:rPr>
                <w:rFonts w:ascii="Times New Roman" w:eastAsia="Times New Roman" w:hAnsi="Times New Roman" w:cs="Times New Roman"/>
                <w:sz w:val="24"/>
                <w:szCs w:val="24"/>
                <w:lang w:eastAsia="lt-LT"/>
              </w:rPr>
              <w:t xml:space="preserve"> socialine ar kultūrine patirtimi.</w:t>
            </w:r>
          </w:p>
          <w:p w14:paraId="3D521440" w14:textId="77777777" w:rsidR="0060419B" w:rsidRPr="0060419B" w:rsidRDefault="0060419B" w:rsidP="0060419B">
            <w:pPr>
              <w:pStyle w:val="Sraopastraipa"/>
              <w:numPr>
                <w:ilvl w:val="0"/>
                <w:numId w:val="10"/>
              </w:numPr>
              <w:spacing w:after="0" w:line="240" w:lineRule="auto"/>
              <w:ind w:left="453" w:right="141" w:hanging="284"/>
              <w:textAlignment w:val="baseline"/>
              <w:rPr>
                <w:rFonts w:ascii="Times New Roman" w:eastAsia="Times New Roman" w:hAnsi="Times New Roman" w:cs="Times New Roman"/>
                <w:sz w:val="24"/>
                <w:szCs w:val="24"/>
                <w:lang w:eastAsia="lt-LT"/>
              </w:rPr>
            </w:pPr>
            <w:r w:rsidRPr="0060419B">
              <w:rPr>
                <w:rFonts w:ascii="Times New Roman" w:eastAsia="Times New Roman" w:hAnsi="Times New Roman" w:cs="Times New Roman"/>
                <w:sz w:val="24"/>
                <w:szCs w:val="24"/>
                <w:lang w:eastAsia="lt-LT"/>
              </w:rPr>
              <w:t>Kalbėjimo struktūra ir nuoseklumas: įžanga, dėstymas, apibendrinimas, logiškas minčių siejimas.</w:t>
            </w:r>
          </w:p>
          <w:p w14:paraId="1BAF4A42" w14:textId="3ACE15ED" w:rsidR="0060419B" w:rsidRDefault="0060419B" w:rsidP="0060419B">
            <w:pPr>
              <w:pStyle w:val="Sraopastraipa"/>
              <w:numPr>
                <w:ilvl w:val="0"/>
                <w:numId w:val="10"/>
              </w:numPr>
              <w:spacing w:after="0" w:line="240" w:lineRule="auto"/>
              <w:ind w:left="453" w:right="141" w:hanging="284"/>
              <w:textAlignment w:val="baseline"/>
              <w:rPr>
                <w:rFonts w:ascii="Times New Roman" w:eastAsia="Times New Roman" w:hAnsi="Times New Roman" w:cs="Times New Roman"/>
                <w:sz w:val="24"/>
                <w:szCs w:val="24"/>
                <w:lang w:eastAsia="lt-LT"/>
              </w:rPr>
            </w:pPr>
            <w:r w:rsidRPr="0060419B">
              <w:rPr>
                <w:rFonts w:ascii="Times New Roman" w:eastAsia="Times New Roman" w:hAnsi="Times New Roman" w:cs="Times New Roman"/>
                <w:sz w:val="24"/>
                <w:szCs w:val="24"/>
                <w:lang w:eastAsia="lt-LT"/>
              </w:rPr>
              <w:t xml:space="preserve">Diskusija </w:t>
            </w:r>
            <w:r w:rsidR="007A4820">
              <w:rPr>
                <w:rFonts w:ascii="Times New Roman" w:eastAsia="Times New Roman" w:hAnsi="Times New Roman" w:cs="Times New Roman"/>
                <w:sz w:val="24"/>
                <w:szCs w:val="24"/>
                <w:lang w:eastAsia="lt-LT"/>
              </w:rPr>
              <w:t xml:space="preserve">nagrinėjamo </w:t>
            </w:r>
            <w:r w:rsidRPr="0060419B">
              <w:rPr>
                <w:rFonts w:ascii="Times New Roman" w:eastAsia="Times New Roman" w:hAnsi="Times New Roman" w:cs="Times New Roman"/>
                <w:sz w:val="24"/>
                <w:szCs w:val="24"/>
                <w:lang w:eastAsia="lt-LT"/>
              </w:rPr>
              <w:t>teksto tema ir (ar) problema: argumentuotas nuomonės reiškimas, polemizavimas, atsakymų siejimas su pristatyme išsakytomis mintimis.</w:t>
            </w:r>
          </w:p>
          <w:p w14:paraId="597D909E" w14:textId="2EC0770E" w:rsidR="00D56BF4" w:rsidRPr="003A27E5" w:rsidRDefault="00470D94" w:rsidP="0060419B">
            <w:pPr>
              <w:pStyle w:val="Sraopastraipa"/>
              <w:numPr>
                <w:ilvl w:val="0"/>
                <w:numId w:val="10"/>
              </w:numPr>
              <w:spacing w:after="0" w:line="240" w:lineRule="auto"/>
              <w:ind w:left="453" w:right="141" w:hanging="284"/>
              <w:textAlignment w:val="baseline"/>
              <w:rPr>
                <w:rFonts w:ascii="Times New Roman" w:eastAsia="Times New Roman" w:hAnsi="Times New Roman" w:cs="Times New Roman"/>
                <w:sz w:val="24"/>
                <w:szCs w:val="24"/>
                <w:lang w:eastAsia="lt-LT"/>
              </w:rPr>
            </w:pPr>
            <w:r w:rsidRPr="00470D94">
              <w:rPr>
                <w:rFonts w:ascii="Times New Roman" w:eastAsia="Times New Roman" w:hAnsi="Times New Roman" w:cs="Times New Roman"/>
                <w:sz w:val="24"/>
                <w:szCs w:val="24"/>
                <w:lang w:eastAsia="lt-LT"/>
              </w:rPr>
              <w:t>Kultūringas savo požiūrio išsakymas ir argumentavimas, dalyvavimas diskusijoje.</w:t>
            </w:r>
          </w:p>
        </w:tc>
        <w:tc>
          <w:tcPr>
            <w:tcW w:w="567" w:type="dxa"/>
            <w:tcBorders>
              <w:top w:val="single" w:sz="6" w:space="0" w:color="auto"/>
              <w:left w:val="single" w:sz="6" w:space="0" w:color="auto"/>
              <w:bottom w:val="single" w:sz="6" w:space="0" w:color="auto"/>
              <w:right w:val="single" w:sz="6" w:space="0" w:color="auto"/>
            </w:tcBorders>
          </w:tcPr>
          <w:p w14:paraId="4121D6B7" w14:textId="29F1D98E" w:rsidR="00D56BF4" w:rsidRDefault="003A27E5"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10</w:t>
            </w:r>
          </w:p>
        </w:tc>
        <w:tc>
          <w:tcPr>
            <w:tcW w:w="1843" w:type="dxa"/>
            <w:tcBorders>
              <w:top w:val="single" w:sz="6" w:space="0" w:color="auto"/>
              <w:left w:val="single" w:sz="6" w:space="0" w:color="auto"/>
              <w:bottom w:val="single" w:sz="6" w:space="0" w:color="auto"/>
              <w:right w:val="single" w:sz="6" w:space="0" w:color="auto"/>
            </w:tcBorders>
          </w:tcPr>
          <w:p w14:paraId="2D469DFC" w14:textId="001DCCD3" w:rsidR="00D56BF4" w:rsidRDefault="00D56BF4" w:rsidP="001D3AAB">
            <w:pPr>
              <w:spacing w:after="0" w:line="240" w:lineRule="auto"/>
              <w:ind w:left="144"/>
              <w:textAlignment w:val="baseline"/>
              <w:rPr>
                <w:rFonts w:ascii="Times New Roman" w:eastAsia="Times New Roman" w:hAnsi="Times New Roman" w:cs="Times New Roman"/>
                <w:sz w:val="24"/>
                <w:szCs w:val="24"/>
                <w:lang w:eastAsia="lt-LT"/>
              </w:rPr>
            </w:pPr>
            <w:r w:rsidRPr="00BB7594">
              <w:rPr>
                <w:rFonts w:ascii="Times New Roman" w:eastAsia="Times New Roman" w:hAnsi="Times New Roman" w:cs="Times New Roman"/>
                <w:sz w:val="24"/>
                <w:szCs w:val="24"/>
                <w:lang w:eastAsia="lt-LT"/>
              </w:rPr>
              <w:t>Komunikavimo, Pažinimo, Kultūrin</w:t>
            </w:r>
            <w:r>
              <w:rPr>
                <w:rFonts w:ascii="Times New Roman" w:eastAsia="Times New Roman" w:hAnsi="Times New Roman" w:cs="Times New Roman"/>
                <w:sz w:val="24"/>
                <w:szCs w:val="24"/>
                <w:lang w:eastAsia="lt-LT"/>
              </w:rPr>
              <w:t>ė</w:t>
            </w:r>
          </w:p>
          <w:p w14:paraId="38E4AF89" w14:textId="0817F952" w:rsidR="00D56BF4" w:rsidRPr="00E12515" w:rsidRDefault="00D56BF4" w:rsidP="001D3AAB">
            <w:pPr>
              <w:spacing w:after="0" w:line="240" w:lineRule="auto"/>
              <w:ind w:left="144"/>
              <w:textAlignment w:val="baseline"/>
              <w:rPr>
                <w:rFonts w:ascii="Times New Roman" w:eastAsia="Times New Roman" w:hAnsi="Times New Roman" w:cs="Times New Roman"/>
                <w:sz w:val="24"/>
                <w:szCs w:val="24"/>
                <w:lang w:eastAsia="lt-LT"/>
              </w:rPr>
            </w:pPr>
          </w:p>
        </w:tc>
        <w:tc>
          <w:tcPr>
            <w:tcW w:w="1276" w:type="dxa"/>
            <w:tcBorders>
              <w:top w:val="single" w:sz="6" w:space="0" w:color="auto"/>
              <w:left w:val="single" w:sz="6" w:space="0" w:color="auto"/>
              <w:bottom w:val="single" w:sz="6" w:space="0" w:color="auto"/>
              <w:right w:val="single" w:sz="6" w:space="0" w:color="auto"/>
            </w:tcBorders>
          </w:tcPr>
          <w:p w14:paraId="382EE65F" w14:textId="070C89B1" w:rsidR="00D56BF4" w:rsidRPr="00E12515" w:rsidRDefault="00792AE0" w:rsidP="00D53CFF">
            <w:pPr>
              <w:spacing w:after="0" w:line="240" w:lineRule="auto"/>
              <w:ind w:left="144"/>
              <w:textAlignment w:val="baseline"/>
              <w:rPr>
                <w:rFonts w:ascii="Times New Roman" w:eastAsia="Times New Roman" w:hAnsi="Times New Roman" w:cs="Times New Roman"/>
                <w:sz w:val="24"/>
                <w:szCs w:val="24"/>
                <w:lang w:eastAsia="lt-LT"/>
              </w:rPr>
            </w:pPr>
            <w:r w:rsidRPr="00792AE0">
              <w:rPr>
                <w:rFonts w:ascii="Times New Roman" w:eastAsia="Times New Roman" w:hAnsi="Times New Roman" w:cs="Times New Roman"/>
                <w:sz w:val="24"/>
                <w:szCs w:val="24"/>
                <w:lang w:eastAsia="lt-LT"/>
              </w:rPr>
              <w:t>A2.1.3, A2.5.3, B2.4.3, B2.6.3, B3.2.3, B4.1.3, D4.1.3</w:t>
            </w:r>
          </w:p>
        </w:tc>
        <w:tc>
          <w:tcPr>
            <w:tcW w:w="2268" w:type="dxa"/>
            <w:tcBorders>
              <w:top w:val="single" w:sz="6" w:space="0" w:color="auto"/>
              <w:left w:val="single" w:sz="6" w:space="0" w:color="auto"/>
              <w:bottom w:val="single" w:sz="6" w:space="0" w:color="auto"/>
              <w:right w:val="single" w:sz="6" w:space="0" w:color="auto"/>
            </w:tcBorders>
          </w:tcPr>
          <w:p w14:paraId="3AD3357D" w14:textId="77777777" w:rsidR="00E44C0C" w:rsidRPr="00E44C0C" w:rsidRDefault="00E44C0C" w:rsidP="00E44C0C">
            <w:pPr>
              <w:spacing w:after="0" w:line="240" w:lineRule="auto"/>
              <w:ind w:left="144"/>
              <w:textAlignment w:val="baseline"/>
              <w:rPr>
                <w:rFonts w:ascii="Times New Roman" w:eastAsia="Times New Roman" w:hAnsi="Times New Roman" w:cs="Times New Roman"/>
                <w:i/>
                <w:iCs/>
                <w:sz w:val="24"/>
                <w:szCs w:val="24"/>
                <w:lang w:eastAsia="lt-LT"/>
              </w:rPr>
            </w:pPr>
            <w:r w:rsidRPr="00E44C0C">
              <w:rPr>
                <w:rFonts w:ascii="Times New Roman" w:eastAsia="Times New Roman" w:hAnsi="Times New Roman" w:cs="Times New Roman"/>
                <w:i/>
                <w:iCs/>
                <w:sz w:val="24"/>
                <w:szCs w:val="24"/>
                <w:lang w:eastAsia="lt-LT"/>
              </w:rPr>
              <w:t>Asmens galios: idėjos, asmenybės.</w:t>
            </w:r>
          </w:p>
          <w:p w14:paraId="7A48AEEA" w14:textId="6CDD9D3F" w:rsidR="00D56BF4" w:rsidRPr="00E12515" w:rsidRDefault="00E44C0C" w:rsidP="00E44C0C">
            <w:pPr>
              <w:spacing w:after="0" w:line="240" w:lineRule="auto"/>
              <w:ind w:left="144"/>
              <w:textAlignment w:val="baseline"/>
              <w:rPr>
                <w:rFonts w:ascii="Times New Roman" w:eastAsia="Times New Roman" w:hAnsi="Times New Roman" w:cs="Times New Roman"/>
                <w:sz w:val="24"/>
                <w:szCs w:val="24"/>
                <w:lang w:eastAsia="lt-LT"/>
              </w:rPr>
            </w:pPr>
            <w:r w:rsidRPr="00E44C0C">
              <w:rPr>
                <w:rFonts w:ascii="Times New Roman" w:eastAsia="Times New Roman" w:hAnsi="Times New Roman" w:cs="Times New Roman"/>
                <w:i/>
                <w:iCs/>
                <w:sz w:val="24"/>
                <w:szCs w:val="24"/>
                <w:lang w:eastAsia="lt-LT"/>
              </w:rPr>
              <w:t>Kultūrinis identitetas ir bendruomeniškumas: gimtoji kalba, kultūros raida, pilietinės visuomenės savikūra</w:t>
            </w:r>
          </w:p>
        </w:tc>
        <w:tc>
          <w:tcPr>
            <w:tcW w:w="3827" w:type="dxa"/>
            <w:tcBorders>
              <w:top w:val="single" w:sz="6" w:space="0" w:color="auto"/>
              <w:left w:val="single" w:sz="6" w:space="0" w:color="auto"/>
              <w:bottom w:val="single" w:sz="6" w:space="0" w:color="auto"/>
              <w:right w:val="single" w:sz="6" w:space="0" w:color="auto"/>
            </w:tcBorders>
          </w:tcPr>
          <w:p w14:paraId="794169B6" w14:textId="1CF0701E" w:rsidR="00D56BF4" w:rsidRPr="00AE7679" w:rsidRDefault="009F5DD6" w:rsidP="00AE7679">
            <w:pPr>
              <w:pStyle w:val="Sraopastraipa"/>
              <w:numPr>
                <w:ilvl w:val="0"/>
                <w:numId w:val="16"/>
              </w:numPr>
              <w:spacing w:after="0" w:line="240" w:lineRule="auto"/>
              <w:ind w:left="427" w:right="139" w:hanging="283"/>
              <w:textAlignment w:val="baseline"/>
              <w:rPr>
                <w:rFonts w:ascii="Times New Roman" w:eastAsia="Times New Roman" w:hAnsi="Times New Roman" w:cs="Times New Roman"/>
                <w:sz w:val="24"/>
                <w:szCs w:val="24"/>
                <w:lang w:eastAsia="lt-LT"/>
              </w:rPr>
            </w:pPr>
            <w:r w:rsidRPr="00AE7679">
              <w:rPr>
                <w:rFonts w:ascii="Times New Roman" w:eastAsia="Times New Roman" w:hAnsi="Times New Roman" w:cs="Times New Roman"/>
                <w:sz w:val="24"/>
                <w:szCs w:val="24"/>
                <w:lang w:eastAsia="lt-LT"/>
              </w:rPr>
              <w:t>VBE pirmos</w:t>
            </w:r>
            <w:r w:rsidR="003C65DB" w:rsidRPr="00AE7679">
              <w:rPr>
                <w:rFonts w:ascii="Times New Roman" w:eastAsia="Times New Roman" w:hAnsi="Times New Roman" w:cs="Times New Roman"/>
                <w:sz w:val="24"/>
                <w:szCs w:val="24"/>
                <w:lang w:eastAsia="lt-LT"/>
              </w:rPr>
              <w:t>ios</w:t>
            </w:r>
            <w:r w:rsidRPr="00AE7679">
              <w:rPr>
                <w:rFonts w:ascii="Times New Roman" w:eastAsia="Times New Roman" w:hAnsi="Times New Roman" w:cs="Times New Roman"/>
                <w:sz w:val="24"/>
                <w:szCs w:val="24"/>
                <w:lang w:eastAsia="lt-LT"/>
              </w:rPr>
              <w:t xml:space="preserve"> dalies </w:t>
            </w:r>
            <w:r w:rsidR="000E4E0F" w:rsidRPr="00AE7679">
              <w:rPr>
                <w:rFonts w:ascii="Times New Roman" w:eastAsia="Times New Roman" w:hAnsi="Times New Roman" w:cs="Times New Roman"/>
                <w:sz w:val="24"/>
                <w:szCs w:val="24"/>
                <w:lang w:eastAsia="lt-LT"/>
              </w:rPr>
              <w:t>užduotys</w:t>
            </w:r>
            <w:r w:rsidR="003C65DB" w:rsidRPr="00AE7679">
              <w:rPr>
                <w:rFonts w:ascii="Times New Roman" w:eastAsia="Times New Roman" w:hAnsi="Times New Roman" w:cs="Times New Roman"/>
                <w:sz w:val="24"/>
                <w:szCs w:val="24"/>
                <w:lang w:eastAsia="lt-LT"/>
              </w:rPr>
              <w:t xml:space="preserve">, </w:t>
            </w:r>
            <w:r w:rsidR="001417BA">
              <w:rPr>
                <w:rFonts w:ascii="Times New Roman" w:eastAsia="Times New Roman" w:hAnsi="Times New Roman" w:cs="Times New Roman"/>
                <w:sz w:val="24"/>
                <w:szCs w:val="24"/>
                <w:lang w:eastAsia="lt-LT"/>
              </w:rPr>
              <w:t xml:space="preserve">pasirinkti </w:t>
            </w:r>
            <w:r w:rsidR="00174CC3" w:rsidRPr="00AE7679">
              <w:rPr>
                <w:rFonts w:ascii="Times New Roman" w:eastAsia="Times New Roman" w:hAnsi="Times New Roman" w:cs="Times New Roman"/>
                <w:sz w:val="24"/>
                <w:szCs w:val="24"/>
                <w:lang w:eastAsia="lt-LT"/>
              </w:rPr>
              <w:t xml:space="preserve">publicistiniai </w:t>
            </w:r>
            <w:r w:rsidR="003C65DB" w:rsidRPr="00AE7679">
              <w:rPr>
                <w:rFonts w:ascii="Times New Roman" w:eastAsia="Times New Roman" w:hAnsi="Times New Roman" w:cs="Times New Roman"/>
                <w:sz w:val="24"/>
                <w:szCs w:val="24"/>
                <w:lang w:eastAsia="lt-LT"/>
              </w:rPr>
              <w:t>tekstai.</w:t>
            </w:r>
          </w:p>
          <w:p w14:paraId="24AFF53C" w14:textId="030851FB" w:rsidR="00D56BF4" w:rsidRPr="00727D5B" w:rsidRDefault="00AE0DFB" w:rsidP="00C41AAB">
            <w:pPr>
              <w:pStyle w:val="Sraopastraipa"/>
              <w:numPr>
                <w:ilvl w:val="0"/>
                <w:numId w:val="16"/>
              </w:numPr>
              <w:spacing w:after="0" w:line="240" w:lineRule="auto"/>
              <w:ind w:left="427" w:right="139" w:hanging="283"/>
              <w:textAlignment w:val="baseline"/>
              <w:rPr>
                <w:rFonts w:ascii="Times New Roman" w:eastAsia="Times New Roman" w:hAnsi="Times New Roman" w:cs="Times New Roman"/>
                <w:i/>
                <w:iCs/>
                <w:sz w:val="24"/>
                <w:szCs w:val="24"/>
                <w:lang w:eastAsia="lt-LT"/>
              </w:rPr>
            </w:pPr>
            <w:r w:rsidRPr="0078445C">
              <w:rPr>
                <w:rFonts w:ascii="Times New Roman" w:eastAsia="Times New Roman" w:hAnsi="Times New Roman" w:cs="Times New Roman"/>
                <w:sz w:val="24"/>
                <w:szCs w:val="24"/>
                <w:lang w:eastAsia="lt-LT"/>
              </w:rPr>
              <w:t xml:space="preserve">SMP „Lietuvių kalba ir literatūra III–IV </w:t>
            </w:r>
            <w:r w:rsidR="00AE7497" w:rsidRPr="0078445C">
              <w:rPr>
                <w:rFonts w:ascii="Times New Roman" w:eastAsia="Times New Roman" w:hAnsi="Times New Roman" w:cs="Times New Roman"/>
                <w:sz w:val="24"/>
                <w:szCs w:val="24"/>
                <w:lang w:eastAsia="lt-LT"/>
              </w:rPr>
              <w:t xml:space="preserve">gimnazijos </w:t>
            </w:r>
            <w:r w:rsidRPr="0078445C">
              <w:rPr>
                <w:rFonts w:ascii="Times New Roman" w:eastAsia="Times New Roman" w:hAnsi="Times New Roman" w:cs="Times New Roman"/>
                <w:sz w:val="24"/>
                <w:szCs w:val="24"/>
                <w:lang w:eastAsia="lt-LT"/>
              </w:rPr>
              <w:t>klasėms“:</w:t>
            </w:r>
            <w:r w:rsidR="00AE7497" w:rsidRPr="0078445C">
              <w:rPr>
                <w:rFonts w:ascii="Times New Roman" w:eastAsia="Times New Roman" w:hAnsi="Times New Roman" w:cs="Times New Roman"/>
                <w:sz w:val="24"/>
                <w:szCs w:val="24"/>
                <w:lang w:eastAsia="lt-LT"/>
              </w:rPr>
              <w:t xml:space="preserve"> </w:t>
            </w:r>
            <w:hyperlink r:id="rId37" w:history="1">
              <w:r w:rsidR="008933DB" w:rsidRPr="0078445C">
                <w:rPr>
                  <w:rStyle w:val="Hipersaitas"/>
                  <w:rFonts w:ascii="Times New Roman" w:eastAsia="Times New Roman" w:hAnsi="Times New Roman" w:cs="Times New Roman"/>
                  <w:i/>
                  <w:iCs/>
                  <w:sz w:val="24"/>
                  <w:szCs w:val="24"/>
                  <w:lang w:eastAsia="lt-LT"/>
                </w:rPr>
                <w:t>Skaitymo strategijos</w:t>
              </w:r>
            </w:hyperlink>
            <w:r w:rsidR="006D4C8E" w:rsidRPr="0078445C">
              <w:rPr>
                <w:rFonts w:ascii="Times New Roman" w:eastAsia="Times New Roman" w:hAnsi="Times New Roman" w:cs="Times New Roman"/>
                <w:i/>
                <w:iCs/>
                <w:sz w:val="24"/>
                <w:szCs w:val="24"/>
                <w:lang w:eastAsia="lt-LT"/>
              </w:rPr>
              <w:t>;</w:t>
            </w:r>
            <w:r w:rsidR="006D4C8E" w:rsidRPr="0078445C">
              <w:rPr>
                <w:rFonts w:ascii="Times New Roman" w:eastAsia="Times New Roman" w:hAnsi="Times New Roman" w:cs="Times New Roman"/>
                <w:sz w:val="24"/>
                <w:szCs w:val="24"/>
                <w:lang w:eastAsia="lt-LT"/>
              </w:rPr>
              <w:t xml:space="preserve"> </w:t>
            </w:r>
            <w:hyperlink r:id="rId38" w:history="1">
              <w:r w:rsidR="006D4C8E" w:rsidRPr="0078445C">
                <w:rPr>
                  <w:rStyle w:val="Hipersaitas"/>
                  <w:rFonts w:ascii="Times New Roman" w:eastAsia="Times New Roman" w:hAnsi="Times New Roman" w:cs="Times New Roman"/>
                  <w:i/>
                  <w:iCs/>
                  <w:sz w:val="24"/>
                  <w:szCs w:val="24"/>
                  <w:lang w:eastAsia="lt-LT"/>
                </w:rPr>
                <w:t>Negrožinės literatūros ir įvairių medijų kūrinių skaitymas, supratimas ir analizė</w:t>
              </w:r>
            </w:hyperlink>
            <w:r w:rsidR="00095474" w:rsidRPr="0078445C">
              <w:rPr>
                <w:rFonts w:ascii="Times New Roman" w:eastAsia="Times New Roman" w:hAnsi="Times New Roman" w:cs="Times New Roman"/>
                <w:i/>
                <w:iCs/>
                <w:sz w:val="24"/>
                <w:szCs w:val="24"/>
                <w:lang w:eastAsia="lt-LT"/>
              </w:rPr>
              <w:t xml:space="preserve">; </w:t>
            </w:r>
            <w:hyperlink r:id="rId39" w:history="1">
              <w:r w:rsidR="00095474" w:rsidRPr="0078445C">
                <w:rPr>
                  <w:rStyle w:val="Hipersaitas"/>
                  <w:rFonts w:ascii="Times New Roman" w:eastAsia="Times New Roman" w:hAnsi="Times New Roman" w:cs="Times New Roman"/>
                  <w:i/>
                  <w:iCs/>
                  <w:sz w:val="24"/>
                  <w:szCs w:val="24"/>
                  <w:lang w:eastAsia="lt-LT"/>
                </w:rPr>
                <w:t>Teksto stilius ir logika</w:t>
              </w:r>
            </w:hyperlink>
            <w:r w:rsidR="00235EC7" w:rsidRPr="0078445C">
              <w:rPr>
                <w:rFonts w:ascii="Times New Roman" w:eastAsia="Times New Roman" w:hAnsi="Times New Roman" w:cs="Times New Roman"/>
                <w:i/>
                <w:iCs/>
                <w:sz w:val="24"/>
                <w:szCs w:val="24"/>
                <w:lang w:eastAsia="lt-LT"/>
              </w:rPr>
              <w:t xml:space="preserve">; </w:t>
            </w:r>
            <w:hyperlink r:id="rId40" w:history="1">
              <w:r w:rsidR="00235EC7" w:rsidRPr="0078445C">
                <w:rPr>
                  <w:rStyle w:val="Hipersaitas"/>
                  <w:rFonts w:ascii="Times New Roman" w:eastAsia="Times New Roman" w:hAnsi="Times New Roman" w:cs="Times New Roman"/>
                  <w:i/>
                  <w:iCs/>
                  <w:sz w:val="24"/>
                  <w:szCs w:val="24"/>
                  <w:lang w:eastAsia="lt-LT"/>
                </w:rPr>
                <w:t>Sakytinių tekstų klausymas, nagrinėjimas ir vertinimas</w:t>
              </w:r>
            </w:hyperlink>
          </w:p>
          <w:p w14:paraId="49AC46FD" w14:textId="65286B93" w:rsidR="00727D5B" w:rsidRPr="00727D5B" w:rsidRDefault="00727D5B" w:rsidP="00727D5B">
            <w:pPr>
              <w:pStyle w:val="Sraopastraipa"/>
              <w:numPr>
                <w:ilvl w:val="0"/>
                <w:numId w:val="16"/>
              </w:numPr>
              <w:spacing w:line="240" w:lineRule="auto"/>
              <w:ind w:left="427" w:right="139" w:hanging="283"/>
              <w:textAlignment w:val="baseline"/>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 xml:space="preserve">SMP „Lietuvių kalba ir literatūra 11–12 kl.“: </w:t>
            </w:r>
            <w:hyperlink r:id="rId41" w:history="1">
              <w:r w:rsidRPr="00694A85">
                <w:rPr>
                  <w:rStyle w:val="Hipersaitas"/>
                  <w:rFonts w:ascii="Times New Roman" w:eastAsia="Times New Roman" w:hAnsi="Times New Roman" w:cs="Times New Roman"/>
                  <w:i/>
                  <w:iCs/>
                  <w:sz w:val="24"/>
                  <w:szCs w:val="24"/>
                  <w:lang w:eastAsia="lt-LT"/>
                </w:rPr>
                <w:t>Kalba ir žmogus</w:t>
              </w:r>
            </w:hyperlink>
            <w:r w:rsidR="00687856">
              <w:rPr>
                <w:rFonts w:ascii="Times New Roman" w:eastAsia="Times New Roman" w:hAnsi="Times New Roman" w:cs="Times New Roman"/>
                <w:i/>
                <w:iCs/>
                <w:color w:val="000000" w:themeColor="text1"/>
                <w:sz w:val="24"/>
                <w:szCs w:val="24"/>
                <w:lang w:eastAsia="lt-LT"/>
              </w:rPr>
              <w:t xml:space="preserve">; </w:t>
            </w:r>
            <w:hyperlink r:id="rId42" w:history="1">
              <w:r w:rsidR="00687856" w:rsidRPr="00687856">
                <w:rPr>
                  <w:rStyle w:val="Hipersaitas"/>
                  <w:rFonts w:ascii="Times New Roman" w:eastAsia="Times New Roman" w:hAnsi="Times New Roman" w:cs="Times New Roman"/>
                  <w:i/>
                  <w:iCs/>
                  <w:sz w:val="24"/>
                  <w:szCs w:val="24"/>
                  <w:lang w:eastAsia="lt-LT"/>
                </w:rPr>
                <w:t>Retorika ir argumentacija</w:t>
              </w:r>
            </w:hyperlink>
          </w:p>
          <w:p w14:paraId="313AFAD5" w14:textId="4AFC310A" w:rsidR="00D56BF4" w:rsidRPr="00AE7679" w:rsidRDefault="0020214D" w:rsidP="00AE7679">
            <w:pPr>
              <w:pStyle w:val="Sraopastraipa"/>
              <w:numPr>
                <w:ilvl w:val="0"/>
                <w:numId w:val="16"/>
              </w:numPr>
              <w:spacing w:after="0" w:line="240" w:lineRule="auto"/>
              <w:ind w:left="427" w:right="139" w:hanging="283"/>
              <w:textAlignment w:val="baseline"/>
              <w:rPr>
                <w:rFonts w:ascii="Times New Roman" w:eastAsia="Times New Roman" w:hAnsi="Times New Roman" w:cs="Times New Roman"/>
                <w:sz w:val="24"/>
                <w:szCs w:val="24"/>
                <w:lang w:eastAsia="lt-LT"/>
              </w:rPr>
            </w:pPr>
            <w:r w:rsidRPr="00AE7679">
              <w:rPr>
                <w:rFonts w:ascii="Times New Roman" w:eastAsia="Times New Roman" w:hAnsi="Times New Roman" w:cs="Times New Roman"/>
                <w:sz w:val="24"/>
                <w:szCs w:val="24"/>
                <w:lang w:eastAsia="lt-LT"/>
              </w:rPr>
              <w:t>Metodinė medžiaga: M. Grigaitis</w:t>
            </w:r>
            <w:r w:rsidR="005E33AA" w:rsidRPr="00AE7679">
              <w:rPr>
                <w:rFonts w:ascii="Times New Roman" w:eastAsia="Times New Roman" w:hAnsi="Times New Roman" w:cs="Times New Roman"/>
                <w:sz w:val="24"/>
                <w:szCs w:val="24"/>
                <w:lang w:eastAsia="lt-LT"/>
              </w:rPr>
              <w:t xml:space="preserve">, </w:t>
            </w:r>
            <w:hyperlink r:id="rId43" w:history="1">
              <w:r w:rsidRPr="00AE7679">
                <w:rPr>
                  <w:rStyle w:val="Hipersaitas"/>
                  <w:rFonts w:ascii="Times New Roman" w:eastAsia="Times New Roman" w:hAnsi="Times New Roman" w:cs="Times New Roman"/>
                  <w:i/>
                  <w:iCs/>
                  <w:sz w:val="24"/>
                  <w:szCs w:val="24"/>
                  <w:lang w:eastAsia="lt-LT"/>
                </w:rPr>
                <w:t>Atidaus skaitymo strategijos</w:t>
              </w:r>
            </w:hyperlink>
            <w:r w:rsidR="007360DF" w:rsidRPr="00AE7679">
              <w:rPr>
                <w:rFonts w:ascii="Times New Roman" w:eastAsia="Times New Roman" w:hAnsi="Times New Roman" w:cs="Times New Roman"/>
                <w:i/>
                <w:iCs/>
                <w:sz w:val="24"/>
                <w:szCs w:val="24"/>
                <w:lang w:eastAsia="lt-LT"/>
              </w:rPr>
              <w:t xml:space="preserve">*; </w:t>
            </w:r>
            <w:hyperlink r:id="rId44" w:history="1">
              <w:r w:rsidR="0066541D" w:rsidRPr="00AE7679">
                <w:rPr>
                  <w:rStyle w:val="Hipersaitas"/>
                  <w:rFonts w:ascii="Times New Roman" w:eastAsia="Times New Roman" w:hAnsi="Times New Roman" w:cs="Times New Roman"/>
                  <w:i/>
                  <w:iCs/>
                  <w:sz w:val="24"/>
                  <w:szCs w:val="24"/>
                  <w:lang w:eastAsia="lt-LT"/>
                </w:rPr>
                <w:t>Atidus teksto skaitymas ir tekstų analizės galimybės</w:t>
              </w:r>
            </w:hyperlink>
          </w:p>
          <w:p w14:paraId="322FA33C" w14:textId="275BB519" w:rsidR="00D56BF4" w:rsidRPr="00AE7679" w:rsidRDefault="000A3655" w:rsidP="00AE7679">
            <w:pPr>
              <w:pStyle w:val="Sraopastraipa"/>
              <w:numPr>
                <w:ilvl w:val="0"/>
                <w:numId w:val="16"/>
              </w:numPr>
              <w:spacing w:after="0" w:line="240" w:lineRule="auto"/>
              <w:ind w:left="427" w:right="139" w:hanging="283"/>
              <w:textAlignment w:val="baseline"/>
              <w:rPr>
                <w:rFonts w:ascii="Times New Roman" w:eastAsia="Times New Roman" w:hAnsi="Times New Roman" w:cs="Times New Roman"/>
                <w:i/>
                <w:iCs/>
                <w:sz w:val="24"/>
                <w:szCs w:val="24"/>
                <w:lang w:eastAsia="lt-LT"/>
              </w:rPr>
            </w:pPr>
            <w:r w:rsidRPr="00AE7679">
              <w:rPr>
                <w:rFonts w:ascii="Times New Roman" w:eastAsia="Times New Roman" w:hAnsi="Times New Roman" w:cs="Times New Roman"/>
                <w:sz w:val="24"/>
                <w:szCs w:val="24"/>
                <w:lang w:eastAsia="lt-LT"/>
              </w:rPr>
              <w:t xml:space="preserve">Užduotys: </w:t>
            </w:r>
            <w:hyperlink r:id="rId45" w:history="1">
              <w:r w:rsidRPr="00AE7679">
                <w:rPr>
                  <w:rStyle w:val="Hipersaitas"/>
                  <w:rFonts w:ascii="Times New Roman" w:eastAsia="Times New Roman" w:hAnsi="Times New Roman" w:cs="Times New Roman"/>
                  <w:i/>
                  <w:iCs/>
                  <w:sz w:val="24"/>
                  <w:szCs w:val="24"/>
                  <w:lang w:eastAsia="lt-LT"/>
                </w:rPr>
                <w:t>VBE bendrojo kurso pirmos dalies užduočių pavyzdžiai</w:t>
              </w:r>
            </w:hyperlink>
          </w:p>
          <w:p w14:paraId="27A6FAB5" w14:textId="2C9E79A6" w:rsidR="00CB65CD" w:rsidRPr="00AE7679" w:rsidRDefault="00CB65CD" w:rsidP="00AE7679">
            <w:pPr>
              <w:pStyle w:val="Sraopastraipa"/>
              <w:numPr>
                <w:ilvl w:val="0"/>
                <w:numId w:val="16"/>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AE7679">
              <w:rPr>
                <w:rFonts w:ascii="Times New Roman" w:eastAsia="Times New Roman" w:hAnsi="Times New Roman" w:cs="Times New Roman"/>
                <w:sz w:val="24"/>
                <w:szCs w:val="24"/>
                <w:lang w:eastAsia="lt-LT"/>
              </w:rPr>
              <w:t>Vaizdo pamokos</w:t>
            </w:r>
            <w:r w:rsidR="0058451B" w:rsidRPr="00AE7679">
              <w:rPr>
                <w:rFonts w:ascii="Times New Roman" w:eastAsia="Times New Roman" w:hAnsi="Times New Roman" w:cs="Times New Roman"/>
                <w:sz w:val="24"/>
                <w:szCs w:val="24"/>
                <w:lang w:eastAsia="lt-LT"/>
              </w:rPr>
              <w:t xml:space="preserve"> ir paskaitos</w:t>
            </w:r>
            <w:r w:rsidRPr="00AE7679">
              <w:rPr>
                <w:rFonts w:ascii="Times New Roman" w:eastAsia="Times New Roman" w:hAnsi="Times New Roman" w:cs="Times New Roman"/>
                <w:sz w:val="24"/>
                <w:szCs w:val="24"/>
                <w:lang w:eastAsia="lt-LT"/>
              </w:rPr>
              <w:t xml:space="preserve">: </w:t>
            </w:r>
            <w:hyperlink r:id="rId46" w:history="1">
              <w:r w:rsidRPr="00AE7679">
                <w:rPr>
                  <w:rStyle w:val="Hipersaitas"/>
                  <w:rFonts w:ascii="Times New Roman" w:eastAsia="Times New Roman" w:hAnsi="Times New Roman" w:cs="Times New Roman"/>
                  <w:i/>
                  <w:iCs/>
                  <w:sz w:val="24"/>
                  <w:szCs w:val="24"/>
                  <w:lang w:eastAsia="lt-LT"/>
                </w:rPr>
                <w:t>Negrožinio teksto analizė ir pasiruošimas egzamino kalbėjimo daliai</w:t>
              </w:r>
            </w:hyperlink>
            <w:r w:rsidRPr="00AE7679">
              <w:rPr>
                <w:rFonts w:ascii="Times New Roman" w:eastAsia="Times New Roman" w:hAnsi="Times New Roman" w:cs="Times New Roman"/>
                <w:i/>
                <w:iCs/>
                <w:sz w:val="24"/>
                <w:szCs w:val="24"/>
                <w:lang w:eastAsia="lt-LT"/>
              </w:rPr>
              <w:t>*</w:t>
            </w:r>
            <w:r w:rsidR="00A446A1" w:rsidRPr="00AE7679">
              <w:rPr>
                <w:rFonts w:ascii="Times New Roman" w:eastAsia="Times New Roman" w:hAnsi="Times New Roman" w:cs="Times New Roman"/>
                <w:i/>
                <w:iCs/>
                <w:sz w:val="24"/>
                <w:szCs w:val="24"/>
                <w:lang w:eastAsia="lt-LT"/>
              </w:rPr>
              <w:t xml:space="preserve">; </w:t>
            </w:r>
            <w:hyperlink r:id="rId47" w:history="1">
              <w:r w:rsidR="00A446A1" w:rsidRPr="00AE7679">
                <w:rPr>
                  <w:rStyle w:val="Hipersaitas"/>
                  <w:rFonts w:ascii="Times New Roman" w:eastAsia="Times New Roman" w:hAnsi="Times New Roman" w:cs="Times New Roman"/>
                  <w:i/>
                  <w:iCs/>
                  <w:sz w:val="24"/>
                  <w:szCs w:val="24"/>
                  <w:lang w:eastAsia="lt-LT"/>
                </w:rPr>
                <w:t>Viešojo kalbėjimo įgūdžių ugdymas</w:t>
              </w:r>
            </w:hyperlink>
            <w:r w:rsidR="00A446A1" w:rsidRPr="00AE7679">
              <w:rPr>
                <w:rFonts w:ascii="Times New Roman" w:eastAsia="Times New Roman" w:hAnsi="Times New Roman" w:cs="Times New Roman"/>
                <w:i/>
                <w:iCs/>
                <w:sz w:val="24"/>
                <w:szCs w:val="24"/>
                <w:lang w:eastAsia="lt-LT"/>
              </w:rPr>
              <w:t>*</w:t>
            </w:r>
          </w:p>
          <w:p w14:paraId="4ED3E11B" w14:textId="77777777" w:rsidR="003F638D" w:rsidRPr="00AE7679" w:rsidRDefault="003F638D" w:rsidP="00AE7679">
            <w:pPr>
              <w:pStyle w:val="Sraopastraipa"/>
              <w:numPr>
                <w:ilvl w:val="0"/>
                <w:numId w:val="16"/>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AE7679">
              <w:rPr>
                <w:rFonts w:ascii="Times New Roman" w:eastAsia="Times New Roman" w:hAnsi="Times New Roman" w:cs="Times New Roman"/>
                <w:sz w:val="24"/>
                <w:szCs w:val="24"/>
                <w:lang w:eastAsia="lt-LT"/>
              </w:rPr>
              <w:t xml:space="preserve">Formuojamasis vertinimas. </w:t>
            </w:r>
          </w:p>
          <w:p w14:paraId="516B3022" w14:textId="316F9FE0" w:rsidR="00D56BF4" w:rsidRPr="00AE7679" w:rsidRDefault="003F638D" w:rsidP="00AE7679">
            <w:pPr>
              <w:pStyle w:val="Sraopastraipa"/>
              <w:numPr>
                <w:ilvl w:val="0"/>
                <w:numId w:val="16"/>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AE7679">
              <w:rPr>
                <w:rFonts w:ascii="Times New Roman" w:eastAsia="Times New Roman" w:hAnsi="Times New Roman" w:cs="Times New Roman"/>
                <w:sz w:val="24"/>
                <w:szCs w:val="24"/>
                <w:lang w:eastAsia="lt-LT"/>
              </w:rPr>
              <w:t>Ciklo pabaigoje taikomas apibendrinamasis vertinimas.</w:t>
            </w:r>
          </w:p>
        </w:tc>
      </w:tr>
      <w:tr w:rsidR="005963E9" w:rsidRPr="00E12515" w14:paraId="3E19A7D5" w14:textId="77777777" w:rsidTr="00AE7679">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2AC111F" w14:textId="00E31BA5" w:rsidR="005963E9" w:rsidRPr="005963E9" w:rsidRDefault="005963E9" w:rsidP="005963E9">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5963E9">
              <w:rPr>
                <w:rFonts w:ascii="Times New Roman" w:eastAsia="Times New Roman" w:hAnsi="Times New Roman" w:cs="Times New Roman"/>
                <w:b/>
                <w:bCs/>
                <w:sz w:val="24"/>
                <w:szCs w:val="24"/>
                <w:lang w:eastAsia="lt-LT"/>
              </w:rPr>
              <w:lastRenderedPageBreak/>
              <w:t>II CIKLAS. APŠVIETA EUROPOS IR LIETUVIŲ LITERATŪROJE</w:t>
            </w:r>
          </w:p>
        </w:tc>
      </w:tr>
      <w:tr w:rsidR="00D56BF4" w:rsidRPr="00E12515" w14:paraId="46B27041" w14:textId="2FDE68BE"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45A4999" w14:textId="49836833" w:rsidR="00D56BF4" w:rsidRDefault="00D56BF4" w:rsidP="002252DE">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p>
        </w:tc>
        <w:tc>
          <w:tcPr>
            <w:tcW w:w="4561" w:type="dxa"/>
            <w:tcBorders>
              <w:top w:val="single" w:sz="6" w:space="0" w:color="auto"/>
              <w:left w:val="single" w:sz="6" w:space="0" w:color="auto"/>
              <w:bottom w:val="single" w:sz="6" w:space="0" w:color="auto"/>
              <w:right w:val="single" w:sz="6" w:space="0" w:color="auto"/>
            </w:tcBorders>
          </w:tcPr>
          <w:p w14:paraId="7FCE0B61" w14:textId="77777777"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b/>
                <w:bCs/>
                <w:sz w:val="24"/>
                <w:szCs w:val="24"/>
                <w:lang w:eastAsia="lt-LT"/>
              </w:rPr>
            </w:pPr>
            <w:r w:rsidRPr="003F638D">
              <w:rPr>
                <w:rFonts w:ascii="Times New Roman" w:eastAsia="Times New Roman" w:hAnsi="Times New Roman" w:cs="Times New Roman"/>
                <w:b/>
                <w:bCs/>
                <w:sz w:val="24"/>
                <w:szCs w:val="24"/>
                <w:lang w:eastAsia="lt-LT"/>
              </w:rPr>
              <w:t xml:space="preserve">Įvadas į Apšvietos epochą. </w:t>
            </w:r>
          </w:p>
          <w:p w14:paraId="2FDC112D" w14:textId="1B50A4C6"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Apšvietos epochos idėjos Vakarų Europoje, LDK ir Mažojoje Lietuvoje.</w:t>
            </w:r>
          </w:p>
          <w:p w14:paraId="13A8A4AB" w14:textId="05609DF4"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Apšvietos epochos istorinis ir kultūrinis kontekstas, svarbiausios idėjos ir jų raiška literatūroje.</w:t>
            </w:r>
          </w:p>
          <w:p w14:paraId="4ACDA662" w14:textId="399AF76E" w:rsidR="00EB1EBB" w:rsidRPr="00EB1EBB" w:rsidRDefault="00EB1EBB"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b/>
                <w:bCs/>
                <w:sz w:val="24"/>
                <w:szCs w:val="24"/>
                <w:lang w:eastAsia="lt-LT"/>
              </w:rPr>
            </w:pPr>
            <w:r w:rsidRPr="00EB1EBB">
              <w:rPr>
                <w:rFonts w:ascii="Times New Roman" w:eastAsia="Times New Roman" w:hAnsi="Times New Roman" w:cs="Times New Roman"/>
                <w:b/>
                <w:bCs/>
                <w:sz w:val="24"/>
                <w:szCs w:val="24"/>
                <w:lang w:eastAsia="lt-LT"/>
              </w:rPr>
              <w:t xml:space="preserve">K. Donelaitis, </w:t>
            </w:r>
            <w:r w:rsidR="00D72F07">
              <w:rPr>
                <w:rFonts w:ascii="Times New Roman" w:eastAsia="Times New Roman" w:hAnsi="Times New Roman" w:cs="Times New Roman"/>
                <w:b/>
                <w:bCs/>
                <w:sz w:val="24"/>
                <w:szCs w:val="24"/>
                <w:lang w:eastAsia="lt-LT"/>
              </w:rPr>
              <w:t>„</w:t>
            </w:r>
            <w:r w:rsidRPr="00EB1EBB">
              <w:rPr>
                <w:rFonts w:ascii="Times New Roman" w:eastAsia="Times New Roman" w:hAnsi="Times New Roman" w:cs="Times New Roman"/>
                <w:b/>
                <w:bCs/>
                <w:sz w:val="24"/>
                <w:szCs w:val="24"/>
                <w:lang w:eastAsia="lt-LT"/>
              </w:rPr>
              <w:t>Metai</w:t>
            </w:r>
            <w:r w:rsidR="00D72F07">
              <w:rPr>
                <w:rFonts w:ascii="Times New Roman" w:eastAsia="Times New Roman" w:hAnsi="Times New Roman" w:cs="Times New Roman"/>
                <w:b/>
                <w:bCs/>
                <w:sz w:val="24"/>
                <w:szCs w:val="24"/>
                <w:lang w:eastAsia="lt-LT"/>
              </w:rPr>
              <w:t>“</w:t>
            </w:r>
            <w:r w:rsidRPr="00EB1EBB">
              <w:rPr>
                <w:rFonts w:ascii="Times New Roman" w:eastAsia="Times New Roman" w:hAnsi="Times New Roman" w:cs="Times New Roman"/>
                <w:b/>
                <w:bCs/>
                <w:sz w:val="24"/>
                <w:szCs w:val="24"/>
                <w:lang w:eastAsia="lt-LT"/>
              </w:rPr>
              <w:t xml:space="preserve"> (ištraukos).</w:t>
            </w:r>
          </w:p>
          <w:p w14:paraId="735D7B95" w14:textId="3BCE12BD"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K. Donelai</w:t>
            </w:r>
            <w:r w:rsidR="00EB1EBB">
              <w:rPr>
                <w:rFonts w:ascii="Times New Roman" w:eastAsia="Times New Roman" w:hAnsi="Times New Roman" w:cs="Times New Roman"/>
                <w:sz w:val="24"/>
                <w:szCs w:val="24"/>
                <w:lang w:eastAsia="lt-LT"/>
              </w:rPr>
              <w:t>čio g</w:t>
            </w:r>
            <w:r w:rsidRPr="003F638D">
              <w:rPr>
                <w:rFonts w:ascii="Times New Roman" w:eastAsia="Times New Roman" w:hAnsi="Times New Roman" w:cs="Times New Roman"/>
                <w:sz w:val="24"/>
                <w:szCs w:val="24"/>
                <w:lang w:eastAsia="lt-LT"/>
              </w:rPr>
              <w:t xml:space="preserve">yvenimas ir kūryba. </w:t>
            </w:r>
          </w:p>
          <w:p w14:paraId="0F0F4E7F" w14:textId="39BDAE10"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 xml:space="preserve">K. Donelaičio </w:t>
            </w:r>
            <w:r w:rsidR="00D72F07">
              <w:rPr>
                <w:rFonts w:ascii="Times New Roman" w:eastAsia="Times New Roman" w:hAnsi="Times New Roman" w:cs="Times New Roman"/>
                <w:sz w:val="24"/>
                <w:szCs w:val="24"/>
                <w:lang w:eastAsia="lt-LT"/>
              </w:rPr>
              <w:t>„</w:t>
            </w:r>
            <w:r w:rsidRPr="003F638D">
              <w:rPr>
                <w:rFonts w:ascii="Times New Roman" w:eastAsia="Times New Roman" w:hAnsi="Times New Roman" w:cs="Times New Roman"/>
                <w:sz w:val="24"/>
                <w:szCs w:val="24"/>
                <w:lang w:eastAsia="lt-LT"/>
              </w:rPr>
              <w:t>Metų“ analizė ir interpretacija: temos, problemos, vertybės, veikėjai, vaizduojama bendruomenė, socialinės ir istorinės realijos, kalbinė raiška.</w:t>
            </w:r>
          </w:p>
          <w:p w14:paraId="14AEA843" w14:textId="77777777" w:rsidR="000122F1" w:rsidRDefault="00EC7236" w:rsidP="00453B00">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AE7679">
              <w:rPr>
                <w:rFonts w:ascii="Times New Roman" w:eastAsia="Times New Roman" w:hAnsi="Times New Roman" w:cs="Times New Roman"/>
                <w:sz w:val="24"/>
                <w:szCs w:val="24"/>
                <w:lang w:eastAsia="lt-LT"/>
              </w:rPr>
              <w:t>K. Donelaičio gyvenimo ir kūrybos interpretacijos šiuolaikinėje kultūroje</w:t>
            </w:r>
            <w:r w:rsidR="000D1BC6" w:rsidRPr="00AE7679">
              <w:rPr>
                <w:rFonts w:ascii="Times New Roman" w:eastAsia="Times New Roman" w:hAnsi="Times New Roman" w:cs="Times New Roman"/>
                <w:sz w:val="24"/>
                <w:szCs w:val="24"/>
                <w:lang w:eastAsia="lt-LT"/>
              </w:rPr>
              <w:t>.</w:t>
            </w:r>
            <w:r w:rsidR="00AE7679" w:rsidRPr="00AE7679">
              <w:rPr>
                <w:rFonts w:ascii="Times New Roman" w:eastAsia="Times New Roman" w:hAnsi="Times New Roman" w:cs="Times New Roman"/>
                <w:sz w:val="24"/>
                <w:szCs w:val="24"/>
                <w:lang w:eastAsia="lt-LT"/>
              </w:rPr>
              <w:t xml:space="preserve"> </w:t>
            </w:r>
          </w:p>
          <w:p w14:paraId="7DB11E13" w14:textId="1BDD5265" w:rsidR="00EC7236" w:rsidRPr="00AE7679" w:rsidRDefault="00EC7236" w:rsidP="00453B00">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AE7679">
              <w:rPr>
                <w:rFonts w:ascii="Times New Roman" w:eastAsia="Times New Roman" w:hAnsi="Times New Roman" w:cs="Times New Roman"/>
                <w:sz w:val="24"/>
                <w:szCs w:val="24"/>
                <w:lang w:eastAsia="lt-LT"/>
              </w:rPr>
              <w:t xml:space="preserve">Kūrybinės </w:t>
            </w:r>
            <w:r w:rsidR="00D72F07">
              <w:rPr>
                <w:rFonts w:ascii="Times New Roman" w:eastAsia="Times New Roman" w:hAnsi="Times New Roman" w:cs="Times New Roman"/>
                <w:sz w:val="24"/>
                <w:szCs w:val="24"/>
                <w:lang w:eastAsia="lt-LT"/>
              </w:rPr>
              <w:t>„</w:t>
            </w:r>
            <w:r w:rsidRPr="00AE7679">
              <w:rPr>
                <w:rFonts w:ascii="Times New Roman" w:eastAsia="Times New Roman" w:hAnsi="Times New Roman" w:cs="Times New Roman"/>
                <w:sz w:val="24"/>
                <w:szCs w:val="24"/>
                <w:lang w:eastAsia="lt-LT"/>
              </w:rPr>
              <w:t>Metų“ interpretacijos.</w:t>
            </w:r>
          </w:p>
          <w:p w14:paraId="714577CD" w14:textId="77777777" w:rsidR="00D97FE2"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Pranešimų rengimas ir pristatymas.</w:t>
            </w:r>
          </w:p>
          <w:p w14:paraId="1D3CB7A2" w14:textId="1111DDB9"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Viešosios kalbos klausymas, tezių rašymas, kalbos struktūros analizė.</w:t>
            </w:r>
          </w:p>
          <w:p w14:paraId="46A9FAD5" w14:textId="548881D1"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Mokymasis k</w:t>
            </w:r>
            <w:r w:rsidR="00F15627">
              <w:rPr>
                <w:rFonts w:ascii="Times New Roman" w:eastAsia="Times New Roman" w:hAnsi="Times New Roman" w:cs="Times New Roman"/>
                <w:sz w:val="24"/>
                <w:szCs w:val="24"/>
                <w:lang w:eastAsia="lt-LT"/>
              </w:rPr>
              <w:t>l</w:t>
            </w:r>
            <w:r w:rsidRPr="003F638D">
              <w:rPr>
                <w:rFonts w:ascii="Times New Roman" w:eastAsia="Times New Roman" w:hAnsi="Times New Roman" w:cs="Times New Roman"/>
                <w:sz w:val="24"/>
                <w:szCs w:val="24"/>
                <w:lang w:eastAsia="lt-LT"/>
              </w:rPr>
              <w:t>austi, teikti konstruktyvų atsaką, argumentuotai reikšti nuomonę ir dalyvauti diskusijoje.</w:t>
            </w:r>
          </w:p>
          <w:p w14:paraId="1EFCECC0" w14:textId="27865809" w:rsidR="00EC7236" w:rsidRPr="003F638D" w:rsidRDefault="00EC7236" w:rsidP="0025794E">
            <w:pPr>
              <w:pStyle w:val="Sraopastraipa"/>
              <w:numPr>
                <w:ilvl w:val="0"/>
                <w:numId w:val="11"/>
              </w:numPr>
              <w:spacing w:after="0" w:line="240" w:lineRule="auto"/>
              <w:ind w:left="453" w:hanging="284"/>
              <w:textAlignment w:val="baseline"/>
              <w:rPr>
                <w:rFonts w:ascii="Times New Roman" w:eastAsia="Times New Roman" w:hAnsi="Times New Roman" w:cs="Times New Roman"/>
                <w:sz w:val="24"/>
                <w:szCs w:val="24"/>
                <w:lang w:eastAsia="lt-LT"/>
              </w:rPr>
            </w:pPr>
            <w:r w:rsidRPr="003F638D">
              <w:rPr>
                <w:rFonts w:ascii="Times New Roman" w:eastAsia="Times New Roman" w:hAnsi="Times New Roman" w:cs="Times New Roman"/>
                <w:sz w:val="24"/>
                <w:szCs w:val="24"/>
                <w:lang w:eastAsia="lt-LT"/>
              </w:rPr>
              <w:t>Mokymasis rašyti probleminio klausimo svarstymą, remiantis grožiniu tekstu ir kultūrine patirtimi.</w:t>
            </w:r>
          </w:p>
          <w:p w14:paraId="5BF9B9D3" w14:textId="77777777" w:rsidR="000122F1" w:rsidRPr="000122F1" w:rsidRDefault="00EC7236" w:rsidP="00B83B57">
            <w:pPr>
              <w:pStyle w:val="Sraopastraipa"/>
              <w:numPr>
                <w:ilvl w:val="0"/>
                <w:numId w:val="11"/>
              </w:numPr>
              <w:spacing w:after="0" w:line="240" w:lineRule="auto"/>
              <w:ind w:left="453" w:right="142" w:hanging="284"/>
              <w:textAlignment w:val="baseline"/>
              <w:rPr>
                <w:rFonts w:ascii="Times New Roman" w:eastAsia="Times New Roman" w:hAnsi="Times New Roman" w:cs="Times New Roman"/>
                <w:b/>
                <w:bCs/>
                <w:sz w:val="24"/>
                <w:szCs w:val="24"/>
                <w:lang w:eastAsia="lt-LT"/>
              </w:rPr>
            </w:pPr>
            <w:r w:rsidRPr="00B83B57">
              <w:rPr>
                <w:rFonts w:ascii="Times New Roman" w:eastAsia="Times New Roman" w:hAnsi="Times New Roman" w:cs="Times New Roman"/>
                <w:sz w:val="24"/>
                <w:szCs w:val="24"/>
                <w:lang w:eastAsia="lt-LT"/>
              </w:rPr>
              <w:t xml:space="preserve">Grožinio teksto analizės ir interpretacijos samprata. </w:t>
            </w:r>
          </w:p>
          <w:p w14:paraId="2BB59254" w14:textId="0B79D554" w:rsidR="00B83B57" w:rsidRPr="00B83B57" w:rsidRDefault="00EC7236" w:rsidP="00B83B57">
            <w:pPr>
              <w:pStyle w:val="Sraopastraipa"/>
              <w:numPr>
                <w:ilvl w:val="0"/>
                <w:numId w:val="11"/>
              </w:numPr>
              <w:spacing w:after="0" w:line="240" w:lineRule="auto"/>
              <w:ind w:left="453" w:right="142" w:hanging="284"/>
              <w:textAlignment w:val="baseline"/>
              <w:rPr>
                <w:rFonts w:ascii="Times New Roman" w:eastAsia="Times New Roman" w:hAnsi="Times New Roman" w:cs="Times New Roman"/>
                <w:b/>
                <w:bCs/>
                <w:sz w:val="24"/>
                <w:szCs w:val="24"/>
                <w:lang w:eastAsia="lt-LT"/>
              </w:rPr>
            </w:pPr>
            <w:r w:rsidRPr="00B83B57">
              <w:rPr>
                <w:rFonts w:ascii="Times New Roman" w:eastAsia="Times New Roman" w:hAnsi="Times New Roman" w:cs="Times New Roman"/>
                <w:sz w:val="24"/>
                <w:szCs w:val="24"/>
                <w:lang w:eastAsia="lt-LT"/>
              </w:rPr>
              <w:t>Teksto interpretacijos kūrimas.</w:t>
            </w:r>
          </w:p>
          <w:p w14:paraId="14CAA443" w14:textId="77777777" w:rsidR="00B83B57" w:rsidRPr="00B83B57" w:rsidRDefault="00EC7236" w:rsidP="00B83B57">
            <w:pPr>
              <w:pStyle w:val="Sraopastraipa"/>
              <w:numPr>
                <w:ilvl w:val="0"/>
                <w:numId w:val="11"/>
              </w:numPr>
              <w:spacing w:after="0" w:line="240" w:lineRule="auto"/>
              <w:ind w:left="453" w:right="142" w:hanging="284"/>
              <w:textAlignment w:val="baseline"/>
              <w:rPr>
                <w:rFonts w:ascii="Times New Roman" w:eastAsia="Times New Roman" w:hAnsi="Times New Roman" w:cs="Times New Roman"/>
                <w:b/>
                <w:bCs/>
                <w:sz w:val="24"/>
                <w:szCs w:val="24"/>
                <w:lang w:eastAsia="lt-LT"/>
              </w:rPr>
            </w:pPr>
            <w:r w:rsidRPr="00B83B57">
              <w:rPr>
                <w:rFonts w:ascii="Times New Roman" w:eastAsia="Times New Roman" w:hAnsi="Times New Roman" w:cs="Times New Roman"/>
                <w:sz w:val="24"/>
                <w:szCs w:val="24"/>
                <w:lang w:eastAsia="lt-LT"/>
              </w:rPr>
              <w:t xml:space="preserve">Kompleksinės </w:t>
            </w:r>
            <w:r w:rsidR="003F638D" w:rsidRPr="00B83B57">
              <w:rPr>
                <w:rFonts w:ascii="Times New Roman" w:eastAsia="Times New Roman" w:hAnsi="Times New Roman" w:cs="Times New Roman"/>
                <w:sz w:val="24"/>
                <w:szCs w:val="24"/>
                <w:lang w:eastAsia="lt-LT"/>
              </w:rPr>
              <w:t xml:space="preserve">skaitymo, </w:t>
            </w:r>
            <w:r w:rsidRPr="00B83B57">
              <w:rPr>
                <w:rFonts w:ascii="Times New Roman" w:eastAsia="Times New Roman" w:hAnsi="Times New Roman" w:cs="Times New Roman"/>
                <w:sz w:val="24"/>
                <w:szCs w:val="24"/>
                <w:lang w:eastAsia="lt-LT"/>
              </w:rPr>
              <w:t xml:space="preserve">teksto </w:t>
            </w:r>
            <w:r w:rsidR="003F638D" w:rsidRPr="00B83B57">
              <w:rPr>
                <w:rFonts w:ascii="Times New Roman" w:eastAsia="Times New Roman" w:hAnsi="Times New Roman" w:cs="Times New Roman"/>
                <w:sz w:val="24"/>
                <w:szCs w:val="24"/>
                <w:lang w:eastAsia="lt-LT"/>
              </w:rPr>
              <w:t>supratimo</w:t>
            </w:r>
            <w:r w:rsidRPr="00B83B57">
              <w:rPr>
                <w:rFonts w:ascii="Times New Roman" w:eastAsia="Times New Roman" w:hAnsi="Times New Roman" w:cs="Times New Roman"/>
                <w:sz w:val="24"/>
                <w:szCs w:val="24"/>
                <w:lang w:eastAsia="lt-LT"/>
              </w:rPr>
              <w:t>, rašybos, skyrybos ir teksto kūrimo užduotys</w:t>
            </w:r>
            <w:r w:rsidR="00B83B57">
              <w:rPr>
                <w:rFonts w:ascii="Times New Roman" w:eastAsia="Times New Roman" w:hAnsi="Times New Roman" w:cs="Times New Roman"/>
                <w:sz w:val="24"/>
                <w:szCs w:val="24"/>
                <w:lang w:eastAsia="lt-LT"/>
              </w:rPr>
              <w:t>.</w:t>
            </w:r>
          </w:p>
          <w:p w14:paraId="76845CD9" w14:textId="3D0C551D" w:rsidR="00B83B57" w:rsidRPr="00B83B57" w:rsidRDefault="00B83B57" w:rsidP="00B83B57">
            <w:pPr>
              <w:pStyle w:val="Sraopastraipa"/>
              <w:numPr>
                <w:ilvl w:val="0"/>
                <w:numId w:val="11"/>
              </w:numPr>
              <w:spacing w:after="0" w:line="240" w:lineRule="auto"/>
              <w:ind w:left="453" w:right="142" w:hanging="284"/>
              <w:textAlignment w:val="baseline"/>
              <w:rPr>
                <w:rFonts w:ascii="Times New Roman" w:eastAsia="Times New Roman" w:hAnsi="Times New Roman" w:cs="Times New Roman"/>
                <w:b/>
                <w:bCs/>
                <w:sz w:val="24"/>
                <w:szCs w:val="24"/>
                <w:lang w:eastAsia="lt-LT"/>
              </w:rPr>
            </w:pPr>
            <w:r w:rsidRPr="00B83B57">
              <w:rPr>
                <w:rFonts w:ascii="Times New Roman" w:eastAsia="Times New Roman" w:hAnsi="Times New Roman" w:cs="Times New Roman"/>
                <w:b/>
                <w:bCs/>
                <w:sz w:val="24"/>
                <w:szCs w:val="24"/>
                <w:lang w:eastAsia="lt-LT"/>
              </w:rPr>
              <w:t xml:space="preserve">Galimi nagrinėjimo aspektai: </w:t>
            </w:r>
          </w:p>
          <w:p w14:paraId="01FD3CB2" w14:textId="1BE19332" w:rsidR="00C109DA" w:rsidRPr="0033636F" w:rsidRDefault="00B83B57" w:rsidP="007F48E9">
            <w:pPr>
              <w:pStyle w:val="Sraopastraipa"/>
              <w:numPr>
                <w:ilvl w:val="0"/>
                <w:numId w:val="17"/>
              </w:numPr>
              <w:spacing w:line="240" w:lineRule="auto"/>
              <w:ind w:left="453" w:right="142" w:hanging="284"/>
              <w:textAlignment w:val="baseline"/>
              <w:rPr>
                <w:rFonts w:ascii="Times New Roman" w:eastAsia="Times New Roman" w:hAnsi="Times New Roman" w:cs="Times New Roman"/>
                <w:i/>
                <w:iCs/>
                <w:lang w:eastAsia="lt-LT"/>
              </w:rPr>
            </w:pPr>
            <w:r w:rsidRPr="0033636F">
              <w:rPr>
                <w:rFonts w:ascii="Times New Roman" w:eastAsia="Times New Roman" w:hAnsi="Times New Roman" w:cs="Times New Roman"/>
                <w:i/>
                <w:iCs/>
                <w:lang w:eastAsia="lt-LT"/>
              </w:rPr>
              <w:t xml:space="preserve">Darnios bendruomenės </w:t>
            </w:r>
            <w:r w:rsidR="00805930">
              <w:rPr>
                <w:rFonts w:ascii="Times New Roman" w:eastAsia="Times New Roman" w:hAnsi="Times New Roman" w:cs="Times New Roman"/>
                <w:i/>
                <w:iCs/>
                <w:lang w:eastAsia="lt-LT"/>
              </w:rPr>
              <w:t>samprata</w:t>
            </w:r>
            <w:r w:rsidRPr="0033636F">
              <w:rPr>
                <w:rFonts w:ascii="Times New Roman" w:eastAsia="Times New Roman" w:hAnsi="Times New Roman" w:cs="Times New Roman"/>
                <w:i/>
                <w:iCs/>
                <w:lang w:eastAsia="lt-LT"/>
              </w:rPr>
              <w:t xml:space="preserve"> K. Donelaičio </w:t>
            </w:r>
            <w:r w:rsidR="00D72F07" w:rsidRPr="0033636F">
              <w:rPr>
                <w:rFonts w:ascii="Times New Roman" w:eastAsia="Times New Roman" w:hAnsi="Times New Roman" w:cs="Times New Roman"/>
                <w:i/>
                <w:iCs/>
                <w:lang w:eastAsia="lt-LT"/>
              </w:rPr>
              <w:t>„</w:t>
            </w:r>
            <w:r w:rsidRPr="0033636F">
              <w:rPr>
                <w:rFonts w:ascii="Times New Roman" w:eastAsia="Times New Roman" w:hAnsi="Times New Roman" w:cs="Times New Roman"/>
                <w:i/>
                <w:iCs/>
                <w:lang w:eastAsia="lt-LT"/>
              </w:rPr>
              <w:t>Metuose“</w:t>
            </w:r>
            <w:r w:rsidR="00546C11" w:rsidRPr="0033636F">
              <w:rPr>
                <w:rFonts w:ascii="Times New Roman" w:eastAsia="Times New Roman" w:hAnsi="Times New Roman" w:cs="Times New Roman"/>
                <w:i/>
                <w:iCs/>
                <w:lang w:eastAsia="lt-LT"/>
              </w:rPr>
              <w:t>.</w:t>
            </w:r>
            <w:r w:rsidRPr="0033636F">
              <w:rPr>
                <w:rFonts w:ascii="Times New Roman" w:eastAsia="Times New Roman" w:hAnsi="Times New Roman" w:cs="Times New Roman"/>
                <w:i/>
                <w:iCs/>
                <w:lang w:eastAsia="lt-LT"/>
              </w:rPr>
              <w:t xml:space="preserve"> </w:t>
            </w:r>
          </w:p>
          <w:p w14:paraId="3F2CFD85" w14:textId="77777777" w:rsidR="00C109DA" w:rsidRPr="0033636F" w:rsidRDefault="00B83B57" w:rsidP="002C023B">
            <w:pPr>
              <w:pStyle w:val="Sraopastraipa"/>
              <w:numPr>
                <w:ilvl w:val="0"/>
                <w:numId w:val="17"/>
              </w:numPr>
              <w:spacing w:line="240" w:lineRule="auto"/>
              <w:ind w:left="453" w:right="142" w:hanging="284"/>
              <w:textAlignment w:val="baseline"/>
              <w:rPr>
                <w:rFonts w:ascii="Times New Roman" w:eastAsia="Times New Roman" w:hAnsi="Times New Roman" w:cs="Times New Roman"/>
                <w:i/>
                <w:iCs/>
                <w:lang w:eastAsia="lt-LT"/>
              </w:rPr>
            </w:pPr>
            <w:r w:rsidRPr="0033636F">
              <w:rPr>
                <w:rFonts w:ascii="Times New Roman" w:eastAsia="Times New Roman" w:hAnsi="Times New Roman" w:cs="Times New Roman"/>
                <w:i/>
                <w:iCs/>
                <w:lang w:eastAsia="lt-LT"/>
              </w:rPr>
              <w:t xml:space="preserve">Kaip sumažinti materialinį skurdą? </w:t>
            </w:r>
          </w:p>
          <w:p w14:paraId="4305AF98" w14:textId="77777777" w:rsidR="00C109DA" w:rsidRPr="0033636F" w:rsidRDefault="00B83B57" w:rsidP="002C023B">
            <w:pPr>
              <w:pStyle w:val="Sraopastraipa"/>
              <w:numPr>
                <w:ilvl w:val="0"/>
                <w:numId w:val="17"/>
              </w:numPr>
              <w:spacing w:line="240" w:lineRule="auto"/>
              <w:ind w:left="453" w:right="142" w:hanging="284"/>
              <w:textAlignment w:val="baseline"/>
              <w:rPr>
                <w:rFonts w:ascii="Times New Roman" w:eastAsia="Times New Roman" w:hAnsi="Times New Roman" w:cs="Times New Roman"/>
                <w:i/>
                <w:iCs/>
                <w:lang w:eastAsia="lt-LT"/>
              </w:rPr>
            </w:pPr>
            <w:r w:rsidRPr="0033636F">
              <w:rPr>
                <w:rFonts w:ascii="Times New Roman" w:eastAsia="Times New Roman" w:hAnsi="Times New Roman" w:cs="Times New Roman"/>
                <w:i/>
                <w:iCs/>
                <w:lang w:eastAsia="lt-LT"/>
              </w:rPr>
              <w:t xml:space="preserve">Kodėl svarbu būti saikingam? </w:t>
            </w:r>
          </w:p>
          <w:p w14:paraId="7768F5E9" w14:textId="6B161F18" w:rsidR="00C109DA" w:rsidRPr="0033636F" w:rsidRDefault="00B83B57" w:rsidP="00F85012">
            <w:pPr>
              <w:pStyle w:val="Sraopastraipa"/>
              <w:numPr>
                <w:ilvl w:val="0"/>
                <w:numId w:val="17"/>
              </w:numPr>
              <w:spacing w:line="240" w:lineRule="auto"/>
              <w:ind w:left="453" w:right="142" w:hanging="284"/>
              <w:textAlignment w:val="baseline"/>
              <w:rPr>
                <w:rFonts w:ascii="Times New Roman" w:eastAsia="Times New Roman" w:hAnsi="Times New Roman" w:cs="Times New Roman"/>
                <w:i/>
                <w:iCs/>
                <w:lang w:eastAsia="lt-LT"/>
              </w:rPr>
            </w:pPr>
            <w:r w:rsidRPr="0033636F">
              <w:rPr>
                <w:rFonts w:ascii="Times New Roman" w:eastAsia="Times New Roman" w:hAnsi="Times New Roman" w:cs="Times New Roman"/>
                <w:i/>
                <w:iCs/>
                <w:lang w:eastAsia="lt-LT"/>
              </w:rPr>
              <w:lastRenderedPageBreak/>
              <w:t xml:space="preserve">Moralės svarba būrams K. Donelaičio </w:t>
            </w:r>
            <w:r w:rsidR="00E20D34">
              <w:rPr>
                <w:rFonts w:ascii="Times New Roman" w:eastAsia="Times New Roman" w:hAnsi="Times New Roman" w:cs="Times New Roman"/>
                <w:i/>
                <w:iCs/>
                <w:lang w:eastAsia="lt-LT"/>
              </w:rPr>
              <w:t>„</w:t>
            </w:r>
            <w:r w:rsidRPr="0033636F">
              <w:rPr>
                <w:rFonts w:ascii="Times New Roman" w:eastAsia="Times New Roman" w:hAnsi="Times New Roman" w:cs="Times New Roman"/>
                <w:i/>
                <w:iCs/>
                <w:lang w:eastAsia="lt-LT"/>
              </w:rPr>
              <w:t>Metuose“</w:t>
            </w:r>
            <w:r w:rsidR="00546C11" w:rsidRPr="0033636F">
              <w:rPr>
                <w:rFonts w:ascii="Times New Roman" w:eastAsia="Times New Roman" w:hAnsi="Times New Roman" w:cs="Times New Roman"/>
                <w:i/>
                <w:iCs/>
                <w:lang w:eastAsia="lt-LT"/>
              </w:rPr>
              <w:t>.</w:t>
            </w:r>
            <w:r w:rsidRPr="0033636F">
              <w:rPr>
                <w:rFonts w:ascii="Times New Roman" w:eastAsia="Times New Roman" w:hAnsi="Times New Roman" w:cs="Times New Roman"/>
                <w:i/>
                <w:iCs/>
                <w:lang w:eastAsia="lt-LT"/>
              </w:rPr>
              <w:t xml:space="preserve"> </w:t>
            </w:r>
          </w:p>
          <w:p w14:paraId="7DE7A303" w14:textId="2E09614F" w:rsidR="00C109DA" w:rsidRPr="0033636F" w:rsidRDefault="00B83B57" w:rsidP="00C109DA">
            <w:pPr>
              <w:pStyle w:val="Sraopastraipa"/>
              <w:numPr>
                <w:ilvl w:val="0"/>
                <w:numId w:val="17"/>
              </w:numPr>
              <w:spacing w:line="240" w:lineRule="auto"/>
              <w:ind w:left="453" w:right="142" w:hanging="284"/>
              <w:textAlignment w:val="baseline"/>
              <w:rPr>
                <w:rFonts w:ascii="Times New Roman" w:eastAsia="Times New Roman" w:hAnsi="Times New Roman" w:cs="Times New Roman"/>
                <w:i/>
                <w:iCs/>
                <w:lang w:eastAsia="lt-LT"/>
              </w:rPr>
            </w:pPr>
            <w:r w:rsidRPr="0033636F">
              <w:rPr>
                <w:rFonts w:ascii="Times New Roman" w:eastAsia="Times New Roman" w:hAnsi="Times New Roman" w:cs="Times New Roman"/>
                <w:i/>
                <w:iCs/>
                <w:lang w:eastAsia="lt-LT"/>
              </w:rPr>
              <w:t xml:space="preserve">Ko žmogus </w:t>
            </w:r>
            <w:r w:rsidR="00527DBE" w:rsidRPr="0033636F">
              <w:rPr>
                <w:rFonts w:ascii="Times New Roman" w:eastAsia="Times New Roman" w:hAnsi="Times New Roman" w:cs="Times New Roman"/>
                <w:i/>
                <w:iCs/>
                <w:lang w:eastAsia="lt-LT"/>
              </w:rPr>
              <w:t xml:space="preserve">gali </w:t>
            </w:r>
            <w:r w:rsidRPr="0033636F">
              <w:rPr>
                <w:rFonts w:ascii="Times New Roman" w:eastAsia="Times New Roman" w:hAnsi="Times New Roman" w:cs="Times New Roman"/>
                <w:i/>
                <w:iCs/>
                <w:lang w:eastAsia="lt-LT"/>
              </w:rPr>
              <w:t xml:space="preserve">pasimokyti iš gamtos? </w:t>
            </w:r>
          </w:p>
          <w:p w14:paraId="3CD07A85" w14:textId="6ACEDB63" w:rsidR="00D56BF4" w:rsidRPr="003F638D" w:rsidRDefault="00B83B57" w:rsidP="00C109DA">
            <w:pPr>
              <w:pStyle w:val="Sraopastraipa"/>
              <w:numPr>
                <w:ilvl w:val="0"/>
                <w:numId w:val="17"/>
              </w:numPr>
              <w:spacing w:line="240" w:lineRule="auto"/>
              <w:ind w:left="453" w:right="142" w:hanging="284"/>
              <w:textAlignment w:val="baseline"/>
              <w:rPr>
                <w:rFonts w:ascii="Times New Roman" w:eastAsia="Times New Roman" w:hAnsi="Times New Roman" w:cs="Times New Roman"/>
                <w:sz w:val="24"/>
                <w:szCs w:val="24"/>
                <w:lang w:eastAsia="lt-LT"/>
              </w:rPr>
            </w:pPr>
            <w:r w:rsidRPr="0033636F">
              <w:rPr>
                <w:rFonts w:ascii="Times New Roman" w:eastAsia="Times New Roman" w:hAnsi="Times New Roman" w:cs="Times New Roman"/>
                <w:i/>
                <w:iCs/>
                <w:lang w:eastAsia="lt-LT"/>
              </w:rPr>
              <w:t xml:space="preserve">Tautos išlikimo idėja K. Donelaičio </w:t>
            </w:r>
            <w:r w:rsidR="00D72F07" w:rsidRPr="0033636F">
              <w:rPr>
                <w:rFonts w:ascii="Times New Roman" w:eastAsia="Times New Roman" w:hAnsi="Times New Roman" w:cs="Times New Roman"/>
                <w:i/>
                <w:iCs/>
                <w:lang w:eastAsia="lt-LT"/>
              </w:rPr>
              <w:t>„</w:t>
            </w:r>
            <w:r w:rsidRPr="0033636F">
              <w:rPr>
                <w:rFonts w:ascii="Times New Roman" w:eastAsia="Times New Roman" w:hAnsi="Times New Roman" w:cs="Times New Roman"/>
                <w:i/>
                <w:iCs/>
                <w:lang w:eastAsia="lt-LT"/>
              </w:rPr>
              <w:t>Metuose“</w:t>
            </w:r>
            <w:r w:rsidR="00546C11" w:rsidRPr="0033636F">
              <w:rPr>
                <w:rFonts w:ascii="Times New Roman" w:eastAsia="Times New Roman" w:hAnsi="Times New Roman" w:cs="Times New Roman"/>
                <w:i/>
                <w:iCs/>
                <w:lang w:eastAsia="lt-LT"/>
              </w:rPr>
              <w:t>.</w:t>
            </w:r>
          </w:p>
        </w:tc>
        <w:tc>
          <w:tcPr>
            <w:tcW w:w="567" w:type="dxa"/>
            <w:tcBorders>
              <w:top w:val="single" w:sz="6" w:space="0" w:color="auto"/>
              <w:left w:val="single" w:sz="6" w:space="0" w:color="auto"/>
              <w:bottom w:val="single" w:sz="6" w:space="0" w:color="auto"/>
              <w:right w:val="single" w:sz="6" w:space="0" w:color="auto"/>
            </w:tcBorders>
          </w:tcPr>
          <w:p w14:paraId="24F91091" w14:textId="7D7C64D4" w:rsidR="00D56BF4" w:rsidRDefault="00CE456B" w:rsidP="002252DE">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20</w:t>
            </w:r>
          </w:p>
        </w:tc>
        <w:tc>
          <w:tcPr>
            <w:tcW w:w="1843" w:type="dxa"/>
            <w:tcBorders>
              <w:top w:val="single" w:sz="6" w:space="0" w:color="auto"/>
              <w:left w:val="single" w:sz="6" w:space="0" w:color="auto"/>
              <w:bottom w:val="single" w:sz="6" w:space="0" w:color="auto"/>
              <w:right w:val="single" w:sz="6" w:space="0" w:color="auto"/>
            </w:tcBorders>
          </w:tcPr>
          <w:p w14:paraId="1983B61D" w14:textId="77777777" w:rsidR="00D56BF4" w:rsidRDefault="005366F9" w:rsidP="00247104">
            <w:pPr>
              <w:spacing w:after="0" w:line="240" w:lineRule="auto"/>
              <w:ind w:left="144"/>
              <w:textAlignment w:val="baseline"/>
              <w:rPr>
                <w:rFonts w:ascii="Times New Roman" w:eastAsia="Times New Roman" w:hAnsi="Times New Roman" w:cs="Times New Roman"/>
                <w:sz w:val="24"/>
                <w:szCs w:val="24"/>
                <w:lang w:eastAsia="lt-LT"/>
              </w:rPr>
            </w:pPr>
            <w:r w:rsidRPr="005366F9">
              <w:rPr>
                <w:rFonts w:ascii="Times New Roman" w:eastAsia="Times New Roman" w:hAnsi="Times New Roman" w:cs="Times New Roman"/>
                <w:sz w:val="24"/>
                <w:szCs w:val="24"/>
                <w:lang w:eastAsia="lt-LT"/>
              </w:rPr>
              <w:t>Komunikavimo, Pažinimo, Kultūrinė, Kūrybiškumo</w:t>
            </w:r>
            <w:r>
              <w:rPr>
                <w:rFonts w:ascii="Times New Roman" w:eastAsia="Times New Roman" w:hAnsi="Times New Roman" w:cs="Times New Roman"/>
                <w:sz w:val="24"/>
                <w:szCs w:val="24"/>
                <w:lang w:eastAsia="lt-LT"/>
              </w:rPr>
              <w:t>,</w:t>
            </w:r>
          </w:p>
          <w:p w14:paraId="6E5CAC46" w14:textId="3D3D653B" w:rsidR="005366F9" w:rsidRPr="00E12515" w:rsidRDefault="005366F9" w:rsidP="00247104">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Pilietiškumo</w:t>
            </w:r>
          </w:p>
        </w:tc>
        <w:tc>
          <w:tcPr>
            <w:tcW w:w="1276" w:type="dxa"/>
            <w:tcBorders>
              <w:top w:val="single" w:sz="6" w:space="0" w:color="auto"/>
              <w:left w:val="single" w:sz="6" w:space="0" w:color="auto"/>
              <w:bottom w:val="single" w:sz="6" w:space="0" w:color="auto"/>
              <w:right w:val="single" w:sz="6" w:space="0" w:color="auto"/>
            </w:tcBorders>
          </w:tcPr>
          <w:p w14:paraId="7449E46D" w14:textId="2EA22F46" w:rsidR="00D56BF4" w:rsidRPr="006226BD" w:rsidRDefault="0064194D" w:rsidP="001316FB">
            <w:pPr>
              <w:spacing w:after="0" w:line="240" w:lineRule="auto"/>
              <w:ind w:left="144"/>
              <w:textAlignment w:val="baseline"/>
              <w:rPr>
                <w:rFonts w:ascii="Times New Roman" w:eastAsia="Times New Roman" w:hAnsi="Times New Roman" w:cs="Times New Roman"/>
                <w:sz w:val="24"/>
                <w:szCs w:val="24"/>
                <w:lang w:eastAsia="lt-LT"/>
              </w:rPr>
            </w:pPr>
            <w:r w:rsidRPr="0064194D">
              <w:rPr>
                <w:rFonts w:ascii="Times New Roman" w:eastAsia="Times New Roman" w:hAnsi="Times New Roman" w:cs="Times New Roman"/>
                <w:sz w:val="24"/>
                <w:szCs w:val="24"/>
                <w:lang w:eastAsia="lt-LT"/>
              </w:rPr>
              <w:t>A1.1.3, A2.1.3, A2.4.3, B2.3.3, B2.4.3, B2.6.3, B2.7.3, B2.9.3, C1.4.3, C2.1.3, C2.2.3</w:t>
            </w:r>
          </w:p>
        </w:tc>
        <w:tc>
          <w:tcPr>
            <w:tcW w:w="2268" w:type="dxa"/>
            <w:tcBorders>
              <w:top w:val="single" w:sz="6" w:space="0" w:color="auto"/>
              <w:left w:val="single" w:sz="6" w:space="0" w:color="auto"/>
              <w:bottom w:val="single" w:sz="6" w:space="0" w:color="auto"/>
              <w:right w:val="single" w:sz="6" w:space="0" w:color="auto"/>
            </w:tcBorders>
          </w:tcPr>
          <w:p w14:paraId="4986D41E" w14:textId="77777777" w:rsidR="0064194D" w:rsidRPr="0064194D" w:rsidRDefault="0064194D" w:rsidP="0064194D">
            <w:pPr>
              <w:spacing w:after="0" w:line="240" w:lineRule="auto"/>
              <w:ind w:left="144"/>
              <w:textAlignment w:val="baseline"/>
              <w:rPr>
                <w:rFonts w:ascii="Times New Roman" w:eastAsia="Times New Roman" w:hAnsi="Times New Roman" w:cs="Times New Roman"/>
                <w:i/>
                <w:iCs/>
                <w:sz w:val="24"/>
                <w:szCs w:val="24"/>
                <w:lang w:eastAsia="lt-LT"/>
              </w:rPr>
            </w:pPr>
            <w:r w:rsidRPr="0064194D">
              <w:rPr>
                <w:rFonts w:ascii="Times New Roman" w:eastAsia="Times New Roman" w:hAnsi="Times New Roman" w:cs="Times New Roman"/>
                <w:i/>
                <w:iCs/>
                <w:sz w:val="24"/>
                <w:szCs w:val="24"/>
                <w:lang w:eastAsia="lt-LT"/>
              </w:rPr>
              <w:t>Asmens galios: idėjos, asmenybės.</w:t>
            </w:r>
          </w:p>
          <w:p w14:paraId="761FE23C" w14:textId="77777777" w:rsidR="0064194D" w:rsidRPr="0064194D" w:rsidRDefault="0064194D" w:rsidP="0064194D">
            <w:pPr>
              <w:spacing w:after="0" w:line="240" w:lineRule="auto"/>
              <w:ind w:left="144"/>
              <w:textAlignment w:val="baseline"/>
              <w:rPr>
                <w:rFonts w:ascii="Times New Roman" w:eastAsia="Times New Roman" w:hAnsi="Times New Roman" w:cs="Times New Roman"/>
                <w:i/>
                <w:iCs/>
                <w:sz w:val="24"/>
                <w:szCs w:val="24"/>
                <w:lang w:eastAsia="lt-LT"/>
              </w:rPr>
            </w:pPr>
            <w:r w:rsidRPr="0064194D">
              <w:rPr>
                <w:rFonts w:ascii="Times New Roman" w:eastAsia="Times New Roman" w:hAnsi="Times New Roman" w:cs="Times New Roman"/>
                <w:i/>
                <w:iCs/>
                <w:sz w:val="24"/>
                <w:szCs w:val="24"/>
                <w:lang w:eastAsia="lt-LT"/>
              </w:rPr>
              <w:t>Kultūrinis identitetas ir bendruomeniškumas: gimtoji kalba, etninė kultūra, kultūros paveldas, kultūros raida, istorinė savimonė.</w:t>
            </w:r>
          </w:p>
          <w:p w14:paraId="51CD2933" w14:textId="05B87086" w:rsidR="00D56BF4" w:rsidRPr="00E12515" w:rsidRDefault="0064194D" w:rsidP="0064194D">
            <w:pPr>
              <w:spacing w:after="0" w:line="240" w:lineRule="auto"/>
              <w:ind w:left="144"/>
              <w:textAlignment w:val="baseline"/>
              <w:rPr>
                <w:rFonts w:ascii="Times New Roman" w:eastAsia="Times New Roman" w:hAnsi="Times New Roman" w:cs="Times New Roman"/>
                <w:sz w:val="24"/>
                <w:szCs w:val="24"/>
                <w:lang w:eastAsia="lt-LT"/>
              </w:rPr>
            </w:pPr>
            <w:r w:rsidRPr="0064194D">
              <w:rPr>
                <w:rFonts w:ascii="Times New Roman" w:eastAsia="Times New Roman" w:hAnsi="Times New Roman" w:cs="Times New Roman"/>
                <w:i/>
                <w:iCs/>
                <w:sz w:val="24"/>
                <w:szCs w:val="24"/>
                <w:lang w:eastAsia="lt-LT"/>
              </w:rPr>
              <w:t>Darnus vystymasis: mokymasis visą gyvenimą</w:t>
            </w:r>
          </w:p>
        </w:tc>
        <w:tc>
          <w:tcPr>
            <w:tcW w:w="3827" w:type="dxa"/>
            <w:tcBorders>
              <w:top w:val="single" w:sz="6" w:space="0" w:color="auto"/>
              <w:left w:val="single" w:sz="6" w:space="0" w:color="auto"/>
              <w:bottom w:val="single" w:sz="6" w:space="0" w:color="auto"/>
              <w:right w:val="single" w:sz="6" w:space="0" w:color="auto"/>
            </w:tcBorders>
          </w:tcPr>
          <w:p w14:paraId="00BBA489" w14:textId="0B54F060" w:rsidR="00D56BF4" w:rsidRPr="0025794E" w:rsidRDefault="003C65DB" w:rsidP="0025794E">
            <w:pPr>
              <w:pStyle w:val="Sraopastraipa"/>
              <w:numPr>
                <w:ilvl w:val="0"/>
                <w:numId w:val="12"/>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25794E">
              <w:rPr>
                <w:rFonts w:ascii="Times New Roman" w:eastAsia="Times New Roman" w:hAnsi="Times New Roman" w:cs="Times New Roman"/>
                <w:sz w:val="24"/>
                <w:szCs w:val="24"/>
                <w:lang w:eastAsia="lt-LT"/>
              </w:rPr>
              <w:t xml:space="preserve">SMP „Lietuvių kalba ir literatūra III–IV gimnazijos klasėms“: </w:t>
            </w:r>
          </w:p>
          <w:p w14:paraId="35772767" w14:textId="1DB200F9" w:rsidR="0078445C" w:rsidRPr="0078445C" w:rsidRDefault="00781A23" w:rsidP="0078445C">
            <w:pPr>
              <w:pStyle w:val="Sraopastraipa"/>
              <w:numPr>
                <w:ilvl w:val="0"/>
                <w:numId w:val="16"/>
              </w:numPr>
              <w:spacing w:line="240" w:lineRule="auto"/>
              <w:ind w:left="427" w:right="139" w:hanging="283"/>
              <w:textAlignment w:val="baseline"/>
              <w:rPr>
                <w:rFonts w:ascii="Times New Roman" w:eastAsia="Times New Roman" w:hAnsi="Times New Roman" w:cs="Times New Roman"/>
                <w:b/>
                <w:bCs/>
                <w:i/>
                <w:iCs/>
                <w:sz w:val="24"/>
                <w:szCs w:val="24"/>
                <w:lang w:eastAsia="lt-LT"/>
              </w:rPr>
            </w:pPr>
            <w:hyperlink r:id="rId48" w:history="1">
              <w:r w:rsidRPr="002C5121">
                <w:rPr>
                  <w:rStyle w:val="Hipersaitas"/>
                  <w:rFonts w:ascii="Times New Roman" w:eastAsia="Times New Roman" w:hAnsi="Times New Roman" w:cs="Times New Roman"/>
                  <w:i/>
                  <w:iCs/>
                  <w:sz w:val="24"/>
                  <w:szCs w:val="24"/>
                  <w:lang w:eastAsia="lt-LT"/>
                </w:rPr>
                <w:t>Konteksto pažinimas</w:t>
              </w:r>
            </w:hyperlink>
            <w:r w:rsidR="0007654C" w:rsidRPr="002C5121">
              <w:rPr>
                <w:rFonts w:ascii="Times New Roman" w:eastAsia="Times New Roman" w:hAnsi="Times New Roman" w:cs="Times New Roman"/>
                <w:i/>
                <w:iCs/>
                <w:sz w:val="24"/>
                <w:szCs w:val="24"/>
                <w:lang w:eastAsia="lt-LT"/>
              </w:rPr>
              <w:t xml:space="preserve">; </w:t>
            </w:r>
            <w:hyperlink r:id="rId49" w:history="1">
              <w:r w:rsidR="0007654C" w:rsidRPr="002C5121">
                <w:rPr>
                  <w:rStyle w:val="Hipersaitas"/>
                  <w:rFonts w:ascii="Times New Roman" w:eastAsia="Times New Roman" w:hAnsi="Times New Roman" w:cs="Times New Roman"/>
                  <w:i/>
                  <w:iCs/>
                  <w:sz w:val="24"/>
                  <w:szCs w:val="24"/>
                  <w:lang w:eastAsia="lt-LT"/>
                </w:rPr>
                <w:t>Epochų chronologija</w:t>
              </w:r>
            </w:hyperlink>
            <w:r w:rsidR="00116DCF" w:rsidRPr="002C5121">
              <w:rPr>
                <w:rFonts w:ascii="Times New Roman" w:eastAsia="Times New Roman" w:hAnsi="Times New Roman" w:cs="Times New Roman"/>
                <w:i/>
                <w:iCs/>
                <w:sz w:val="24"/>
                <w:szCs w:val="24"/>
                <w:lang w:eastAsia="lt-LT"/>
              </w:rPr>
              <w:t xml:space="preserve">; </w:t>
            </w:r>
            <w:hyperlink r:id="rId50" w:history="1">
              <w:r w:rsidR="00116DCF" w:rsidRPr="002C5121">
                <w:rPr>
                  <w:rStyle w:val="Hipersaitas"/>
                  <w:rFonts w:ascii="Times New Roman" w:eastAsia="Times New Roman" w:hAnsi="Times New Roman" w:cs="Times New Roman"/>
                  <w:i/>
                  <w:iCs/>
                  <w:sz w:val="24"/>
                  <w:szCs w:val="24"/>
                  <w:lang w:eastAsia="lt-LT"/>
                </w:rPr>
                <w:t>Rašymo tikslai, adresatai ir komunikavimo situacijos</w:t>
              </w:r>
            </w:hyperlink>
            <w:r w:rsidR="002C5121" w:rsidRPr="002C5121">
              <w:rPr>
                <w:rFonts w:ascii="Times New Roman" w:eastAsia="Times New Roman" w:hAnsi="Times New Roman" w:cs="Times New Roman"/>
                <w:i/>
                <w:iCs/>
                <w:sz w:val="24"/>
                <w:szCs w:val="24"/>
                <w:lang w:eastAsia="lt-LT"/>
              </w:rPr>
              <w:t xml:space="preserve">; </w:t>
            </w:r>
            <w:hyperlink r:id="rId51" w:history="1">
              <w:r w:rsidR="002C5121" w:rsidRPr="002C5121">
                <w:rPr>
                  <w:rStyle w:val="Hipersaitas"/>
                  <w:rFonts w:ascii="Times New Roman" w:eastAsia="Times New Roman" w:hAnsi="Times New Roman" w:cs="Times New Roman"/>
                  <w:i/>
                  <w:iCs/>
                  <w:sz w:val="24"/>
                  <w:szCs w:val="24"/>
                  <w:lang w:eastAsia="lt-LT"/>
                </w:rPr>
                <w:t>Rašymo veiklos pobūdis</w:t>
              </w:r>
            </w:hyperlink>
            <w:r w:rsidR="00821F6B">
              <w:rPr>
                <w:rFonts w:ascii="Times New Roman" w:eastAsia="Times New Roman" w:hAnsi="Times New Roman" w:cs="Times New Roman"/>
                <w:i/>
                <w:iCs/>
                <w:sz w:val="24"/>
                <w:szCs w:val="24"/>
                <w:lang w:eastAsia="lt-LT"/>
              </w:rPr>
              <w:t xml:space="preserve">; </w:t>
            </w:r>
            <w:hyperlink r:id="rId52" w:history="1">
              <w:r w:rsidR="00821F6B" w:rsidRPr="00821F6B">
                <w:rPr>
                  <w:rStyle w:val="Hipersaitas"/>
                  <w:rFonts w:ascii="Times New Roman" w:eastAsia="Times New Roman" w:hAnsi="Times New Roman" w:cs="Times New Roman"/>
                  <w:i/>
                  <w:iCs/>
                  <w:sz w:val="24"/>
                  <w:szCs w:val="24"/>
                  <w:lang w:eastAsia="lt-LT"/>
                </w:rPr>
                <w:t>Teksto stilius ir logika</w:t>
              </w:r>
            </w:hyperlink>
            <w:r w:rsidR="0078445C">
              <w:rPr>
                <w:rFonts w:ascii="Times New Roman" w:eastAsia="Times New Roman" w:hAnsi="Times New Roman" w:cs="Times New Roman"/>
                <w:i/>
                <w:iCs/>
                <w:sz w:val="24"/>
                <w:szCs w:val="24"/>
                <w:lang w:eastAsia="lt-LT"/>
              </w:rPr>
              <w:t xml:space="preserve">; </w:t>
            </w:r>
            <w:hyperlink r:id="rId53" w:history="1">
              <w:r w:rsidR="0078445C" w:rsidRPr="00CA179D">
                <w:rPr>
                  <w:rStyle w:val="Hipersaitas"/>
                  <w:rFonts w:ascii="Times New Roman" w:eastAsia="Times New Roman" w:hAnsi="Times New Roman" w:cs="Times New Roman"/>
                  <w:i/>
                  <w:iCs/>
                  <w:sz w:val="24"/>
                  <w:szCs w:val="24"/>
                  <w:lang w:eastAsia="lt-LT"/>
                </w:rPr>
                <w:t>Sakytinių tekstų kūrimas</w:t>
              </w:r>
            </w:hyperlink>
          </w:p>
          <w:p w14:paraId="7983F98F" w14:textId="02369F8A" w:rsidR="00687856" w:rsidRPr="00727D5B" w:rsidRDefault="00FF6C8A" w:rsidP="00687856">
            <w:pPr>
              <w:pStyle w:val="Sraopastraipa"/>
              <w:numPr>
                <w:ilvl w:val="0"/>
                <w:numId w:val="16"/>
              </w:numPr>
              <w:spacing w:line="240" w:lineRule="auto"/>
              <w:ind w:left="427" w:right="139" w:hanging="283"/>
              <w:textAlignment w:val="baseline"/>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 xml:space="preserve">SMP „Lietuvių kalba ir literatūra 11–12 kl.“: </w:t>
            </w:r>
            <w:hyperlink r:id="rId54" w:history="1">
              <w:r w:rsidR="00560E7D" w:rsidRPr="00560E7D">
                <w:rPr>
                  <w:rStyle w:val="Hipersaitas"/>
                  <w:rFonts w:ascii="Times New Roman" w:eastAsia="Times New Roman" w:hAnsi="Times New Roman" w:cs="Times New Roman"/>
                  <w:i/>
                  <w:iCs/>
                  <w:sz w:val="24"/>
                  <w:szCs w:val="24"/>
                  <w:lang w:eastAsia="lt-LT"/>
                </w:rPr>
                <w:t>Apšvietos literatūra ir kultūra</w:t>
              </w:r>
            </w:hyperlink>
            <w:r w:rsidR="00560E7D">
              <w:rPr>
                <w:rFonts w:ascii="Times New Roman" w:eastAsia="Times New Roman" w:hAnsi="Times New Roman" w:cs="Times New Roman"/>
                <w:i/>
                <w:iCs/>
                <w:sz w:val="24"/>
                <w:szCs w:val="24"/>
                <w:lang w:eastAsia="lt-LT"/>
              </w:rPr>
              <w:t xml:space="preserve">; </w:t>
            </w:r>
            <w:hyperlink r:id="rId55" w:history="1">
              <w:r w:rsidR="00560E7D" w:rsidRPr="00E950D2">
                <w:rPr>
                  <w:rStyle w:val="Hipersaitas"/>
                  <w:rFonts w:ascii="Times New Roman" w:eastAsia="Times New Roman" w:hAnsi="Times New Roman" w:cs="Times New Roman"/>
                  <w:i/>
                  <w:iCs/>
                  <w:sz w:val="24"/>
                  <w:szCs w:val="24"/>
                  <w:lang w:eastAsia="lt-LT"/>
                </w:rPr>
                <w:t>Kristijonas Donelaitis</w:t>
              </w:r>
            </w:hyperlink>
            <w:r w:rsidR="00727D5B">
              <w:rPr>
                <w:rFonts w:ascii="Times New Roman" w:eastAsia="Times New Roman" w:hAnsi="Times New Roman" w:cs="Times New Roman"/>
                <w:i/>
                <w:iCs/>
                <w:sz w:val="24"/>
                <w:szCs w:val="24"/>
                <w:lang w:eastAsia="lt-LT"/>
              </w:rPr>
              <w:t xml:space="preserve">; </w:t>
            </w:r>
            <w:hyperlink r:id="rId56" w:history="1">
              <w:r w:rsidR="00727D5B" w:rsidRPr="00694A85">
                <w:rPr>
                  <w:rStyle w:val="Hipersaitas"/>
                  <w:rFonts w:ascii="Times New Roman" w:eastAsia="Times New Roman" w:hAnsi="Times New Roman" w:cs="Times New Roman"/>
                  <w:i/>
                  <w:iCs/>
                  <w:sz w:val="24"/>
                  <w:szCs w:val="24"/>
                  <w:lang w:eastAsia="lt-LT"/>
                </w:rPr>
                <w:t>Kalba ir žmogus</w:t>
              </w:r>
            </w:hyperlink>
            <w:r w:rsidR="00687856">
              <w:rPr>
                <w:rFonts w:ascii="Times New Roman" w:eastAsia="Times New Roman" w:hAnsi="Times New Roman" w:cs="Times New Roman"/>
                <w:i/>
                <w:iCs/>
                <w:color w:val="000000" w:themeColor="text1"/>
                <w:sz w:val="24"/>
                <w:szCs w:val="24"/>
                <w:lang w:eastAsia="lt-LT"/>
              </w:rPr>
              <w:t xml:space="preserve">; </w:t>
            </w:r>
            <w:hyperlink r:id="rId57" w:history="1">
              <w:r w:rsidR="00687856" w:rsidRPr="00687856">
                <w:rPr>
                  <w:rStyle w:val="Hipersaitas"/>
                  <w:rFonts w:ascii="Times New Roman" w:eastAsia="Times New Roman" w:hAnsi="Times New Roman" w:cs="Times New Roman"/>
                  <w:i/>
                  <w:iCs/>
                  <w:sz w:val="24"/>
                  <w:szCs w:val="24"/>
                  <w:lang w:eastAsia="lt-LT"/>
                </w:rPr>
                <w:t>Retorika ir argumentacija</w:t>
              </w:r>
            </w:hyperlink>
          </w:p>
          <w:p w14:paraId="62AE192D" w14:textId="3A29ED7B" w:rsidR="00D56BF4" w:rsidRPr="0025794E" w:rsidRDefault="00C16D7D" w:rsidP="0025794E">
            <w:pPr>
              <w:pStyle w:val="Sraopastraipa"/>
              <w:numPr>
                <w:ilvl w:val="0"/>
                <w:numId w:val="12"/>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25794E">
              <w:rPr>
                <w:rFonts w:ascii="Times New Roman" w:eastAsia="Times New Roman" w:hAnsi="Times New Roman" w:cs="Times New Roman"/>
                <w:sz w:val="24"/>
                <w:szCs w:val="24"/>
                <w:lang w:eastAsia="lt-LT"/>
              </w:rPr>
              <w:t xml:space="preserve">Skaitmeninė biblioteka: K. Donelaitis, </w:t>
            </w:r>
            <w:hyperlink r:id="rId58" w:history="1">
              <w:r w:rsidRPr="0025794E">
                <w:rPr>
                  <w:rStyle w:val="Hipersaitas"/>
                  <w:rFonts w:ascii="Times New Roman" w:eastAsia="Times New Roman" w:hAnsi="Times New Roman" w:cs="Times New Roman"/>
                  <w:i/>
                  <w:iCs/>
                  <w:sz w:val="24"/>
                  <w:szCs w:val="24"/>
                  <w:lang w:eastAsia="lt-LT"/>
                </w:rPr>
                <w:t>Metai</w:t>
              </w:r>
            </w:hyperlink>
            <w:r w:rsidR="00454835" w:rsidRPr="0025794E">
              <w:rPr>
                <w:rFonts w:ascii="Times New Roman" w:eastAsia="Times New Roman" w:hAnsi="Times New Roman" w:cs="Times New Roman"/>
                <w:i/>
                <w:iCs/>
                <w:sz w:val="24"/>
                <w:szCs w:val="24"/>
                <w:lang w:eastAsia="lt-LT"/>
              </w:rPr>
              <w:t>*</w:t>
            </w:r>
            <w:r w:rsidR="00E72501" w:rsidRPr="0025794E">
              <w:rPr>
                <w:rFonts w:ascii="Times New Roman" w:eastAsia="Times New Roman" w:hAnsi="Times New Roman" w:cs="Times New Roman"/>
                <w:i/>
                <w:iCs/>
                <w:sz w:val="24"/>
                <w:szCs w:val="24"/>
                <w:lang w:eastAsia="lt-LT"/>
              </w:rPr>
              <w:t xml:space="preserve">, </w:t>
            </w:r>
            <w:r w:rsidR="00E72501" w:rsidRPr="0025794E">
              <w:rPr>
                <w:rFonts w:ascii="Times New Roman" w:eastAsia="Times New Roman" w:hAnsi="Times New Roman" w:cs="Times New Roman"/>
                <w:sz w:val="24"/>
                <w:szCs w:val="24"/>
                <w:lang w:eastAsia="lt-LT"/>
              </w:rPr>
              <w:t>audioknyga</w:t>
            </w:r>
            <w:r w:rsidR="000827F6" w:rsidRPr="0025794E">
              <w:rPr>
                <w:rFonts w:ascii="Times New Roman" w:eastAsia="Times New Roman" w:hAnsi="Times New Roman" w:cs="Times New Roman"/>
                <w:sz w:val="24"/>
                <w:szCs w:val="24"/>
                <w:lang w:eastAsia="lt-LT"/>
              </w:rPr>
              <w:t>:</w:t>
            </w:r>
            <w:r w:rsidR="00E72501" w:rsidRPr="0025794E">
              <w:rPr>
                <w:rFonts w:ascii="Times New Roman" w:eastAsia="Times New Roman" w:hAnsi="Times New Roman" w:cs="Times New Roman"/>
                <w:sz w:val="24"/>
                <w:szCs w:val="24"/>
                <w:lang w:eastAsia="lt-LT"/>
              </w:rPr>
              <w:t xml:space="preserve"> K. Donelaitis,</w:t>
            </w:r>
            <w:r w:rsidR="000827F6" w:rsidRPr="0025794E">
              <w:rPr>
                <w:rFonts w:ascii="Times New Roman" w:eastAsia="Times New Roman" w:hAnsi="Times New Roman" w:cs="Times New Roman"/>
                <w:sz w:val="24"/>
                <w:szCs w:val="24"/>
                <w:lang w:eastAsia="lt-LT"/>
              </w:rPr>
              <w:t xml:space="preserve"> </w:t>
            </w:r>
            <w:hyperlink r:id="rId59" w:history="1">
              <w:r w:rsidR="000827F6" w:rsidRPr="0025794E">
                <w:rPr>
                  <w:rStyle w:val="Hipersaitas"/>
                  <w:rFonts w:ascii="Times New Roman" w:eastAsia="Times New Roman" w:hAnsi="Times New Roman" w:cs="Times New Roman"/>
                  <w:i/>
                  <w:iCs/>
                  <w:sz w:val="24"/>
                  <w:szCs w:val="24"/>
                  <w:lang w:eastAsia="lt-LT"/>
                </w:rPr>
                <w:t>Metai</w:t>
              </w:r>
            </w:hyperlink>
            <w:r w:rsidR="000827F6" w:rsidRPr="0025794E">
              <w:rPr>
                <w:rFonts w:ascii="Times New Roman" w:eastAsia="Times New Roman" w:hAnsi="Times New Roman" w:cs="Times New Roman"/>
                <w:i/>
                <w:iCs/>
                <w:sz w:val="24"/>
                <w:szCs w:val="24"/>
                <w:lang w:eastAsia="lt-LT"/>
              </w:rPr>
              <w:t>*</w:t>
            </w:r>
          </w:p>
          <w:p w14:paraId="4F798ED5" w14:textId="4BC951E1" w:rsidR="00743AE9" w:rsidRPr="0025794E" w:rsidRDefault="00B83BB2" w:rsidP="0025794E">
            <w:pPr>
              <w:pStyle w:val="Sraopastraipa"/>
              <w:numPr>
                <w:ilvl w:val="0"/>
                <w:numId w:val="12"/>
              </w:numPr>
              <w:spacing w:after="0" w:line="240" w:lineRule="auto"/>
              <w:ind w:left="427" w:right="142" w:hanging="283"/>
              <w:textAlignment w:val="baseline"/>
              <w:rPr>
                <w:rFonts w:ascii="Times New Roman" w:eastAsia="Times New Roman" w:hAnsi="Times New Roman" w:cs="Times New Roman"/>
                <w:i/>
                <w:iCs/>
                <w:sz w:val="24"/>
                <w:szCs w:val="24"/>
                <w:lang w:eastAsia="lt-LT"/>
              </w:rPr>
            </w:pPr>
            <w:r w:rsidRPr="0025794E">
              <w:rPr>
                <w:rFonts w:ascii="Times New Roman" w:eastAsia="Times New Roman" w:hAnsi="Times New Roman" w:cs="Times New Roman"/>
                <w:sz w:val="24"/>
                <w:szCs w:val="24"/>
                <w:lang w:eastAsia="lt-LT"/>
              </w:rPr>
              <w:t>Epochų, kūrinių ir kūrėjų</w:t>
            </w:r>
            <w:r w:rsidR="00EE5098" w:rsidRPr="0025794E">
              <w:rPr>
                <w:rFonts w:ascii="Times New Roman" w:eastAsia="Times New Roman" w:hAnsi="Times New Roman" w:cs="Times New Roman"/>
                <w:sz w:val="24"/>
                <w:szCs w:val="24"/>
                <w:lang w:eastAsia="lt-LT"/>
              </w:rPr>
              <w:t xml:space="preserve"> pristatymai: </w:t>
            </w:r>
            <w:hyperlink r:id="rId60" w:history="1">
              <w:r w:rsidR="00DA2DDB" w:rsidRPr="0025794E">
                <w:rPr>
                  <w:rStyle w:val="Hipersaitas"/>
                  <w:rFonts w:ascii="Times New Roman" w:eastAsia="Times New Roman" w:hAnsi="Times New Roman" w:cs="Times New Roman"/>
                  <w:i/>
                  <w:iCs/>
                  <w:sz w:val="24"/>
                  <w:szCs w:val="24"/>
                  <w:lang w:eastAsia="lt-LT"/>
                </w:rPr>
                <w:t>Apšvietos epocha</w:t>
              </w:r>
            </w:hyperlink>
            <w:r w:rsidR="00DA2DDB" w:rsidRPr="0025794E">
              <w:rPr>
                <w:rFonts w:ascii="Times New Roman" w:eastAsia="Times New Roman" w:hAnsi="Times New Roman" w:cs="Times New Roman"/>
                <w:i/>
                <w:iCs/>
                <w:sz w:val="24"/>
                <w:szCs w:val="24"/>
                <w:lang w:eastAsia="lt-LT"/>
              </w:rPr>
              <w:t xml:space="preserve">*; </w:t>
            </w:r>
            <w:hyperlink r:id="rId61" w:history="1">
              <w:r w:rsidR="00EE5098" w:rsidRPr="0025794E">
                <w:rPr>
                  <w:rStyle w:val="Hipersaitas"/>
                  <w:rFonts w:ascii="Times New Roman" w:eastAsia="Times New Roman" w:hAnsi="Times New Roman" w:cs="Times New Roman"/>
                  <w:i/>
                  <w:iCs/>
                  <w:sz w:val="24"/>
                  <w:szCs w:val="24"/>
                  <w:lang w:eastAsia="lt-LT"/>
                </w:rPr>
                <w:t xml:space="preserve">Kristijonas Donelaitis ir </w:t>
              </w:r>
              <w:r w:rsidR="004C2A49">
                <w:rPr>
                  <w:rStyle w:val="Hipersaitas"/>
                  <w:rFonts w:ascii="Times New Roman" w:eastAsia="Times New Roman" w:hAnsi="Times New Roman" w:cs="Times New Roman"/>
                  <w:i/>
                  <w:iCs/>
                  <w:sz w:val="24"/>
                  <w:szCs w:val="24"/>
                  <w:lang w:eastAsia="lt-LT"/>
                </w:rPr>
                <w:t>„</w:t>
              </w:r>
              <w:r w:rsidR="00EE5098" w:rsidRPr="0025794E">
                <w:rPr>
                  <w:rStyle w:val="Hipersaitas"/>
                  <w:rFonts w:ascii="Times New Roman" w:eastAsia="Times New Roman" w:hAnsi="Times New Roman" w:cs="Times New Roman"/>
                  <w:i/>
                  <w:iCs/>
                  <w:sz w:val="24"/>
                  <w:szCs w:val="24"/>
                  <w:lang w:eastAsia="lt-LT"/>
                </w:rPr>
                <w:t>Metai</w:t>
              </w:r>
              <w:r w:rsidR="004C2A49">
                <w:rPr>
                  <w:rStyle w:val="Hipersaitas"/>
                  <w:rFonts w:ascii="Times New Roman" w:eastAsia="Times New Roman" w:hAnsi="Times New Roman" w:cs="Times New Roman"/>
                  <w:i/>
                  <w:iCs/>
                  <w:sz w:val="24"/>
                  <w:szCs w:val="24"/>
                  <w:lang w:eastAsia="lt-LT"/>
                </w:rPr>
                <w:t>“</w:t>
              </w:r>
            </w:hyperlink>
            <w:r w:rsidR="00454835" w:rsidRPr="0025794E">
              <w:rPr>
                <w:rFonts w:ascii="Times New Roman" w:eastAsia="Times New Roman" w:hAnsi="Times New Roman" w:cs="Times New Roman"/>
                <w:i/>
                <w:iCs/>
                <w:sz w:val="24"/>
                <w:szCs w:val="24"/>
                <w:lang w:eastAsia="lt-LT"/>
              </w:rPr>
              <w:t>*</w:t>
            </w:r>
            <w:r w:rsidR="00743AE9" w:rsidRPr="0025794E">
              <w:rPr>
                <w:rFonts w:ascii="Times New Roman" w:eastAsia="Times New Roman" w:hAnsi="Times New Roman" w:cs="Times New Roman"/>
                <w:i/>
                <w:iCs/>
                <w:sz w:val="24"/>
                <w:szCs w:val="24"/>
                <w:lang w:eastAsia="lt-LT"/>
              </w:rPr>
              <w:t xml:space="preserve">; </w:t>
            </w:r>
            <w:hyperlink r:id="rId62" w:history="1">
              <w:r w:rsidR="00743AE9" w:rsidRPr="0025794E">
                <w:rPr>
                  <w:rStyle w:val="Hipersaitas"/>
                  <w:rFonts w:ascii="Times New Roman" w:eastAsia="Times New Roman" w:hAnsi="Times New Roman" w:cs="Times New Roman"/>
                  <w:i/>
                  <w:iCs/>
                  <w:sz w:val="24"/>
                  <w:szCs w:val="24"/>
                  <w:lang w:eastAsia="lt-LT"/>
                </w:rPr>
                <w:t>Kristijonas Donelaitis</w:t>
              </w:r>
            </w:hyperlink>
            <w:r w:rsidR="00743AE9" w:rsidRPr="0025794E">
              <w:rPr>
                <w:rFonts w:ascii="Times New Roman" w:eastAsia="Times New Roman" w:hAnsi="Times New Roman" w:cs="Times New Roman"/>
                <w:i/>
                <w:iCs/>
                <w:sz w:val="24"/>
                <w:szCs w:val="24"/>
                <w:lang w:eastAsia="lt-LT"/>
              </w:rPr>
              <w:t>*</w:t>
            </w:r>
          </w:p>
          <w:p w14:paraId="335A345F" w14:textId="65ED7558" w:rsidR="001D339D" w:rsidRPr="001D339D" w:rsidRDefault="00454835" w:rsidP="0025794E">
            <w:pPr>
              <w:pStyle w:val="Sraopastraipa"/>
              <w:numPr>
                <w:ilvl w:val="0"/>
                <w:numId w:val="12"/>
              </w:numPr>
              <w:spacing w:line="240" w:lineRule="auto"/>
              <w:ind w:left="427" w:right="142" w:hanging="283"/>
              <w:rPr>
                <w:rFonts w:ascii="Times New Roman" w:eastAsia="Times New Roman" w:hAnsi="Times New Roman" w:cs="Times New Roman"/>
                <w:sz w:val="24"/>
                <w:szCs w:val="24"/>
                <w:lang w:eastAsia="lt-LT"/>
              </w:rPr>
            </w:pPr>
            <w:r w:rsidRPr="0025794E">
              <w:rPr>
                <w:rFonts w:ascii="Times New Roman" w:eastAsia="Times New Roman" w:hAnsi="Times New Roman" w:cs="Times New Roman"/>
                <w:sz w:val="24"/>
                <w:szCs w:val="24"/>
                <w:lang w:eastAsia="lt-LT"/>
              </w:rPr>
              <w:t xml:space="preserve">Metodinė medžiaga: </w:t>
            </w:r>
            <w:hyperlink r:id="rId63" w:history="1">
              <w:r w:rsidR="00D72F07">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Metai</w:t>
              </w:r>
              <w:r w:rsidR="00D72F07">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 xml:space="preserve"> – filosofinė poema apie trapią žmogaus būtį</w:t>
              </w:r>
            </w:hyperlink>
            <w:r w:rsidR="00EE7AA3" w:rsidRPr="0025794E">
              <w:rPr>
                <w:rFonts w:ascii="Times New Roman" w:eastAsia="Times New Roman" w:hAnsi="Times New Roman" w:cs="Times New Roman"/>
                <w:i/>
                <w:iCs/>
                <w:sz w:val="24"/>
                <w:szCs w:val="24"/>
                <w:lang w:eastAsia="lt-LT"/>
              </w:rPr>
              <w:t>*</w:t>
            </w:r>
            <w:r w:rsidR="001D339D">
              <w:rPr>
                <w:rFonts w:ascii="Times New Roman" w:eastAsia="Times New Roman" w:hAnsi="Times New Roman" w:cs="Times New Roman"/>
                <w:i/>
                <w:iCs/>
                <w:sz w:val="24"/>
                <w:szCs w:val="24"/>
                <w:lang w:eastAsia="lt-LT"/>
              </w:rPr>
              <w:t xml:space="preserve">; </w:t>
            </w:r>
            <w:r w:rsidR="001D339D" w:rsidRPr="001D339D">
              <w:rPr>
                <w:rFonts w:ascii="Times New Roman" w:eastAsia="Times New Roman" w:hAnsi="Times New Roman" w:cs="Times New Roman"/>
                <w:sz w:val="24"/>
                <w:szCs w:val="24"/>
                <w:lang w:eastAsia="lt-LT"/>
              </w:rPr>
              <w:t xml:space="preserve">R. </w:t>
            </w:r>
            <w:proofErr w:type="spellStart"/>
            <w:r w:rsidR="001D339D" w:rsidRPr="001D339D">
              <w:rPr>
                <w:rFonts w:ascii="Times New Roman" w:eastAsia="Times New Roman" w:hAnsi="Times New Roman" w:cs="Times New Roman"/>
                <w:sz w:val="24"/>
                <w:szCs w:val="24"/>
                <w:lang w:eastAsia="lt-LT"/>
              </w:rPr>
              <w:t>Valiuvienė</w:t>
            </w:r>
            <w:proofErr w:type="spellEnd"/>
            <w:r w:rsidR="001D339D" w:rsidRPr="001D339D">
              <w:rPr>
                <w:rFonts w:ascii="Times New Roman" w:eastAsia="Times New Roman" w:hAnsi="Times New Roman" w:cs="Times New Roman"/>
                <w:sz w:val="24"/>
                <w:szCs w:val="24"/>
                <w:lang w:eastAsia="lt-LT"/>
              </w:rPr>
              <w:t>,</w:t>
            </w:r>
            <w:r w:rsidR="001D339D">
              <w:rPr>
                <w:rFonts w:ascii="Times New Roman" w:eastAsia="Times New Roman" w:hAnsi="Times New Roman" w:cs="Times New Roman"/>
                <w:i/>
                <w:iCs/>
                <w:sz w:val="24"/>
                <w:szCs w:val="24"/>
                <w:lang w:eastAsia="lt-LT"/>
              </w:rPr>
              <w:t xml:space="preserve"> </w:t>
            </w:r>
            <w:r w:rsidR="001D339D" w:rsidRPr="001D339D">
              <w:rPr>
                <w:rFonts w:ascii="Times New Roman" w:eastAsia="Times New Roman" w:hAnsi="Times New Roman" w:cs="Times New Roman"/>
                <w:i/>
                <w:iCs/>
                <w:sz w:val="24"/>
                <w:szCs w:val="24"/>
                <w:lang w:eastAsia="lt-LT"/>
              </w:rPr>
              <w:t xml:space="preserve">K. </w:t>
            </w:r>
            <w:hyperlink r:id="rId64" w:history="1">
              <w:r w:rsidR="001D339D" w:rsidRPr="001D339D">
                <w:rPr>
                  <w:rStyle w:val="Hipersaitas"/>
                  <w:rFonts w:ascii="Times New Roman" w:eastAsia="Times New Roman" w:hAnsi="Times New Roman" w:cs="Times New Roman"/>
                  <w:i/>
                  <w:iCs/>
                  <w:sz w:val="24"/>
                  <w:szCs w:val="24"/>
                  <w:lang w:eastAsia="lt-LT"/>
                </w:rPr>
                <w:t>Donelaitis (konspektas abiturientams)</w:t>
              </w:r>
            </w:hyperlink>
            <w:r w:rsidR="001D339D">
              <w:rPr>
                <w:rFonts w:ascii="Times New Roman" w:eastAsia="Times New Roman" w:hAnsi="Times New Roman" w:cs="Times New Roman"/>
                <w:i/>
                <w:iCs/>
                <w:sz w:val="24"/>
                <w:szCs w:val="24"/>
                <w:lang w:eastAsia="lt-LT"/>
              </w:rPr>
              <w:t>*</w:t>
            </w:r>
          </w:p>
          <w:p w14:paraId="638E0475" w14:textId="7358DE6F" w:rsidR="006B3BCD" w:rsidRPr="0025794E" w:rsidRDefault="006B3BCD" w:rsidP="0025794E">
            <w:pPr>
              <w:pStyle w:val="Sraopastraipa"/>
              <w:numPr>
                <w:ilvl w:val="0"/>
                <w:numId w:val="12"/>
              </w:numPr>
              <w:spacing w:line="240" w:lineRule="auto"/>
              <w:ind w:left="427" w:right="142" w:hanging="283"/>
              <w:rPr>
                <w:rFonts w:ascii="Times New Roman" w:eastAsia="Times New Roman" w:hAnsi="Times New Roman" w:cs="Times New Roman"/>
                <w:sz w:val="24"/>
                <w:szCs w:val="24"/>
                <w:lang w:eastAsia="lt-LT"/>
              </w:rPr>
            </w:pPr>
            <w:r w:rsidRPr="0025794E">
              <w:rPr>
                <w:rFonts w:ascii="Times New Roman" w:eastAsia="Times New Roman" w:hAnsi="Times New Roman" w:cs="Times New Roman"/>
                <w:sz w:val="24"/>
                <w:szCs w:val="24"/>
                <w:lang w:eastAsia="lt-LT"/>
              </w:rPr>
              <w:t xml:space="preserve">Informacinė medžiaga: R. Tamošaitis, </w:t>
            </w:r>
            <w:hyperlink r:id="rId65" w:history="1">
              <w:r w:rsidRPr="0025794E">
                <w:rPr>
                  <w:rStyle w:val="Hipersaitas"/>
                  <w:rFonts w:ascii="Times New Roman" w:eastAsia="Times New Roman" w:hAnsi="Times New Roman" w:cs="Times New Roman"/>
                  <w:i/>
                  <w:iCs/>
                  <w:sz w:val="24"/>
                  <w:szCs w:val="24"/>
                  <w:lang w:eastAsia="lt-LT"/>
                </w:rPr>
                <w:t>Donelaitis kaip duona</w:t>
              </w:r>
            </w:hyperlink>
            <w:r w:rsidR="00A35BBB" w:rsidRPr="0025794E">
              <w:rPr>
                <w:rFonts w:ascii="Times New Roman" w:eastAsia="Times New Roman" w:hAnsi="Times New Roman" w:cs="Times New Roman"/>
                <w:i/>
                <w:iCs/>
                <w:sz w:val="24"/>
                <w:szCs w:val="24"/>
                <w:lang w:eastAsia="lt-LT"/>
              </w:rPr>
              <w:t xml:space="preserve">*; </w:t>
            </w:r>
            <w:hyperlink r:id="rId66" w:history="1">
              <w:r w:rsidR="00A35BBB" w:rsidRPr="0025794E">
                <w:rPr>
                  <w:rStyle w:val="Hipersaitas"/>
                  <w:rFonts w:ascii="Times New Roman" w:eastAsia="Times New Roman" w:hAnsi="Times New Roman" w:cs="Times New Roman"/>
                  <w:i/>
                  <w:iCs/>
                  <w:sz w:val="24"/>
                  <w:szCs w:val="24"/>
                  <w:lang w:eastAsia="lt-LT"/>
                </w:rPr>
                <w:t>Rašinys: nežinomo teksto analizė ir interpretacija, probleminio klausimo svarstymas</w:t>
              </w:r>
            </w:hyperlink>
            <w:r w:rsidR="00427F81" w:rsidRPr="0025794E">
              <w:rPr>
                <w:rFonts w:ascii="Times New Roman" w:eastAsia="Times New Roman" w:hAnsi="Times New Roman" w:cs="Times New Roman"/>
                <w:i/>
                <w:iCs/>
                <w:sz w:val="24"/>
                <w:szCs w:val="24"/>
                <w:lang w:eastAsia="lt-LT"/>
              </w:rPr>
              <w:t>*</w:t>
            </w:r>
          </w:p>
          <w:p w14:paraId="48270A67" w14:textId="63D7D250" w:rsidR="00D61DE6" w:rsidRPr="00BE7C7E" w:rsidRDefault="00D61DE6" w:rsidP="00D61DE6">
            <w:pPr>
              <w:pStyle w:val="Sraopastraipa"/>
              <w:numPr>
                <w:ilvl w:val="0"/>
                <w:numId w:val="12"/>
              </w:numPr>
              <w:spacing w:after="0" w:line="240" w:lineRule="auto"/>
              <w:ind w:left="427" w:right="142" w:hanging="283"/>
              <w:rPr>
                <w:rFonts w:ascii="Times New Roman" w:eastAsia="Times New Roman" w:hAnsi="Times New Roman" w:cs="Times New Roman"/>
                <w:b/>
                <w:bCs/>
                <w:sz w:val="24"/>
                <w:szCs w:val="24"/>
                <w:lang w:eastAsia="lt-LT"/>
              </w:rPr>
            </w:pPr>
            <w:r w:rsidRPr="0025794E">
              <w:rPr>
                <w:rFonts w:ascii="Times New Roman" w:eastAsia="Times New Roman" w:hAnsi="Times New Roman" w:cs="Times New Roman"/>
                <w:sz w:val="24"/>
                <w:szCs w:val="24"/>
                <w:lang w:eastAsia="lt-LT"/>
              </w:rPr>
              <w:t xml:space="preserve">Kūrinių ekranizacijos ir interpretacijos: </w:t>
            </w:r>
            <w:hyperlink r:id="rId67" w:history="1">
              <w:r w:rsidRPr="0025794E">
                <w:rPr>
                  <w:rStyle w:val="Hipersaitas"/>
                  <w:rFonts w:ascii="Times New Roman" w:eastAsia="Times New Roman" w:hAnsi="Times New Roman" w:cs="Times New Roman"/>
                  <w:i/>
                  <w:iCs/>
                  <w:sz w:val="24"/>
                  <w:szCs w:val="24"/>
                  <w:lang w:eastAsia="lt-LT"/>
                </w:rPr>
                <w:t>Rolandas Kazlas skaito Kristijoną Donelaitį</w:t>
              </w:r>
            </w:hyperlink>
            <w:r w:rsidRPr="0025794E">
              <w:rPr>
                <w:rFonts w:ascii="Times New Roman" w:eastAsia="Times New Roman" w:hAnsi="Times New Roman" w:cs="Times New Roman"/>
                <w:i/>
                <w:iCs/>
                <w:sz w:val="24"/>
                <w:szCs w:val="24"/>
                <w:lang w:eastAsia="lt-LT"/>
              </w:rPr>
              <w:t xml:space="preserve">*; </w:t>
            </w:r>
            <w:hyperlink r:id="rId68" w:history="1">
              <w:r w:rsidRPr="00BE7C7E">
                <w:rPr>
                  <w:rStyle w:val="Hipersaitas"/>
                  <w:rFonts w:ascii="Times New Roman" w:eastAsia="Times New Roman" w:hAnsi="Times New Roman" w:cs="Times New Roman"/>
                  <w:i/>
                  <w:iCs/>
                  <w:sz w:val="24"/>
                  <w:szCs w:val="24"/>
                  <w:lang w:eastAsia="lt-LT"/>
                </w:rPr>
                <w:t xml:space="preserve">Mažosios Lietuvos tautinis </w:t>
              </w:r>
              <w:r w:rsidRPr="00BE7C7E">
                <w:rPr>
                  <w:rStyle w:val="Hipersaitas"/>
                  <w:rFonts w:ascii="Times New Roman" w:eastAsia="Times New Roman" w:hAnsi="Times New Roman" w:cs="Times New Roman"/>
                  <w:i/>
                  <w:iCs/>
                  <w:sz w:val="24"/>
                  <w:szCs w:val="24"/>
                  <w:lang w:eastAsia="lt-LT"/>
                </w:rPr>
                <w:lastRenderedPageBreak/>
                <w:t>kostiumas ir vestuvinė daina</w:t>
              </w:r>
            </w:hyperlink>
            <w:r>
              <w:rPr>
                <w:rFonts w:ascii="Times New Roman" w:eastAsia="Times New Roman" w:hAnsi="Times New Roman" w:cs="Times New Roman"/>
                <w:i/>
                <w:iCs/>
                <w:sz w:val="24"/>
                <w:szCs w:val="24"/>
                <w:lang w:eastAsia="lt-LT"/>
              </w:rPr>
              <w:t xml:space="preserve"> </w:t>
            </w:r>
            <w:r w:rsidRPr="00BE7C7E">
              <w:rPr>
                <w:rFonts w:ascii="Times New Roman" w:eastAsia="Times New Roman" w:hAnsi="Times New Roman" w:cs="Times New Roman"/>
                <w:sz w:val="24"/>
                <w:szCs w:val="24"/>
                <w:lang w:eastAsia="lt-LT"/>
              </w:rPr>
              <w:t>(ištrauka iš filmo „Donaleitis. XVIII a. Mažosios Lietuvos tautinis kostiumas“</w:t>
            </w:r>
            <w:r>
              <w:rPr>
                <w:rFonts w:ascii="Times New Roman" w:eastAsia="Times New Roman" w:hAnsi="Times New Roman" w:cs="Times New Roman"/>
                <w:sz w:val="24"/>
                <w:szCs w:val="24"/>
                <w:lang w:eastAsia="lt-LT"/>
              </w:rPr>
              <w:t>)*</w:t>
            </w:r>
          </w:p>
          <w:p w14:paraId="41EDA7F1" w14:textId="4545B650" w:rsidR="004B4D89" w:rsidRPr="00F15627" w:rsidRDefault="0058451B" w:rsidP="0025794E">
            <w:pPr>
              <w:pStyle w:val="Sraopastraipa"/>
              <w:numPr>
                <w:ilvl w:val="0"/>
                <w:numId w:val="12"/>
              </w:numPr>
              <w:spacing w:line="240" w:lineRule="auto"/>
              <w:ind w:left="427" w:right="142" w:hanging="283"/>
              <w:textAlignment w:val="baseline"/>
              <w:rPr>
                <w:rFonts w:ascii="Times New Roman" w:eastAsia="Times New Roman" w:hAnsi="Times New Roman" w:cs="Times New Roman"/>
                <w:b/>
                <w:bCs/>
                <w:i/>
                <w:iCs/>
                <w:sz w:val="24"/>
                <w:szCs w:val="24"/>
                <w:lang w:eastAsia="lt-LT"/>
              </w:rPr>
            </w:pPr>
            <w:r w:rsidRPr="0025794E">
              <w:rPr>
                <w:rFonts w:ascii="Times New Roman" w:eastAsia="Times New Roman" w:hAnsi="Times New Roman" w:cs="Times New Roman"/>
                <w:sz w:val="24"/>
                <w:szCs w:val="24"/>
                <w:lang w:eastAsia="lt-LT"/>
              </w:rPr>
              <w:t xml:space="preserve">Vaizdo pamokos ir paskaitos: D. Kuolys, </w:t>
            </w:r>
            <w:hyperlink r:id="rId69" w:history="1">
              <w:r w:rsidRPr="0025794E">
                <w:rPr>
                  <w:rStyle w:val="Hipersaitas"/>
                  <w:rFonts w:ascii="Times New Roman" w:eastAsia="Times New Roman" w:hAnsi="Times New Roman" w:cs="Times New Roman"/>
                  <w:i/>
                  <w:iCs/>
                  <w:sz w:val="24"/>
                  <w:szCs w:val="24"/>
                  <w:lang w:eastAsia="lt-LT"/>
                </w:rPr>
                <w:t xml:space="preserve">Kristijono Donelaičio </w:t>
              </w:r>
              <w:r w:rsidR="007E5DC7">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Metų</w:t>
              </w:r>
              <w:r w:rsidR="004C2A49">
                <w:rPr>
                  <w:rStyle w:val="Hipersaitas"/>
                  <w:rFonts w:ascii="Times New Roman" w:eastAsia="Times New Roman" w:hAnsi="Times New Roman" w:cs="Times New Roman"/>
                  <w:i/>
                  <w:iCs/>
                  <w:sz w:val="24"/>
                  <w:szCs w:val="24"/>
                  <w:lang w:eastAsia="lt-LT"/>
                </w:rPr>
                <w:t>“</w:t>
              </w:r>
              <w:r w:rsidRPr="0025794E">
                <w:rPr>
                  <w:rStyle w:val="Hipersaitas"/>
                  <w:rFonts w:ascii="Times New Roman" w:eastAsia="Times New Roman" w:hAnsi="Times New Roman" w:cs="Times New Roman"/>
                  <w:i/>
                  <w:iCs/>
                  <w:sz w:val="24"/>
                  <w:szCs w:val="24"/>
                  <w:lang w:eastAsia="lt-LT"/>
                </w:rPr>
                <w:t xml:space="preserve"> hegzametras savyje slepia lietuvybės kodą</w:t>
              </w:r>
            </w:hyperlink>
            <w:r w:rsidR="001E2875" w:rsidRPr="0025794E">
              <w:rPr>
                <w:rFonts w:ascii="Times New Roman" w:eastAsia="Times New Roman" w:hAnsi="Times New Roman" w:cs="Times New Roman"/>
                <w:i/>
                <w:iCs/>
                <w:sz w:val="24"/>
                <w:szCs w:val="24"/>
                <w:lang w:eastAsia="lt-LT"/>
              </w:rPr>
              <w:t>*</w:t>
            </w:r>
            <w:r w:rsidR="004B4D89" w:rsidRPr="0025794E">
              <w:rPr>
                <w:rFonts w:ascii="Times New Roman" w:eastAsia="Times New Roman" w:hAnsi="Times New Roman" w:cs="Times New Roman"/>
                <w:i/>
                <w:iCs/>
                <w:sz w:val="24"/>
                <w:szCs w:val="24"/>
                <w:lang w:eastAsia="lt-LT"/>
              </w:rPr>
              <w:t xml:space="preserve">; </w:t>
            </w:r>
            <w:hyperlink r:id="rId70" w:history="1">
              <w:r w:rsidR="00A530C3" w:rsidRPr="0025794E">
                <w:rPr>
                  <w:rStyle w:val="Hipersaitas"/>
                  <w:rFonts w:ascii="Times New Roman" w:eastAsia="Times New Roman" w:hAnsi="Times New Roman" w:cs="Times New Roman"/>
                  <w:i/>
                  <w:iCs/>
                  <w:sz w:val="24"/>
                  <w:szCs w:val="24"/>
                  <w:lang w:eastAsia="lt-LT"/>
                </w:rPr>
                <w:t>P</w:t>
              </w:r>
              <w:r w:rsidR="004B4D89" w:rsidRPr="0025794E">
                <w:rPr>
                  <w:rStyle w:val="Hipersaitas"/>
                  <w:rFonts w:ascii="Times New Roman" w:eastAsia="Times New Roman" w:hAnsi="Times New Roman" w:cs="Times New Roman"/>
                  <w:i/>
                  <w:iCs/>
                  <w:sz w:val="24"/>
                  <w:szCs w:val="24"/>
                  <w:lang w:eastAsia="lt-LT"/>
                </w:rPr>
                <w:t>robleminio klausimo svarstymas (samprotavimo rašinys)</w:t>
              </w:r>
            </w:hyperlink>
            <w:r w:rsidR="00A530C3" w:rsidRPr="0025794E">
              <w:rPr>
                <w:rFonts w:ascii="Times New Roman" w:eastAsia="Times New Roman" w:hAnsi="Times New Roman" w:cs="Times New Roman"/>
                <w:i/>
                <w:iCs/>
                <w:sz w:val="24"/>
                <w:szCs w:val="24"/>
                <w:lang w:eastAsia="lt-LT"/>
              </w:rPr>
              <w:t>*</w:t>
            </w:r>
          </w:p>
          <w:p w14:paraId="001F84BD" w14:textId="77777777" w:rsidR="00F91096" w:rsidRDefault="00F15627" w:rsidP="00F91096">
            <w:pPr>
              <w:pStyle w:val="Sraopastraipa"/>
              <w:numPr>
                <w:ilvl w:val="0"/>
                <w:numId w:val="12"/>
              </w:numPr>
              <w:spacing w:line="240" w:lineRule="auto"/>
              <w:ind w:left="427"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02650C8E" w14:textId="77DD4EA8" w:rsidR="00D56BF4" w:rsidRPr="00CD12F8" w:rsidRDefault="00F15627" w:rsidP="00F91096">
            <w:pPr>
              <w:pStyle w:val="Sraopastraipa"/>
              <w:numPr>
                <w:ilvl w:val="0"/>
                <w:numId w:val="12"/>
              </w:numPr>
              <w:spacing w:line="240" w:lineRule="auto"/>
              <w:ind w:left="427" w:right="142" w:hanging="283"/>
              <w:textAlignment w:val="baseline"/>
              <w:rPr>
                <w:rFonts w:ascii="Times New Roman" w:eastAsia="Times New Roman" w:hAnsi="Times New Roman" w:cs="Times New Roman"/>
                <w:sz w:val="24"/>
                <w:szCs w:val="24"/>
                <w:lang w:eastAsia="lt-LT"/>
              </w:rPr>
            </w:pPr>
            <w:r w:rsidRPr="00E5310F">
              <w:rPr>
                <w:rFonts w:ascii="Times New Roman" w:eastAsia="Times New Roman" w:hAnsi="Times New Roman" w:cs="Times New Roman"/>
                <w:sz w:val="24"/>
                <w:szCs w:val="24"/>
                <w:lang w:eastAsia="lt-LT"/>
              </w:rPr>
              <w:t>Ciklo pabaigoje taikomas apibendrinamasis vertinimas.</w:t>
            </w:r>
          </w:p>
        </w:tc>
      </w:tr>
      <w:tr w:rsidR="000E235D" w:rsidRPr="00E12515" w14:paraId="053B2FF7" w14:textId="77777777" w:rsidTr="00BE43C1">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2B7D693E" w14:textId="76E0FA78" w:rsidR="000E235D" w:rsidRPr="000E235D" w:rsidRDefault="000E235D" w:rsidP="000E235D">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0E235D">
              <w:rPr>
                <w:rFonts w:ascii="Times New Roman" w:eastAsia="Times New Roman" w:hAnsi="Times New Roman" w:cs="Times New Roman"/>
                <w:b/>
                <w:bCs/>
                <w:color w:val="000000" w:themeColor="text1"/>
                <w:sz w:val="24"/>
                <w:szCs w:val="24"/>
                <w:lang w:eastAsia="lt-LT"/>
              </w:rPr>
              <w:lastRenderedPageBreak/>
              <w:t>III CIKLAS. ROMANTIZMAS EUROPOS IR LIETUVIŲ LITERATŪROJE</w:t>
            </w:r>
          </w:p>
        </w:tc>
      </w:tr>
      <w:tr w:rsidR="00D56BF4" w:rsidRPr="00E12515" w14:paraId="09BF73B5"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3D639041" w14:textId="2BFB336C" w:rsidR="00D56BF4" w:rsidRDefault="00D56BF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p>
        </w:tc>
        <w:tc>
          <w:tcPr>
            <w:tcW w:w="4561" w:type="dxa"/>
            <w:tcBorders>
              <w:top w:val="single" w:sz="6" w:space="0" w:color="auto"/>
              <w:left w:val="single" w:sz="6" w:space="0" w:color="auto"/>
              <w:bottom w:val="single" w:sz="6" w:space="0" w:color="auto"/>
              <w:right w:val="single" w:sz="6" w:space="0" w:color="auto"/>
            </w:tcBorders>
          </w:tcPr>
          <w:p w14:paraId="74E696C1" w14:textId="77777777"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b/>
                <w:bCs/>
                <w:sz w:val="24"/>
                <w:szCs w:val="24"/>
                <w:lang w:eastAsia="lt-LT"/>
              </w:rPr>
              <w:t>Romantizmo idėjos Europoje ir Lietuvoje.</w:t>
            </w:r>
            <w:r w:rsidRPr="003164D3">
              <w:rPr>
                <w:rFonts w:ascii="Times New Roman" w:eastAsia="Times New Roman" w:hAnsi="Times New Roman" w:cs="Times New Roman"/>
                <w:sz w:val="24"/>
                <w:szCs w:val="24"/>
                <w:lang w:eastAsia="lt-LT"/>
              </w:rPr>
              <w:t xml:space="preserve"> Romantizmo istorinis ir kultūrinis kontekstas, svarbiausios idėjos ir jų raiška literatūroje.</w:t>
            </w:r>
          </w:p>
          <w:p w14:paraId="56FE1315" w14:textId="4242DEF3" w:rsidR="003164D3" w:rsidRDefault="005475BE" w:rsidP="003164D3">
            <w:pPr>
              <w:pStyle w:val="Sraopastraipa"/>
              <w:numPr>
                <w:ilvl w:val="1"/>
                <w:numId w:val="20"/>
              </w:numPr>
              <w:spacing w:after="0" w:line="240" w:lineRule="auto"/>
              <w:ind w:left="453"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 xml:space="preserve">A. </w:t>
            </w:r>
            <w:r w:rsidR="003164D3" w:rsidRPr="003164D3">
              <w:rPr>
                <w:rFonts w:ascii="Times New Roman" w:eastAsia="Times New Roman" w:hAnsi="Times New Roman" w:cs="Times New Roman"/>
                <w:b/>
                <w:bCs/>
                <w:sz w:val="24"/>
                <w:szCs w:val="24"/>
                <w:lang w:eastAsia="lt-LT"/>
              </w:rPr>
              <w:t xml:space="preserve">Baranauskas, </w:t>
            </w:r>
            <w:r w:rsidR="007E5DC7">
              <w:rPr>
                <w:rFonts w:ascii="Times New Roman" w:eastAsia="Times New Roman" w:hAnsi="Times New Roman" w:cs="Times New Roman"/>
                <w:b/>
                <w:bCs/>
                <w:sz w:val="24"/>
                <w:szCs w:val="24"/>
                <w:lang w:eastAsia="lt-LT"/>
              </w:rPr>
              <w:t>„</w:t>
            </w:r>
            <w:r w:rsidR="003164D3" w:rsidRPr="003164D3">
              <w:rPr>
                <w:rFonts w:ascii="Times New Roman" w:eastAsia="Times New Roman" w:hAnsi="Times New Roman" w:cs="Times New Roman"/>
                <w:b/>
                <w:bCs/>
                <w:sz w:val="24"/>
                <w:szCs w:val="24"/>
                <w:lang w:eastAsia="lt-LT"/>
              </w:rPr>
              <w:t>Anykščių šilelis</w:t>
            </w:r>
            <w:r w:rsidR="007E5DC7">
              <w:rPr>
                <w:rFonts w:ascii="Times New Roman" w:eastAsia="Times New Roman" w:hAnsi="Times New Roman" w:cs="Times New Roman"/>
                <w:b/>
                <w:bCs/>
                <w:sz w:val="24"/>
                <w:szCs w:val="24"/>
                <w:lang w:eastAsia="lt-LT"/>
              </w:rPr>
              <w:t>“</w:t>
            </w:r>
            <w:r w:rsidR="003164D3" w:rsidRPr="003164D3">
              <w:rPr>
                <w:rFonts w:ascii="Times New Roman" w:eastAsia="Times New Roman" w:hAnsi="Times New Roman" w:cs="Times New Roman"/>
                <w:b/>
                <w:bCs/>
                <w:sz w:val="24"/>
                <w:szCs w:val="24"/>
                <w:lang w:eastAsia="lt-LT"/>
              </w:rPr>
              <w:t>.</w:t>
            </w:r>
            <w:r w:rsidR="003164D3" w:rsidRPr="003164D3">
              <w:rPr>
                <w:rFonts w:ascii="Times New Roman" w:eastAsia="Times New Roman" w:hAnsi="Times New Roman" w:cs="Times New Roman"/>
                <w:sz w:val="24"/>
                <w:szCs w:val="24"/>
                <w:lang w:eastAsia="lt-LT"/>
              </w:rPr>
              <w:t xml:space="preserve"> </w:t>
            </w:r>
          </w:p>
          <w:p w14:paraId="5023CC9B" w14:textId="7BA3A450" w:rsidR="003164D3" w:rsidRPr="003164D3" w:rsidRDefault="00933D9A" w:rsidP="003164D3">
            <w:pPr>
              <w:pStyle w:val="Sraopastraipa"/>
              <w:numPr>
                <w:ilvl w:val="1"/>
                <w:numId w:val="20"/>
              </w:numPr>
              <w:spacing w:after="0" w:line="240" w:lineRule="auto"/>
              <w:ind w:left="453"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A. </w:t>
            </w:r>
            <w:r w:rsidR="003164D3" w:rsidRPr="003164D3">
              <w:rPr>
                <w:rFonts w:ascii="Times New Roman" w:eastAsia="Times New Roman" w:hAnsi="Times New Roman" w:cs="Times New Roman"/>
                <w:sz w:val="24"/>
                <w:szCs w:val="24"/>
                <w:lang w:eastAsia="lt-LT"/>
              </w:rPr>
              <w:t>Baranausko gyvenimas ir kūryba.</w:t>
            </w:r>
          </w:p>
          <w:p w14:paraId="22BAF073" w14:textId="2D8DAD06"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 xml:space="preserve">„Anykščių šilelio“ analizė ir interpretacija, siejant su </w:t>
            </w:r>
            <w:r w:rsidR="003E5DFE">
              <w:rPr>
                <w:rFonts w:ascii="Times New Roman" w:eastAsia="Times New Roman" w:hAnsi="Times New Roman" w:cs="Times New Roman"/>
                <w:sz w:val="24"/>
                <w:szCs w:val="24"/>
                <w:lang w:eastAsia="lt-LT"/>
              </w:rPr>
              <w:t xml:space="preserve">epochos </w:t>
            </w:r>
            <w:r w:rsidRPr="003164D3">
              <w:rPr>
                <w:rFonts w:ascii="Times New Roman" w:eastAsia="Times New Roman" w:hAnsi="Times New Roman" w:cs="Times New Roman"/>
                <w:sz w:val="24"/>
                <w:szCs w:val="24"/>
                <w:lang w:eastAsia="lt-LT"/>
              </w:rPr>
              <w:t>idėjomis, istoriniu ir kultūriniu kontekstu.</w:t>
            </w:r>
          </w:p>
          <w:p w14:paraId="41C24B9E" w14:textId="31650FED"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Kalbėjimo ir vaizdų poveikio vertinimas skaitmeniniuose ir medijų tekstuose.</w:t>
            </w:r>
          </w:p>
          <w:p w14:paraId="6A932C5D" w14:textId="3C531783"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Kūrybinis rašymas pasirinkta forma (eilėraštis, poema, impresija, esė).</w:t>
            </w:r>
          </w:p>
          <w:p w14:paraId="6C1BDA83" w14:textId="77777777"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b/>
                <w:bCs/>
                <w:sz w:val="24"/>
                <w:szCs w:val="24"/>
                <w:lang w:eastAsia="lt-LT"/>
              </w:rPr>
            </w:pPr>
            <w:r w:rsidRPr="003164D3">
              <w:rPr>
                <w:rFonts w:ascii="Times New Roman" w:eastAsia="Times New Roman" w:hAnsi="Times New Roman" w:cs="Times New Roman"/>
                <w:b/>
                <w:bCs/>
                <w:sz w:val="24"/>
                <w:szCs w:val="24"/>
                <w:lang w:eastAsia="lt-LT"/>
              </w:rPr>
              <w:t xml:space="preserve">Maironis, pasirinkti eilėraščiai. </w:t>
            </w:r>
          </w:p>
          <w:p w14:paraId="65D5C341" w14:textId="632BDC2C"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Maironio gyvenimas ir kūryba.</w:t>
            </w:r>
          </w:p>
          <w:p w14:paraId="1CF21569" w14:textId="38C6E357"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Eilėraščių analizė ir interpretacija, siejant su Romantizmo idėjomis ir kultūriniu bei istoriniu kontekstu.</w:t>
            </w:r>
          </w:p>
          <w:p w14:paraId="4F8007A7" w14:textId="584E3370"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 xml:space="preserve">Diskusija su Maironio kūryba susijusia tema. Viešojo bendravimo etika. Teiginių ir išvadų formulavimas, argumentų </w:t>
            </w:r>
            <w:r w:rsidRPr="003164D3">
              <w:rPr>
                <w:rFonts w:ascii="Times New Roman" w:eastAsia="Times New Roman" w:hAnsi="Times New Roman" w:cs="Times New Roman"/>
                <w:sz w:val="24"/>
                <w:szCs w:val="24"/>
                <w:lang w:eastAsia="lt-LT"/>
              </w:rPr>
              <w:lastRenderedPageBreak/>
              <w:t>pagrindimas įrodymais (patirtimi, duomenimis, citatomis ir kt.).</w:t>
            </w:r>
          </w:p>
          <w:p w14:paraId="4099AE7C" w14:textId="6E4A3598" w:rsidR="003164D3" w:rsidRPr="003164D3"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Pasirinkto Maironio eilėraščio interpretacijos rašymas.</w:t>
            </w:r>
          </w:p>
          <w:p w14:paraId="314A9194" w14:textId="77777777" w:rsidR="00D56BF4" w:rsidRDefault="003164D3"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sz w:val="24"/>
                <w:szCs w:val="24"/>
                <w:lang w:eastAsia="lt-LT"/>
              </w:rPr>
            </w:pPr>
            <w:r w:rsidRPr="003164D3">
              <w:rPr>
                <w:rFonts w:ascii="Times New Roman" w:eastAsia="Times New Roman" w:hAnsi="Times New Roman" w:cs="Times New Roman"/>
                <w:sz w:val="24"/>
                <w:szCs w:val="24"/>
                <w:lang w:eastAsia="lt-LT"/>
              </w:rPr>
              <w:t>Teksto rišlumo, leksinių ir gramatinių sakinių siejimo priemonių kartojimas.</w:t>
            </w:r>
          </w:p>
          <w:p w14:paraId="06FCAD2C" w14:textId="77777777" w:rsidR="00AF532D" w:rsidRPr="000E47A5" w:rsidRDefault="00AF532D" w:rsidP="003164D3">
            <w:pPr>
              <w:pStyle w:val="Sraopastraipa"/>
              <w:numPr>
                <w:ilvl w:val="0"/>
                <w:numId w:val="19"/>
              </w:numPr>
              <w:spacing w:after="0" w:line="240" w:lineRule="auto"/>
              <w:ind w:left="453" w:hanging="284"/>
              <w:textAlignment w:val="baseline"/>
              <w:rPr>
                <w:rFonts w:ascii="Times New Roman" w:eastAsia="Times New Roman" w:hAnsi="Times New Roman" w:cs="Times New Roman"/>
                <w:b/>
                <w:bCs/>
                <w:sz w:val="24"/>
                <w:szCs w:val="24"/>
                <w:lang w:eastAsia="lt-LT"/>
              </w:rPr>
            </w:pPr>
            <w:r w:rsidRPr="000E47A5">
              <w:rPr>
                <w:rFonts w:ascii="Times New Roman" w:eastAsia="Times New Roman" w:hAnsi="Times New Roman" w:cs="Times New Roman"/>
                <w:b/>
                <w:bCs/>
                <w:sz w:val="24"/>
                <w:szCs w:val="24"/>
                <w:lang w:eastAsia="lt-LT"/>
              </w:rPr>
              <w:t>Galimi nagrinėjimo aspektai:</w:t>
            </w:r>
          </w:p>
          <w:p w14:paraId="0BAE00E9" w14:textId="21245450" w:rsidR="00AF532D" w:rsidRPr="00F4344C" w:rsidRDefault="00127245" w:rsidP="00093784">
            <w:pPr>
              <w:pStyle w:val="Sraopastraipa"/>
              <w:numPr>
                <w:ilvl w:val="0"/>
                <w:numId w:val="22"/>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Atminties ir vaizduotės galia</w:t>
            </w:r>
            <w:r w:rsidR="00546C11" w:rsidRPr="00F4344C">
              <w:rPr>
                <w:rFonts w:ascii="Times New Roman" w:eastAsia="Times New Roman" w:hAnsi="Times New Roman" w:cs="Times New Roman"/>
                <w:i/>
                <w:iCs/>
                <w:lang w:eastAsia="lt-LT"/>
              </w:rPr>
              <w:t>.</w:t>
            </w:r>
          </w:p>
          <w:p w14:paraId="5D70561D" w14:textId="77777777" w:rsidR="00127245" w:rsidRPr="00F4344C" w:rsidRDefault="003C67E4" w:rsidP="00093784">
            <w:pPr>
              <w:pStyle w:val="Sraopastraipa"/>
              <w:numPr>
                <w:ilvl w:val="0"/>
                <w:numId w:val="22"/>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Žmogaus ir gamtos ryšys.</w:t>
            </w:r>
          </w:p>
          <w:p w14:paraId="1BB81D13" w14:textId="0201ACB3" w:rsidR="003C67E4" w:rsidRPr="00F4344C" w:rsidRDefault="00A837DE" w:rsidP="00093784">
            <w:pPr>
              <w:pStyle w:val="Sraopastraipa"/>
              <w:numPr>
                <w:ilvl w:val="0"/>
                <w:numId w:val="22"/>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Kokią tautos istoriją pasakoja miškas?</w:t>
            </w:r>
          </w:p>
          <w:p w14:paraId="4B44A6F8" w14:textId="77777777" w:rsidR="00B344BA" w:rsidRPr="00F4344C" w:rsidRDefault="00B344BA" w:rsidP="00093784">
            <w:pPr>
              <w:pStyle w:val="Sraopastraipa"/>
              <w:numPr>
                <w:ilvl w:val="0"/>
                <w:numId w:val="22"/>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Tėvynės ir žmogaus ryšys.</w:t>
            </w:r>
          </w:p>
          <w:p w14:paraId="23C64379" w14:textId="66F52C42" w:rsidR="00B344BA" w:rsidRPr="00F4344C" w:rsidRDefault="002D486A" w:rsidP="00093784">
            <w:pPr>
              <w:pStyle w:val="Sraopastraipa"/>
              <w:numPr>
                <w:ilvl w:val="0"/>
                <w:numId w:val="22"/>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Kodėl žmogus gręžiasi į praeitį?</w:t>
            </w:r>
          </w:p>
          <w:p w14:paraId="2FA1F4A4" w14:textId="5F4B875E" w:rsidR="00F140C8" w:rsidRPr="003164D3" w:rsidRDefault="00B344BA" w:rsidP="00093784">
            <w:pPr>
              <w:pStyle w:val="Sraopastraipa"/>
              <w:numPr>
                <w:ilvl w:val="0"/>
                <w:numId w:val="22"/>
              </w:numPr>
              <w:spacing w:after="0" w:line="240" w:lineRule="auto"/>
              <w:ind w:left="453" w:hanging="284"/>
              <w:textAlignment w:val="baseline"/>
              <w:rPr>
                <w:rFonts w:ascii="Times New Roman" w:eastAsia="Times New Roman" w:hAnsi="Times New Roman" w:cs="Times New Roman"/>
                <w:sz w:val="24"/>
                <w:szCs w:val="24"/>
                <w:lang w:eastAsia="lt-LT"/>
              </w:rPr>
            </w:pPr>
            <w:r w:rsidRPr="00F4344C">
              <w:rPr>
                <w:rFonts w:ascii="Times New Roman" w:eastAsia="Times New Roman" w:hAnsi="Times New Roman" w:cs="Times New Roman"/>
                <w:i/>
                <w:iCs/>
                <w:lang w:eastAsia="lt-LT"/>
              </w:rPr>
              <w:t xml:space="preserve">Ką reiškia </w:t>
            </w:r>
            <w:r w:rsidR="00093784" w:rsidRPr="00F4344C">
              <w:rPr>
                <w:rFonts w:ascii="Times New Roman" w:eastAsia="Times New Roman" w:hAnsi="Times New Roman" w:cs="Times New Roman"/>
                <w:i/>
                <w:iCs/>
                <w:lang w:eastAsia="lt-LT"/>
              </w:rPr>
              <w:t>įsipareigoti</w:t>
            </w:r>
            <w:r w:rsidRPr="00F4344C">
              <w:rPr>
                <w:rFonts w:ascii="Times New Roman" w:eastAsia="Times New Roman" w:hAnsi="Times New Roman" w:cs="Times New Roman"/>
                <w:i/>
                <w:iCs/>
                <w:lang w:eastAsia="lt-LT"/>
              </w:rPr>
              <w:t xml:space="preserve"> tėvynei?</w:t>
            </w:r>
          </w:p>
        </w:tc>
        <w:tc>
          <w:tcPr>
            <w:tcW w:w="567" w:type="dxa"/>
            <w:tcBorders>
              <w:top w:val="single" w:sz="6" w:space="0" w:color="auto"/>
              <w:left w:val="single" w:sz="6" w:space="0" w:color="auto"/>
              <w:bottom w:val="single" w:sz="6" w:space="0" w:color="auto"/>
              <w:right w:val="single" w:sz="6" w:space="0" w:color="auto"/>
            </w:tcBorders>
          </w:tcPr>
          <w:p w14:paraId="7333080C" w14:textId="1941F2D9" w:rsidR="00D56BF4" w:rsidRDefault="002E53A5"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20</w:t>
            </w:r>
          </w:p>
        </w:tc>
        <w:tc>
          <w:tcPr>
            <w:tcW w:w="1843" w:type="dxa"/>
            <w:tcBorders>
              <w:top w:val="single" w:sz="6" w:space="0" w:color="auto"/>
              <w:left w:val="single" w:sz="6" w:space="0" w:color="auto"/>
              <w:bottom w:val="single" w:sz="6" w:space="0" w:color="auto"/>
              <w:right w:val="single" w:sz="6" w:space="0" w:color="auto"/>
            </w:tcBorders>
          </w:tcPr>
          <w:p w14:paraId="07D012A3" w14:textId="77777777" w:rsidR="00D56BF4" w:rsidRDefault="00436C2E" w:rsidP="008C0185">
            <w:pPr>
              <w:spacing w:after="0" w:line="240" w:lineRule="auto"/>
              <w:ind w:left="144"/>
              <w:textAlignment w:val="baseline"/>
              <w:rPr>
                <w:rFonts w:ascii="Times New Roman" w:eastAsia="Times New Roman" w:hAnsi="Times New Roman" w:cs="Times New Roman"/>
                <w:sz w:val="24"/>
                <w:szCs w:val="24"/>
                <w:lang w:eastAsia="lt-LT"/>
              </w:rPr>
            </w:pPr>
            <w:r w:rsidRPr="00436C2E">
              <w:rPr>
                <w:rFonts w:ascii="Times New Roman" w:eastAsia="Times New Roman" w:hAnsi="Times New Roman" w:cs="Times New Roman"/>
                <w:sz w:val="24"/>
                <w:szCs w:val="24"/>
                <w:lang w:eastAsia="lt-LT"/>
              </w:rPr>
              <w:t>Komunikavimo, Pažinimo, Kultūrinė, Kūrybiškumo, Skaitmeninė</w:t>
            </w:r>
            <w:r>
              <w:rPr>
                <w:rFonts w:ascii="Times New Roman" w:eastAsia="Times New Roman" w:hAnsi="Times New Roman" w:cs="Times New Roman"/>
                <w:sz w:val="24"/>
                <w:szCs w:val="24"/>
                <w:lang w:eastAsia="lt-LT"/>
              </w:rPr>
              <w:t>,</w:t>
            </w:r>
          </w:p>
          <w:p w14:paraId="3EB8E137" w14:textId="69363656" w:rsidR="00436C2E" w:rsidRPr="00401529" w:rsidRDefault="00436C2E" w:rsidP="008C018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Pilietiškumo</w:t>
            </w:r>
          </w:p>
        </w:tc>
        <w:tc>
          <w:tcPr>
            <w:tcW w:w="1276" w:type="dxa"/>
            <w:tcBorders>
              <w:top w:val="single" w:sz="6" w:space="0" w:color="auto"/>
              <w:left w:val="single" w:sz="6" w:space="0" w:color="auto"/>
              <w:bottom w:val="single" w:sz="6" w:space="0" w:color="auto"/>
              <w:right w:val="single" w:sz="6" w:space="0" w:color="auto"/>
            </w:tcBorders>
          </w:tcPr>
          <w:p w14:paraId="55A4D4D2" w14:textId="5969280D" w:rsidR="00D56BF4" w:rsidRPr="00D43C68" w:rsidRDefault="00087C49" w:rsidP="00E66D45">
            <w:pPr>
              <w:spacing w:after="0" w:line="240" w:lineRule="auto"/>
              <w:ind w:left="144"/>
              <w:textAlignment w:val="baseline"/>
              <w:rPr>
                <w:rFonts w:ascii="Times New Roman" w:eastAsia="Times New Roman" w:hAnsi="Times New Roman" w:cs="Times New Roman"/>
                <w:sz w:val="24"/>
                <w:szCs w:val="24"/>
                <w:lang w:eastAsia="lt-LT"/>
              </w:rPr>
            </w:pPr>
            <w:r w:rsidRPr="00087C49">
              <w:rPr>
                <w:rFonts w:ascii="Times New Roman" w:eastAsia="Times New Roman" w:hAnsi="Times New Roman" w:cs="Times New Roman"/>
                <w:sz w:val="24"/>
                <w:szCs w:val="24"/>
                <w:lang w:eastAsia="lt-LT"/>
              </w:rPr>
              <w:t>A1.2.3, A2.1.3, A2.5.3, B2.2.3, B2.4.3, B2.6.3, B2.7.3, B2.9.3, C1.4.3, C2.1.3, C3.2.3</w:t>
            </w:r>
          </w:p>
        </w:tc>
        <w:tc>
          <w:tcPr>
            <w:tcW w:w="2268" w:type="dxa"/>
            <w:tcBorders>
              <w:top w:val="single" w:sz="6" w:space="0" w:color="auto"/>
              <w:left w:val="single" w:sz="6" w:space="0" w:color="auto"/>
              <w:bottom w:val="single" w:sz="6" w:space="0" w:color="auto"/>
              <w:right w:val="single" w:sz="6" w:space="0" w:color="auto"/>
            </w:tcBorders>
          </w:tcPr>
          <w:p w14:paraId="09B58285" w14:textId="77777777" w:rsidR="00087C49" w:rsidRPr="00087C49" w:rsidRDefault="00087C49" w:rsidP="00087C49">
            <w:pPr>
              <w:spacing w:after="0" w:line="240" w:lineRule="auto"/>
              <w:ind w:left="144"/>
              <w:textAlignment w:val="baseline"/>
              <w:rPr>
                <w:rFonts w:ascii="Times New Roman" w:eastAsia="Times New Roman" w:hAnsi="Times New Roman" w:cs="Times New Roman"/>
                <w:i/>
                <w:iCs/>
                <w:sz w:val="24"/>
                <w:szCs w:val="24"/>
                <w:lang w:eastAsia="lt-LT"/>
              </w:rPr>
            </w:pPr>
            <w:r w:rsidRPr="00087C49">
              <w:rPr>
                <w:rFonts w:ascii="Times New Roman" w:eastAsia="Times New Roman" w:hAnsi="Times New Roman" w:cs="Times New Roman"/>
                <w:i/>
                <w:iCs/>
                <w:sz w:val="24"/>
                <w:szCs w:val="24"/>
                <w:lang w:eastAsia="lt-LT"/>
              </w:rPr>
              <w:t>Asmens galios: idėjos, asmenybės.</w:t>
            </w:r>
          </w:p>
          <w:p w14:paraId="6C93EA7A" w14:textId="77777777" w:rsidR="00087C49" w:rsidRPr="00087C49" w:rsidRDefault="00087C49" w:rsidP="00087C49">
            <w:pPr>
              <w:spacing w:after="0" w:line="240" w:lineRule="auto"/>
              <w:ind w:left="144"/>
              <w:textAlignment w:val="baseline"/>
              <w:rPr>
                <w:rFonts w:ascii="Times New Roman" w:eastAsia="Times New Roman" w:hAnsi="Times New Roman" w:cs="Times New Roman"/>
                <w:i/>
                <w:iCs/>
                <w:sz w:val="24"/>
                <w:szCs w:val="24"/>
                <w:lang w:eastAsia="lt-LT"/>
              </w:rPr>
            </w:pPr>
            <w:r w:rsidRPr="00087C49">
              <w:rPr>
                <w:rFonts w:ascii="Times New Roman" w:eastAsia="Times New Roman" w:hAnsi="Times New Roman" w:cs="Times New Roman"/>
                <w:i/>
                <w:iCs/>
                <w:sz w:val="24"/>
                <w:szCs w:val="24"/>
                <w:lang w:eastAsia="lt-LT"/>
              </w:rPr>
              <w:t>Kultūrinis identitetas ir bendruomeniškumas: gimtoji kalba, kultūros paveldas, kultūros raida, istorinė savimonė.</w:t>
            </w:r>
          </w:p>
          <w:p w14:paraId="2F854DF6" w14:textId="11E6E49A" w:rsidR="00D56BF4" w:rsidRPr="00F61379" w:rsidRDefault="00087C49" w:rsidP="00087C49">
            <w:pPr>
              <w:spacing w:after="0" w:line="240" w:lineRule="auto"/>
              <w:ind w:left="144"/>
              <w:textAlignment w:val="baseline"/>
              <w:rPr>
                <w:rFonts w:ascii="Times New Roman" w:eastAsia="Times New Roman" w:hAnsi="Times New Roman" w:cs="Times New Roman"/>
                <w:i/>
                <w:iCs/>
                <w:sz w:val="24"/>
                <w:szCs w:val="24"/>
                <w:lang w:eastAsia="lt-LT"/>
              </w:rPr>
            </w:pPr>
            <w:r w:rsidRPr="00087C49">
              <w:rPr>
                <w:rFonts w:ascii="Times New Roman" w:eastAsia="Times New Roman" w:hAnsi="Times New Roman" w:cs="Times New Roman"/>
                <w:i/>
                <w:iCs/>
                <w:sz w:val="24"/>
                <w:szCs w:val="24"/>
                <w:lang w:eastAsia="lt-LT"/>
              </w:rPr>
              <w:t xml:space="preserve">Darnus vystymasis: aplinkos tvarumas </w:t>
            </w:r>
          </w:p>
        </w:tc>
        <w:tc>
          <w:tcPr>
            <w:tcW w:w="3827" w:type="dxa"/>
            <w:tcBorders>
              <w:top w:val="single" w:sz="6" w:space="0" w:color="auto"/>
              <w:left w:val="single" w:sz="6" w:space="0" w:color="auto"/>
              <w:bottom w:val="single" w:sz="6" w:space="0" w:color="auto"/>
              <w:right w:val="single" w:sz="6" w:space="0" w:color="auto"/>
            </w:tcBorders>
          </w:tcPr>
          <w:p w14:paraId="1F503562" w14:textId="235EDBB2" w:rsidR="00821F6B" w:rsidRPr="00095474" w:rsidRDefault="00371C48" w:rsidP="00821F6B">
            <w:pPr>
              <w:pStyle w:val="Sraopastraipa"/>
              <w:numPr>
                <w:ilvl w:val="0"/>
                <w:numId w:val="16"/>
              </w:numPr>
              <w:spacing w:line="240" w:lineRule="auto"/>
              <w:ind w:left="427" w:right="139" w:hanging="283"/>
              <w:textAlignment w:val="baseline"/>
              <w:rPr>
                <w:rFonts w:ascii="Times New Roman" w:eastAsia="Times New Roman" w:hAnsi="Times New Roman" w:cs="Times New Roman"/>
                <w:b/>
                <w:bCs/>
                <w:i/>
                <w:iCs/>
                <w:sz w:val="24"/>
                <w:szCs w:val="24"/>
                <w:lang w:eastAsia="lt-LT"/>
              </w:rPr>
            </w:pPr>
            <w:r w:rsidRPr="000E47A5">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71" w:history="1">
              <w:r w:rsidRPr="000E47A5">
                <w:rPr>
                  <w:rStyle w:val="Hipersaitas"/>
                  <w:rFonts w:ascii="Times New Roman" w:eastAsia="Times New Roman" w:hAnsi="Times New Roman" w:cs="Times New Roman"/>
                  <w:i/>
                  <w:iCs/>
                  <w:sz w:val="24"/>
                  <w:szCs w:val="24"/>
                  <w:lang w:eastAsia="lt-LT"/>
                </w:rPr>
                <w:t>Epochų chronologija</w:t>
              </w:r>
            </w:hyperlink>
            <w:r w:rsidR="005E3158" w:rsidRPr="000E47A5">
              <w:rPr>
                <w:rFonts w:ascii="Times New Roman" w:eastAsia="Times New Roman" w:hAnsi="Times New Roman" w:cs="Times New Roman"/>
                <w:i/>
                <w:iCs/>
                <w:color w:val="000000" w:themeColor="text1"/>
                <w:sz w:val="24"/>
                <w:szCs w:val="24"/>
                <w:lang w:eastAsia="lt-LT"/>
              </w:rPr>
              <w:t xml:space="preserve">; </w:t>
            </w:r>
            <w:hyperlink r:id="rId72" w:history="1">
              <w:r w:rsidR="00955837" w:rsidRPr="000E47A5">
                <w:rPr>
                  <w:rStyle w:val="Hipersaitas"/>
                  <w:rFonts w:ascii="Times New Roman" w:eastAsia="Times New Roman" w:hAnsi="Times New Roman" w:cs="Times New Roman"/>
                  <w:i/>
                  <w:iCs/>
                  <w:sz w:val="24"/>
                  <w:szCs w:val="24"/>
                  <w:lang w:eastAsia="lt-LT"/>
                </w:rPr>
                <w:t>Romantizmas</w:t>
              </w:r>
            </w:hyperlink>
            <w:r w:rsidR="00EE61D8">
              <w:rPr>
                <w:rFonts w:ascii="Times New Roman" w:eastAsia="Times New Roman" w:hAnsi="Times New Roman" w:cs="Times New Roman"/>
                <w:i/>
                <w:iCs/>
                <w:color w:val="000000" w:themeColor="text1"/>
                <w:sz w:val="24"/>
                <w:szCs w:val="24"/>
                <w:lang w:eastAsia="lt-LT"/>
              </w:rPr>
              <w:t xml:space="preserve">; </w:t>
            </w:r>
            <w:hyperlink r:id="rId73" w:history="1">
              <w:r w:rsidR="002C6B20" w:rsidRPr="002C6B20">
                <w:rPr>
                  <w:rStyle w:val="Hipersaitas"/>
                  <w:rFonts w:ascii="Times New Roman" w:eastAsia="Times New Roman" w:hAnsi="Times New Roman" w:cs="Times New Roman"/>
                  <w:i/>
                  <w:iCs/>
                  <w:sz w:val="24"/>
                  <w:szCs w:val="24"/>
                  <w:lang w:eastAsia="lt-LT"/>
                </w:rPr>
                <w:t>Rašymo veiklos pobūdis</w:t>
              </w:r>
            </w:hyperlink>
            <w:r w:rsidR="00821F6B">
              <w:rPr>
                <w:rFonts w:ascii="Times New Roman" w:eastAsia="Times New Roman" w:hAnsi="Times New Roman" w:cs="Times New Roman"/>
                <w:i/>
                <w:iCs/>
                <w:color w:val="000000" w:themeColor="text1"/>
                <w:sz w:val="24"/>
                <w:szCs w:val="24"/>
                <w:lang w:eastAsia="lt-LT"/>
              </w:rPr>
              <w:t xml:space="preserve">; </w:t>
            </w:r>
            <w:hyperlink r:id="rId74" w:history="1">
              <w:r w:rsidR="00821F6B" w:rsidRPr="00821F6B">
                <w:rPr>
                  <w:rStyle w:val="Hipersaitas"/>
                  <w:rFonts w:ascii="Times New Roman" w:eastAsia="Times New Roman" w:hAnsi="Times New Roman" w:cs="Times New Roman"/>
                  <w:i/>
                  <w:iCs/>
                  <w:sz w:val="24"/>
                  <w:szCs w:val="24"/>
                  <w:lang w:eastAsia="lt-LT"/>
                </w:rPr>
                <w:t>Teksto stilius ir logika</w:t>
              </w:r>
            </w:hyperlink>
            <w:r w:rsidR="00CA179D">
              <w:rPr>
                <w:rFonts w:ascii="Times New Roman" w:eastAsia="Times New Roman" w:hAnsi="Times New Roman" w:cs="Times New Roman"/>
                <w:i/>
                <w:iCs/>
                <w:sz w:val="24"/>
                <w:szCs w:val="24"/>
                <w:lang w:eastAsia="lt-LT"/>
              </w:rPr>
              <w:t xml:space="preserve">; </w:t>
            </w:r>
          </w:p>
          <w:p w14:paraId="54FAA1FB" w14:textId="6DDA4AC4" w:rsidR="00371C48" w:rsidRPr="000E47A5" w:rsidRDefault="00CA179D" w:rsidP="00821F6B">
            <w:pPr>
              <w:pStyle w:val="Sraopastraipa"/>
              <w:spacing w:after="0" w:line="240" w:lineRule="auto"/>
              <w:ind w:left="427" w:right="139"/>
              <w:textAlignment w:val="baseline"/>
              <w:rPr>
                <w:rFonts w:ascii="Times New Roman" w:eastAsia="Times New Roman" w:hAnsi="Times New Roman" w:cs="Times New Roman"/>
                <w:i/>
                <w:iCs/>
                <w:color w:val="000000" w:themeColor="text1"/>
                <w:sz w:val="24"/>
                <w:szCs w:val="24"/>
                <w:lang w:eastAsia="lt-LT"/>
              </w:rPr>
            </w:pPr>
            <w:hyperlink r:id="rId75" w:history="1">
              <w:r w:rsidRPr="00CA179D">
                <w:rPr>
                  <w:rStyle w:val="Hipersaitas"/>
                  <w:rFonts w:ascii="Times New Roman" w:eastAsia="Times New Roman" w:hAnsi="Times New Roman" w:cs="Times New Roman"/>
                  <w:i/>
                  <w:iCs/>
                  <w:sz w:val="24"/>
                  <w:szCs w:val="24"/>
                  <w:lang w:eastAsia="lt-LT"/>
                </w:rPr>
                <w:t>Sakytinių tekstų kūrimas</w:t>
              </w:r>
            </w:hyperlink>
          </w:p>
          <w:p w14:paraId="3D001D70" w14:textId="743AA441" w:rsidR="00687856" w:rsidRPr="00727D5B" w:rsidRDefault="00371C48" w:rsidP="00687856">
            <w:pPr>
              <w:pStyle w:val="Sraopastraipa"/>
              <w:numPr>
                <w:ilvl w:val="0"/>
                <w:numId w:val="16"/>
              </w:numPr>
              <w:spacing w:line="240" w:lineRule="auto"/>
              <w:ind w:left="427"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 xml:space="preserve">SMP „Lietuvių kalba ir literatūra 11–12 kl.“: </w:t>
            </w:r>
            <w:hyperlink r:id="rId76" w:history="1">
              <w:r w:rsidR="00560E7D" w:rsidRPr="00560E7D">
                <w:rPr>
                  <w:rStyle w:val="Hipersaitas"/>
                  <w:rFonts w:ascii="Times New Roman" w:hAnsi="Times New Roman" w:cs="Times New Roman"/>
                  <w:i/>
                  <w:iCs/>
                  <w:sz w:val="24"/>
                  <w:szCs w:val="24"/>
                </w:rPr>
                <w:t>XIX a. literatūra ir kultūra</w:t>
              </w:r>
            </w:hyperlink>
            <w:r w:rsidR="00560E7D">
              <w:rPr>
                <w:rFonts w:ascii="Times New Roman" w:hAnsi="Times New Roman" w:cs="Times New Roman"/>
                <w:i/>
                <w:iCs/>
                <w:sz w:val="24"/>
                <w:szCs w:val="24"/>
              </w:rPr>
              <w:t xml:space="preserve">; </w:t>
            </w:r>
            <w:hyperlink r:id="rId77" w:history="1">
              <w:r w:rsidR="00560E7D" w:rsidRPr="00560E7D">
                <w:rPr>
                  <w:rStyle w:val="Hipersaitas"/>
                  <w:rFonts w:ascii="Times New Roman" w:hAnsi="Times New Roman" w:cs="Times New Roman"/>
                  <w:i/>
                  <w:iCs/>
                  <w:sz w:val="24"/>
                  <w:szCs w:val="24"/>
                </w:rPr>
                <w:t>Antanas Baranauskas</w:t>
              </w:r>
            </w:hyperlink>
            <w:r w:rsidR="00560E7D">
              <w:rPr>
                <w:rFonts w:ascii="Times New Roman" w:hAnsi="Times New Roman" w:cs="Times New Roman"/>
                <w:i/>
                <w:iCs/>
                <w:sz w:val="24"/>
                <w:szCs w:val="24"/>
              </w:rPr>
              <w:t xml:space="preserve">; </w:t>
            </w:r>
            <w:hyperlink r:id="rId78" w:history="1">
              <w:r w:rsidR="00A85914" w:rsidRPr="00A85914">
                <w:rPr>
                  <w:rStyle w:val="Hipersaitas"/>
                  <w:rFonts w:ascii="Times New Roman" w:hAnsi="Times New Roman" w:cs="Times New Roman"/>
                  <w:i/>
                  <w:iCs/>
                  <w:sz w:val="24"/>
                  <w:szCs w:val="24"/>
                </w:rPr>
                <w:t>Jonas Mačiulis-Maironis</w:t>
              </w:r>
            </w:hyperlink>
            <w:r w:rsidR="00727D5B">
              <w:rPr>
                <w:rFonts w:ascii="Times New Roman" w:hAnsi="Times New Roman" w:cs="Times New Roman"/>
                <w:i/>
                <w:iCs/>
                <w:sz w:val="24"/>
                <w:szCs w:val="24"/>
              </w:rPr>
              <w:t xml:space="preserve">; </w:t>
            </w:r>
            <w:hyperlink r:id="rId79" w:history="1">
              <w:r w:rsidR="00727D5B" w:rsidRPr="00694A85">
                <w:rPr>
                  <w:rStyle w:val="Hipersaitas"/>
                  <w:rFonts w:ascii="Times New Roman" w:eastAsia="Times New Roman" w:hAnsi="Times New Roman" w:cs="Times New Roman"/>
                  <w:i/>
                  <w:iCs/>
                  <w:sz w:val="24"/>
                  <w:szCs w:val="24"/>
                  <w:lang w:eastAsia="lt-LT"/>
                </w:rPr>
                <w:t>Kalba ir žmogus</w:t>
              </w:r>
            </w:hyperlink>
            <w:r w:rsidR="00687856">
              <w:rPr>
                <w:rFonts w:ascii="Times New Roman" w:eastAsia="Times New Roman" w:hAnsi="Times New Roman" w:cs="Times New Roman"/>
                <w:i/>
                <w:iCs/>
                <w:color w:val="000000" w:themeColor="text1"/>
                <w:sz w:val="24"/>
                <w:szCs w:val="24"/>
                <w:lang w:eastAsia="lt-LT"/>
              </w:rPr>
              <w:t xml:space="preserve">; </w:t>
            </w:r>
            <w:hyperlink r:id="rId80" w:history="1">
              <w:r w:rsidR="00687856" w:rsidRPr="00687856">
                <w:rPr>
                  <w:rStyle w:val="Hipersaitas"/>
                  <w:rFonts w:ascii="Times New Roman" w:eastAsia="Times New Roman" w:hAnsi="Times New Roman" w:cs="Times New Roman"/>
                  <w:i/>
                  <w:iCs/>
                  <w:sz w:val="24"/>
                  <w:szCs w:val="24"/>
                  <w:lang w:eastAsia="lt-LT"/>
                </w:rPr>
                <w:t>Retorika ir argumentacija</w:t>
              </w:r>
            </w:hyperlink>
          </w:p>
          <w:p w14:paraId="0AC9696D" w14:textId="77777777" w:rsidR="000E47A5" w:rsidRPr="000E47A5" w:rsidRDefault="00980F67" w:rsidP="000E47A5">
            <w:pPr>
              <w:pStyle w:val="Sraopastraipa"/>
              <w:numPr>
                <w:ilvl w:val="0"/>
                <w:numId w:val="21"/>
              </w:numPr>
              <w:spacing w:after="0" w:line="240" w:lineRule="auto"/>
              <w:ind w:left="427" w:right="139" w:hanging="283"/>
              <w:textAlignment w:val="baseline"/>
              <w:rPr>
                <w:rFonts w:ascii="Times New Roman" w:eastAsia="Times New Roman" w:hAnsi="Times New Roman" w:cs="Times New Roman"/>
                <w:color w:val="000000" w:themeColor="text1"/>
                <w:sz w:val="24"/>
                <w:szCs w:val="24"/>
                <w:lang w:eastAsia="lt-LT"/>
              </w:rPr>
            </w:pPr>
            <w:r w:rsidRPr="000E47A5">
              <w:rPr>
                <w:rFonts w:ascii="Times New Roman" w:eastAsia="Times New Roman" w:hAnsi="Times New Roman" w:cs="Times New Roman"/>
                <w:sz w:val="24"/>
                <w:szCs w:val="24"/>
                <w:lang w:eastAsia="lt-LT"/>
              </w:rPr>
              <w:t xml:space="preserve">Epochų, kūrinių ir kūrėjų pristatymai: </w:t>
            </w:r>
            <w:hyperlink r:id="rId81" w:history="1">
              <w:r w:rsidR="00BC2C9B" w:rsidRPr="000E47A5">
                <w:rPr>
                  <w:rStyle w:val="Hipersaitas"/>
                  <w:rFonts w:ascii="Times New Roman" w:eastAsia="Times New Roman" w:hAnsi="Times New Roman" w:cs="Times New Roman"/>
                  <w:i/>
                  <w:iCs/>
                  <w:sz w:val="24"/>
                  <w:szCs w:val="24"/>
                  <w:lang w:eastAsia="lt-LT"/>
                </w:rPr>
                <w:t>Romantizmo epocha</w:t>
              </w:r>
            </w:hyperlink>
            <w:r w:rsidR="00BC2C9B" w:rsidRPr="000E47A5">
              <w:rPr>
                <w:rFonts w:ascii="Times New Roman" w:eastAsia="Times New Roman" w:hAnsi="Times New Roman" w:cs="Times New Roman"/>
                <w:i/>
                <w:iCs/>
                <w:sz w:val="24"/>
                <w:szCs w:val="24"/>
                <w:lang w:eastAsia="lt-LT"/>
              </w:rPr>
              <w:t xml:space="preserve">*; </w:t>
            </w:r>
            <w:hyperlink r:id="rId82" w:history="1">
              <w:r w:rsidR="00F01C28" w:rsidRPr="000E47A5">
                <w:rPr>
                  <w:rStyle w:val="Hipersaitas"/>
                  <w:rFonts w:ascii="Times New Roman" w:eastAsia="Times New Roman" w:hAnsi="Times New Roman" w:cs="Times New Roman"/>
                  <w:i/>
                  <w:iCs/>
                  <w:sz w:val="24"/>
                  <w:szCs w:val="24"/>
                  <w:lang w:eastAsia="lt-LT"/>
                </w:rPr>
                <w:t>A. Baranauskas</w:t>
              </w:r>
            </w:hyperlink>
            <w:r w:rsidR="00F01C28" w:rsidRPr="000E47A5">
              <w:rPr>
                <w:rFonts w:ascii="Times New Roman" w:eastAsia="Times New Roman" w:hAnsi="Times New Roman" w:cs="Times New Roman"/>
                <w:i/>
                <w:iCs/>
                <w:sz w:val="24"/>
                <w:szCs w:val="24"/>
                <w:lang w:eastAsia="lt-LT"/>
              </w:rPr>
              <w:t xml:space="preserve">*; </w:t>
            </w:r>
            <w:hyperlink r:id="rId83" w:history="1">
              <w:r w:rsidRPr="000E47A5">
                <w:rPr>
                  <w:rStyle w:val="Hipersaitas"/>
                  <w:rFonts w:ascii="Times New Roman" w:eastAsia="Times New Roman" w:hAnsi="Times New Roman" w:cs="Times New Roman"/>
                  <w:i/>
                  <w:iCs/>
                  <w:sz w:val="24"/>
                  <w:szCs w:val="24"/>
                  <w:lang w:eastAsia="lt-LT"/>
                </w:rPr>
                <w:t>Maironis</w:t>
              </w:r>
            </w:hyperlink>
            <w:r w:rsidR="00EC245A" w:rsidRPr="000E47A5">
              <w:rPr>
                <w:rFonts w:ascii="Times New Roman" w:eastAsia="Times New Roman" w:hAnsi="Times New Roman" w:cs="Times New Roman"/>
                <w:i/>
                <w:iCs/>
                <w:sz w:val="24"/>
                <w:szCs w:val="24"/>
                <w:lang w:eastAsia="lt-LT"/>
              </w:rPr>
              <w:t>*</w:t>
            </w:r>
          </w:p>
          <w:p w14:paraId="250941E2" w14:textId="67D25310" w:rsidR="00BC2C9B" w:rsidRPr="000E47A5" w:rsidRDefault="00BC2C9B" w:rsidP="000E47A5">
            <w:pPr>
              <w:pStyle w:val="Sraopastraipa"/>
              <w:numPr>
                <w:ilvl w:val="0"/>
                <w:numId w:val="21"/>
              </w:numPr>
              <w:spacing w:after="0" w:line="240" w:lineRule="auto"/>
              <w:ind w:left="427" w:right="139" w:hanging="283"/>
              <w:textAlignment w:val="baseline"/>
              <w:rPr>
                <w:rFonts w:ascii="Times New Roman" w:eastAsia="Times New Roman" w:hAnsi="Times New Roman" w:cs="Times New Roman"/>
                <w:color w:val="000000" w:themeColor="text1"/>
                <w:sz w:val="24"/>
                <w:szCs w:val="24"/>
                <w:lang w:eastAsia="lt-LT"/>
              </w:rPr>
            </w:pPr>
            <w:r w:rsidRPr="000E47A5">
              <w:rPr>
                <w:rFonts w:ascii="Times New Roman" w:eastAsia="Times New Roman" w:hAnsi="Times New Roman" w:cs="Times New Roman"/>
                <w:sz w:val="24"/>
                <w:szCs w:val="24"/>
                <w:lang w:eastAsia="lt-LT"/>
              </w:rPr>
              <w:t xml:space="preserve">Skaitmeninė biblioteka: </w:t>
            </w:r>
            <w:r w:rsidR="008C766B" w:rsidRPr="000E47A5">
              <w:rPr>
                <w:rFonts w:ascii="Times New Roman" w:eastAsia="Times New Roman" w:hAnsi="Times New Roman" w:cs="Times New Roman"/>
                <w:sz w:val="24"/>
                <w:szCs w:val="24"/>
                <w:lang w:eastAsia="lt-LT"/>
              </w:rPr>
              <w:t xml:space="preserve">Maironis, </w:t>
            </w:r>
            <w:hyperlink r:id="rId84" w:history="1">
              <w:r w:rsidR="008C766B" w:rsidRPr="000E47A5">
                <w:rPr>
                  <w:rStyle w:val="Hipersaitas"/>
                  <w:rFonts w:ascii="Times New Roman" w:eastAsia="Times New Roman" w:hAnsi="Times New Roman" w:cs="Times New Roman"/>
                  <w:i/>
                  <w:iCs/>
                  <w:sz w:val="24"/>
                  <w:szCs w:val="24"/>
                  <w:lang w:eastAsia="lt-LT"/>
                </w:rPr>
                <w:t>Pavasario balsai</w:t>
              </w:r>
            </w:hyperlink>
            <w:r w:rsidR="00647DB7" w:rsidRPr="000E47A5">
              <w:rPr>
                <w:rFonts w:ascii="Times New Roman" w:eastAsia="Times New Roman" w:hAnsi="Times New Roman" w:cs="Times New Roman"/>
                <w:i/>
                <w:iCs/>
                <w:sz w:val="24"/>
                <w:szCs w:val="24"/>
                <w:lang w:eastAsia="lt-LT"/>
              </w:rPr>
              <w:t xml:space="preserve">*; </w:t>
            </w:r>
            <w:r w:rsidR="00ED4C6B" w:rsidRPr="000E47A5">
              <w:rPr>
                <w:rFonts w:ascii="Times New Roman" w:eastAsia="Times New Roman" w:hAnsi="Times New Roman" w:cs="Times New Roman"/>
                <w:sz w:val="24"/>
                <w:szCs w:val="24"/>
                <w:lang w:eastAsia="lt-LT"/>
              </w:rPr>
              <w:t>A. Baranauskas,</w:t>
            </w:r>
            <w:r w:rsidR="00ED4C6B" w:rsidRPr="000E47A5">
              <w:rPr>
                <w:rFonts w:ascii="Times New Roman" w:eastAsia="Times New Roman" w:hAnsi="Times New Roman" w:cs="Times New Roman"/>
                <w:i/>
                <w:iCs/>
                <w:sz w:val="24"/>
                <w:szCs w:val="24"/>
                <w:lang w:eastAsia="lt-LT"/>
              </w:rPr>
              <w:t xml:space="preserve"> </w:t>
            </w:r>
            <w:hyperlink r:id="rId85" w:history="1">
              <w:r w:rsidR="00ED4C6B" w:rsidRPr="000E47A5">
                <w:rPr>
                  <w:rStyle w:val="Hipersaitas"/>
                  <w:rFonts w:ascii="Times New Roman" w:eastAsia="Times New Roman" w:hAnsi="Times New Roman" w:cs="Times New Roman"/>
                  <w:i/>
                  <w:iCs/>
                  <w:sz w:val="24"/>
                  <w:szCs w:val="24"/>
                  <w:lang w:eastAsia="lt-LT"/>
                </w:rPr>
                <w:t>Anykščių šilelis</w:t>
              </w:r>
            </w:hyperlink>
            <w:r w:rsidR="00FB064C" w:rsidRPr="000E47A5">
              <w:rPr>
                <w:rFonts w:ascii="Times New Roman" w:eastAsia="Times New Roman" w:hAnsi="Times New Roman" w:cs="Times New Roman"/>
                <w:i/>
                <w:iCs/>
                <w:sz w:val="24"/>
                <w:szCs w:val="24"/>
                <w:lang w:eastAsia="lt-LT"/>
              </w:rPr>
              <w:t>*</w:t>
            </w:r>
          </w:p>
          <w:p w14:paraId="391A9A84" w14:textId="76E95A58" w:rsidR="00F74005" w:rsidRPr="00BB79E4" w:rsidRDefault="00F9617E" w:rsidP="000E47A5">
            <w:pPr>
              <w:pStyle w:val="Sraopastraipa"/>
              <w:numPr>
                <w:ilvl w:val="0"/>
                <w:numId w:val="21"/>
              </w:numPr>
              <w:spacing w:after="0" w:line="240" w:lineRule="auto"/>
              <w:ind w:left="427" w:right="139" w:hanging="283"/>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Vaizdo pamokos ir paskaitos: </w:t>
            </w:r>
            <w:r w:rsidR="00D7392B">
              <w:rPr>
                <w:rFonts w:ascii="Times New Roman" w:eastAsia="Times New Roman" w:hAnsi="Times New Roman" w:cs="Times New Roman"/>
                <w:color w:val="000000" w:themeColor="text1"/>
                <w:sz w:val="24"/>
                <w:szCs w:val="24"/>
                <w:lang w:eastAsia="lt-LT"/>
              </w:rPr>
              <w:t xml:space="preserve">M. Grigaitis, </w:t>
            </w:r>
            <w:hyperlink r:id="rId86" w:history="1">
              <w:r w:rsidR="00D7392B" w:rsidRPr="00D7392B">
                <w:rPr>
                  <w:rStyle w:val="Hipersaitas"/>
                  <w:rFonts w:ascii="Times New Roman" w:eastAsia="Times New Roman" w:hAnsi="Times New Roman" w:cs="Times New Roman"/>
                  <w:i/>
                  <w:iCs/>
                  <w:sz w:val="24"/>
                  <w:szCs w:val="24"/>
                  <w:lang w:eastAsia="lt-LT"/>
                </w:rPr>
                <w:t>Romantizmo literatūros dominantės</w:t>
              </w:r>
            </w:hyperlink>
            <w:r w:rsidR="00900255">
              <w:rPr>
                <w:rFonts w:ascii="Times New Roman" w:eastAsia="Times New Roman" w:hAnsi="Times New Roman" w:cs="Times New Roman"/>
                <w:i/>
                <w:iCs/>
                <w:color w:val="000000" w:themeColor="text1"/>
                <w:sz w:val="24"/>
                <w:szCs w:val="24"/>
                <w:lang w:eastAsia="lt-LT"/>
              </w:rPr>
              <w:t>*</w:t>
            </w:r>
          </w:p>
          <w:p w14:paraId="1ED6BED6" w14:textId="415D85B0" w:rsidR="00BB79E4" w:rsidRPr="00795EB4" w:rsidRDefault="00BB79E4" w:rsidP="000E47A5">
            <w:pPr>
              <w:pStyle w:val="Sraopastraipa"/>
              <w:numPr>
                <w:ilvl w:val="0"/>
                <w:numId w:val="21"/>
              </w:numPr>
              <w:spacing w:after="0" w:line="240" w:lineRule="auto"/>
              <w:ind w:left="427" w:right="139" w:hanging="283"/>
              <w:textAlignment w:val="baseline"/>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 xml:space="preserve">Informacinė medžiaga: </w:t>
            </w:r>
            <w:r w:rsidRPr="00BB79E4">
              <w:rPr>
                <w:rFonts w:ascii="Times New Roman" w:eastAsia="Times New Roman" w:hAnsi="Times New Roman" w:cs="Times New Roman"/>
                <w:color w:val="000000" w:themeColor="text1"/>
                <w:sz w:val="24"/>
                <w:szCs w:val="24"/>
                <w:lang w:eastAsia="lt-LT"/>
              </w:rPr>
              <w:t>D</w:t>
            </w:r>
            <w:r>
              <w:rPr>
                <w:rFonts w:ascii="Times New Roman" w:eastAsia="Times New Roman" w:hAnsi="Times New Roman" w:cs="Times New Roman"/>
                <w:color w:val="000000" w:themeColor="text1"/>
                <w:sz w:val="24"/>
                <w:szCs w:val="24"/>
                <w:lang w:eastAsia="lt-LT"/>
              </w:rPr>
              <w:t>.</w:t>
            </w:r>
            <w:r w:rsidRPr="00BB79E4">
              <w:rPr>
                <w:rFonts w:ascii="Times New Roman" w:eastAsia="Times New Roman" w:hAnsi="Times New Roman" w:cs="Times New Roman"/>
                <w:color w:val="000000" w:themeColor="text1"/>
                <w:sz w:val="24"/>
                <w:szCs w:val="24"/>
                <w:lang w:eastAsia="lt-LT"/>
              </w:rPr>
              <w:t xml:space="preserve"> Čiočytė, </w:t>
            </w:r>
            <w:hyperlink r:id="rId87" w:history="1">
              <w:r w:rsidRPr="00900255">
                <w:rPr>
                  <w:rStyle w:val="Hipersaitas"/>
                  <w:rFonts w:ascii="Times New Roman" w:eastAsia="Times New Roman" w:hAnsi="Times New Roman" w:cs="Times New Roman"/>
                  <w:i/>
                  <w:iCs/>
                  <w:sz w:val="24"/>
                  <w:szCs w:val="24"/>
                  <w:lang w:eastAsia="lt-LT"/>
                </w:rPr>
                <w:t xml:space="preserve">Antano Baranausko </w:t>
              </w:r>
              <w:r w:rsidR="00546C11">
                <w:rPr>
                  <w:rStyle w:val="Hipersaitas"/>
                  <w:rFonts w:ascii="Times New Roman" w:eastAsia="Times New Roman" w:hAnsi="Times New Roman" w:cs="Times New Roman"/>
                  <w:i/>
                  <w:iCs/>
                  <w:sz w:val="24"/>
                  <w:szCs w:val="24"/>
                  <w:lang w:eastAsia="lt-LT"/>
                </w:rPr>
                <w:t>„</w:t>
              </w:r>
              <w:r w:rsidRPr="00900255">
                <w:rPr>
                  <w:rStyle w:val="Hipersaitas"/>
                  <w:rFonts w:ascii="Times New Roman" w:eastAsia="Times New Roman" w:hAnsi="Times New Roman" w:cs="Times New Roman"/>
                  <w:i/>
                  <w:iCs/>
                  <w:sz w:val="24"/>
                  <w:szCs w:val="24"/>
                  <w:lang w:eastAsia="lt-LT"/>
                </w:rPr>
                <w:t>Anykščių šilelis</w:t>
              </w:r>
              <w:r w:rsidR="00546C11">
                <w:rPr>
                  <w:rStyle w:val="Hipersaitas"/>
                  <w:rFonts w:ascii="Times New Roman" w:eastAsia="Times New Roman" w:hAnsi="Times New Roman" w:cs="Times New Roman"/>
                  <w:i/>
                  <w:iCs/>
                  <w:sz w:val="24"/>
                  <w:szCs w:val="24"/>
                  <w:lang w:eastAsia="lt-LT"/>
                </w:rPr>
                <w:t>“</w:t>
              </w:r>
              <w:r w:rsidRPr="00900255">
                <w:rPr>
                  <w:rStyle w:val="Hipersaitas"/>
                  <w:rFonts w:ascii="Times New Roman" w:eastAsia="Times New Roman" w:hAnsi="Times New Roman" w:cs="Times New Roman"/>
                  <w:i/>
                  <w:iCs/>
                  <w:sz w:val="24"/>
                  <w:szCs w:val="24"/>
                  <w:lang w:eastAsia="lt-LT"/>
                </w:rPr>
                <w:t>: gėrėjimosi ir nevilties oksimoronas</w:t>
              </w:r>
            </w:hyperlink>
            <w:r w:rsidR="00900255">
              <w:rPr>
                <w:rFonts w:ascii="Times New Roman" w:eastAsia="Times New Roman" w:hAnsi="Times New Roman" w:cs="Times New Roman"/>
                <w:i/>
                <w:iCs/>
                <w:color w:val="000000" w:themeColor="text1"/>
                <w:sz w:val="24"/>
                <w:szCs w:val="24"/>
                <w:lang w:eastAsia="lt-LT"/>
              </w:rPr>
              <w:t>*</w:t>
            </w:r>
          </w:p>
          <w:p w14:paraId="68C185AD" w14:textId="0D222DB8" w:rsidR="00795EB4" w:rsidRPr="00795EB4" w:rsidRDefault="00795EB4" w:rsidP="00795EB4">
            <w:pPr>
              <w:pStyle w:val="Sraopastraipa"/>
              <w:numPr>
                <w:ilvl w:val="0"/>
                <w:numId w:val="21"/>
              </w:numPr>
              <w:spacing w:line="240" w:lineRule="auto"/>
              <w:ind w:left="427" w:right="139" w:hanging="283"/>
              <w:textAlignment w:val="baseline"/>
              <w:rPr>
                <w:rFonts w:ascii="Times New Roman" w:eastAsia="Times New Roman" w:hAnsi="Times New Roman" w:cs="Times New Roman"/>
                <w:b/>
                <w:bCs/>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„Vilnius yra mokykla“: </w:t>
            </w:r>
            <w:hyperlink r:id="rId88" w:history="1">
              <w:r w:rsidRPr="00795EB4">
                <w:rPr>
                  <w:rStyle w:val="Hipersaitas"/>
                  <w:rFonts w:ascii="Times New Roman" w:eastAsia="Times New Roman" w:hAnsi="Times New Roman" w:cs="Times New Roman"/>
                  <w:i/>
                  <w:iCs/>
                  <w:sz w:val="24"/>
                  <w:szCs w:val="24"/>
                  <w:lang w:eastAsia="lt-LT"/>
                </w:rPr>
                <w:t>Vilnius Maironio ir mano akimis</w:t>
              </w:r>
            </w:hyperlink>
            <w:r>
              <w:rPr>
                <w:rFonts w:ascii="Times New Roman" w:eastAsia="Times New Roman" w:hAnsi="Times New Roman" w:cs="Times New Roman"/>
                <w:i/>
                <w:iCs/>
                <w:color w:val="000000" w:themeColor="text1"/>
                <w:sz w:val="24"/>
                <w:szCs w:val="24"/>
                <w:lang w:eastAsia="lt-LT"/>
              </w:rPr>
              <w:t>*</w:t>
            </w:r>
          </w:p>
          <w:p w14:paraId="2F63C8D2" w14:textId="77777777" w:rsidR="000E47A5" w:rsidRPr="00F15627" w:rsidRDefault="000E47A5" w:rsidP="000E47A5">
            <w:pPr>
              <w:pStyle w:val="Sraopastraipa"/>
              <w:numPr>
                <w:ilvl w:val="0"/>
                <w:numId w:val="21"/>
              </w:numPr>
              <w:spacing w:line="240" w:lineRule="auto"/>
              <w:ind w:left="427"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221BF928" w14:textId="77777777" w:rsidR="000E47A5" w:rsidRPr="00F15627" w:rsidRDefault="000E47A5" w:rsidP="000E47A5">
            <w:pPr>
              <w:pStyle w:val="Sraopastraipa"/>
              <w:numPr>
                <w:ilvl w:val="0"/>
                <w:numId w:val="21"/>
              </w:numPr>
              <w:spacing w:line="240" w:lineRule="auto"/>
              <w:ind w:left="427"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Ciklo pabaigoje taikomas apibendrinamasis vertinimas.</w:t>
            </w:r>
          </w:p>
          <w:p w14:paraId="280CAFC2" w14:textId="713BCDB7" w:rsidR="000E47A5" w:rsidRPr="00371C48" w:rsidRDefault="000E47A5" w:rsidP="000E47A5">
            <w:pPr>
              <w:pStyle w:val="Sraopastraipa"/>
              <w:spacing w:after="0" w:line="240" w:lineRule="auto"/>
              <w:ind w:left="864" w:right="139"/>
              <w:textAlignment w:val="baseline"/>
              <w:rPr>
                <w:rFonts w:ascii="Times New Roman" w:eastAsia="Times New Roman" w:hAnsi="Times New Roman" w:cs="Times New Roman"/>
                <w:color w:val="000000" w:themeColor="text1"/>
                <w:sz w:val="24"/>
                <w:szCs w:val="24"/>
                <w:lang w:eastAsia="lt-LT"/>
              </w:rPr>
            </w:pPr>
          </w:p>
        </w:tc>
      </w:tr>
      <w:tr w:rsidR="003B2FC2" w:rsidRPr="00E12515" w14:paraId="422BBD56" w14:textId="77777777" w:rsidTr="00C17DE4">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0C34018A" w14:textId="07880D89" w:rsidR="003B2FC2" w:rsidRPr="00090C83" w:rsidRDefault="00090C83" w:rsidP="00090C83">
            <w:pPr>
              <w:spacing w:after="0" w:line="240" w:lineRule="auto"/>
              <w:ind w:left="144" w:right="139"/>
              <w:jc w:val="center"/>
              <w:textAlignment w:val="baseline"/>
              <w:rPr>
                <w:rFonts w:ascii="Times New Roman" w:eastAsia="Times New Roman" w:hAnsi="Times New Roman" w:cs="Times New Roman"/>
                <w:b/>
                <w:bCs/>
                <w:color w:val="000000" w:themeColor="text1"/>
                <w:sz w:val="24"/>
                <w:szCs w:val="24"/>
                <w:lang w:eastAsia="lt-LT"/>
              </w:rPr>
            </w:pPr>
            <w:r w:rsidRPr="00090C83">
              <w:rPr>
                <w:rFonts w:ascii="Times New Roman" w:eastAsia="Times New Roman" w:hAnsi="Times New Roman" w:cs="Times New Roman"/>
                <w:b/>
                <w:bCs/>
                <w:color w:val="000000" w:themeColor="text1"/>
                <w:sz w:val="24"/>
                <w:szCs w:val="24"/>
                <w:lang w:eastAsia="lt-LT"/>
              </w:rPr>
              <w:lastRenderedPageBreak/>
              <w:t>IV CIKLAS. REALIZMAS LIETUVIŲ LITERATŪROJE</w:t>
            </w:r>
            <w:r w:rsidR="00BF751B">
              <w:rPr>
                <w:rFonts w:ascii="Times New Roman" w:eastAsia="Times New Roman" w:hAnsi="Times New Roman" w:cs="Times New Roman"/>
                <w:b/>
                <w:bCs/>
                <w:color w:val="000000" w:themeColor="text1"/>
                <w:sz w:val="24"/>
                <w:szCs w:val="24"/>
                <w:lang w:eastAsia="lt-LT"/>
              </w:rPr>
              <w:t>. PASAULIO LITERATŪRA</w:t>
            </w:r>
          </w:p>
        </w:tc>
      </w:tr>
      <w:tr w:rsidR="00D56BF4" w:rsidRPr="00E12515" w14:paraId="478D24AF" w14:textId="77777777"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504A3055" w14:textId="3008F48D" w:rsidR="00D56BF4" w:rsidRDefault="00D56BF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p>
        </w:tc>
        <w:tc>
          <w:tcPr>
            <w:tcW w:w="4561" w:type="dxa"/>
            <w:tcBorders>
              <w:top w:val="single" w:sz="6" w:space="0" w:color="auto"/>
              <w:left w:val="single" w:sz="6" w:space="0" w:color="auto"/>
              <w:bottom w:val="single" w:sz="6" w:space="0" w:color="auto"/>
              <w:right w:val="single" w:sz="6" w:space="0" w:color="auto"/>
            </w:tcBorders>
          </w:tcPr>
          <w:p w14:paraId="7A66FDFC" w14:textId="2EA44137" w:rsidR="000541C1" w:rsidRPr="00252817" w:rsidRDefault="000541C1" w:rsidP="00252817">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252817">
              <w:rPr>
                <w:rFonts w:ascii="Times New Roman" w:eastAsia="Times New Roman" w:hAnsi="Times New Roman" w:cs="Times New Roman"/>
                <w:b/>
                <w:bCs/>
                <w:sz w:val="24"/>
                <w:szCs w:val="24"/>
                <w:lang w:eastAsia="lt-LT"/>
              </w:rPr>
              <w:t>Realizmas.</w:t>
            </w:r>
            <w:r w:rsidRPr="00252817">
              <w:rPr>
                <w:rFonts w:ascii="Times New Roman" w:eastAsia="Times New Roman" w:hAnsi="Times New Roman" w:cs="Times New Roman"/>
                <w:sz w:val="24"/>
                <w:szCs w:val="24"/>
                <w:lang w:eastAsia="lt-LT"/>
              </w:rPr>
              <w:t xml:space="preserve"> Realizmo idėjos Europoje ir Lietuvoje. Realizmo istorinis ir kultūrinis kontekstas, svarbiausi literatūros krypties bruožai.</w:t>
            </w:r>
          </w:p>
          <w:p w14:paraId="2EFDC63E" w14:textId="00CFF406" w:rsidR="000541C1" w:rsidRDefault="000541C1" w:rsidP="00252817">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252817">
              <w:rPr>
                <w:rFonts w:ascii="Times New Roman" w:eastAsia="Times New Roman" w:hAnsi="Times New Roman" w:cs="Times New Roman"/>
                <w:b/>
                <w:bCs/>
                <w:sz w:val="24"/>
                <w:szCs w:val="24"/>
                <w:lang w:eastAsia="lt-LT"/>
              </w:rPr>
              <w:t>J. Biliūnas arba Žemaitė</w:t>
            </w:r>
            <w:r w:rsidRPr="00252817">
              <w:rPr>
                <w:rFonts w:ascii="Times New Roman" w:eastAsia="Times New Roman" w:hAnsi="Times New Roman" w:cs="Times New Roman"/>
                <w:sz w:val="24"/>
                <w:szCs w:val="24"/>
                <w:lang w:eastAsia="lt-LT"/>
              </w:rPr>
              <w:t xml:space="preserve"> – pasirinkti apsakymai (apysaka). Pasirenkamas vienas autorius.</w:t>
            </w:r>
          </w:p>
          <w:p w14:paraId="6CC0E12A" w14:textId="77777777" w:rsidR="00030E9E" w:rsidRDefault="00030E9E" w:rsidP="00030E9E">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252817">
              <w:rPr>
                <w:rFonts w:ascii="Times New Roman" w:eastAsia="Times New Roman" w:hAnsi="Times New Roman" w:cs="Times New Roman"/>
                <w:sz w:val="24"/>
                <w:szCs w:val="24"/>
                <w:lang w:eastAsia="lt-LT"/>
              </w:rPr>
              <w:t>Kalbos ypatybių, teksto struktūros ir stilistinių pasirinkimų įtaka klausytojams.</w:t>
            </w:r>
          </w:p>
          <w:p w14:paraId="3E8AF188" w14:textId="77777777" w:rsidR="00030E9E" w:rsidRPr="00252817" w:rsidRDefault="00030E9E" w:rsidP="00030E9E">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252817">
              <w:rPr>
                <w:rFonts w:ascii="Times New Roman" w:eastAsia="Times New Roman" w:hAnsi="Times New Roman" w:cs="Times New Roman"/>
                <w:sz w:val="24"/>
                <w:szCs w:val="24"/>
                <w:lang w:eastAsia="lt-LT"/>
              </w:rPr>
              <w:t>Mokinių pranešimai ir jų aptarimas.</w:t>
            </w:r>
          </w:p>
          <w:p w14:paraId="7360D02F" w14:textId="77777777" w:rsidR="00030E9E" w:rsidRPr="00252817" w:rsidRDefault="00030E9E" w:rsidP="00030E9E">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252817">
              <w:rPr>
                <w:rFonts w:ascii="Times New Roman" w:eastAsia="Times New Roman" w:hAnsi="Times New Roman" w:cs="Times New Roman"/>
                <w:sz w:val="24"/>
                <w:szCs w:val="24"/>
                <w:lang w:eastAsia="lt-LT"/>
              </w:rPr>
              <w:t>Pagal poreikį kartojamos ir įtvirtinamos taisyklingos rašytinės ir sakytinės kalbos normos.</w:t>
            </w:r>
          </w:p>
          <w:p w14:paraId="73750B3A" w14:textId="1BD0203A" w:rsidR="00030E9E" w:rsidRPr="00030E9E" w:rsidRDefault="00030E9E" w:rsidP="00FB7FE8">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030E9E">
              <w:rPr>
                <w:rFonts w:ascii="Times New Roman" w:eastAsia="Times New Roman" w:hAnsi="Times New Roman" w:cs="Times New Roman"/>
                <w:sz w:val="24"/>
                <w:szCs w:val="24"/>
                <w:lang w:eastAsia="lt-LT"/>
              </w:rPr>
              <w:t>Aiškinamojo teksto kūrimas, įtraukiant kontekstą – asmeninius, socialinius, kultūrinius pavyzdžius.</w:t>
            </w:r>
          </w:p>
          <w:p w14:paraId="35904F99" w14:textId="05C754F7" w:rsidR="000541C1" w:rsidRPr="00623B3B" w:rsidRDefault="005B49E5" w:rsidP="00252817">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5B49E5">
              <w:rPr>
                <w:rFonts w:ascii="Times New Roman" w:eastAsia="Times New Roman" w:hAnsi="Times New Roman" w:cs="Times New Roman"/>
                <w:b/>
                <w:bCs/>
                <w:sz w:val="24"/>
                <w:szCs w:val="24"/>
                <w:lang w:eastAsia="lt-LT"/>
              </w:rPr>
              <w:t>Pasaulio literatūra (vienas pasirinktas autorius):</w:t>
            </w:r>
            <w:r w:rsidR="000541C1" w:rsidRPr="00252817">
              <w:rPr>
                <w:rFonts w:ascii="Times New Roman" w:eastAsia="Times New Roman" w:hAnsi="Times New Roman" w:cs="Times New Roman"/>
                <w:sz w:val="24"/>
                <w:szCs w:val="24"/>
                <w:lang w:eastAsia="lt-LT"/>
              </w:rPr>
              <w:t xml:space="preserve"> O. de Balzakas, „Šagrenės oda“; E. Brontė, „Vėtrų kalnas“; F. Dostojevskis, „Nusikaltimas ir bausmė“; H. Ibsenas, pasirinkta drama; E. Hemingvėjus, „Atsisveikinimas su ginklais“; G. de Mopasanas, pasirinktos </w:t>
            </w:r>
            <w:r w:rsidR="000541C1" w:rsidRPr="00252817">
              <w:rPr>
                <w:rFonts w:ascii="Times New Roman" w:eastAsia="Times New Roman" w:hAnsi="Times New Roman" w:cs="Times New Roman"/>
                <w:sz w:val="24"/>
                <w:szCs w:val="24"/>
                <w:lang w:eastAsia="lt-LT"/>
              </w:rPr>
              <w:lastRenderedPageBreak/>
              <w:t>novelės; V. Vulf, „Ponia Delovėj“ ar kito pasirinkto autoriaus kūrinys (kūriniai).</w:t>
            </w:r>
            <w:r w:rsidR="00623B3B">
              <w:rPr>
                <w:rFonts w:ascii="Times New Roman" w:eastAsia="Times New Roman" w:hAnsi="Times New Roman" w:cs="Times New Roman"/>
                <w:sz w:val="24"/>
                <w:szCs w:val="24"/>
                <w:lang w:eastAsia="lt-LT"/>
              </w:rPr>
              <w:t xml:space="preserve"> </w:t>
            </w:r>
          </w:p>
          <w:p w14:paraId="3A57C2FF" w14:textId="2492F537" w:rsidR="00623B3B" w:rsidRPr="00252817" w:rsidRDefault="00623B3B" w:rsidP="00252817">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795EB4">
              <w:rPr>
                <w:rFonts w:ascii="Times New Roman" w:eastAsia="Times New Roman" w:hAnsi="Times New Roman" w:cs="Times New Roman"/>
                <w:b/>
                <w:bCs/>
                <w:sz w:val="24"/>
                <w:szCs w:val="24"/>
                <w:lang w:val="en-GB" w:eastAsia="lt-LT"/>
              </w:rPr>
              <w:t>!</w:t>
            </w:r>
            <w:r>
              <w:rPr>
                <w:rFonts w:ascii="Times New Roman" w:eastAsia="Times New Roman" w:hAnsi="Times New Roman" w:cs="Times New Roman"/>
                <w:sz w:val="24"/>
                <w:szCs w:val="24"/>
                <w:lang w:eastAsia="lt-LT"/>
              </w:rPr>
              <w:t xml:space="preserve"> Pasirinktas modernizmo autorius nagrinėtinas modernizmui skirtame cikle.</w:t>
            </w:r>
          </w:p>
          <w:p w14:paraId="4CFA38ED" w14:textId="1EEDD2A2" w:rsidR="000541C1" w:rsidRPr="00252817" w:rsidRDefault="000541C1" w:rsidP="00252817">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252817">
              <w:rPr>
                <w:rFonts w:ascii="Times New Roman" w:eastAsia="Times New Roman" w:hAnsi="Times New Roman" w:cs="Times New Roman"/>
                <w:sz w:val="24"/>
                <w:szCs w:val="24"/>
                <w:lang w:eastAsia="lt-LT"/>
              </w:rPr>
              <w:t>Teiginio pagrindimas argumentais. Probleminio klausimo svarstymo pastraipos ir argumentuojamojo teksto kūrimas.</w:t>
            </w:r>
          </w:p>
          <w:p w14:paraId="5DF22647" w14:textId="77777777" w:rsidR="00D56BF4" w:rsidRDefault="000541C1" w:rsidP="00252817">
            <w:pPr>
              <w:pStyle w:val="Sraopastraipa"/>
              <w:numPr>
                <w:ilvl w:val="0"/>
                <w:numId w:val="24"/>
              </w:numPr>
              <w:spacing w:after="0" w:line="240" w:lineRule="auto"/>
              <w:ind w:left="453" w:hanging="284"/>
              <w:textAlignment w:val="baseline"/>
              <w:rPr>
                <w:rFonts w:ascii="Times New Roman" w:eastAsia="Times New Roman" w:hAnsi="Times New Roman" w:cs="Times New Roman"/>
                <w:sz w:val="24"/>
                <w:szCs w:val="24"/>
                <w:lang w:eastAsia="lt-LT"/>
              </w:rPr>
            </w:pPr>
            <w:r w:rsidRPr="00252817">
              <w:rPr>
                <w:rFonts w:ascii="Times New Roman" w:eastAsia="Times New Roman" w:hAnsi="Times New Roman" w:cs="Times New Roman"/>
                <w:sz w:val="24"/>
                <w:szCs w:val="24"/>
                <w:lang w:eastAsia="lt-LT"/>
              </w:rPr>
              <w:t>Tiriamojo darbo aspektai: tikslas, šaltiniai, medžiagos atranka, analizė, rezultatų apibendrinimas ir pristatymas.</w:t>
            </w:r>
          </w:p>
          <w:p w14:paraId="08F90CA8" w14:textId="77777777" w:rsidR="00B8375C" w:rsidRDefault="005505C2" w:rsidP="00252817">
            <w:pPr>
              <w:pStyle w:val="Sraopastraipa"/>
              <w:numPr>
                <w:ilvl w:val="0"/>
                <w:numId w:val="24"/>
              </w:numPr>
              <w:spacing w:after="0" w:line="240" w:lineRule="auto"/>
              <w:ind w:left="453" w:hanging="284"/>
              <w:textAlignment w:val="baseline"/>
              <w:rPr>
                <w:rFonts w:ascii="Times New Roman" w:eastAsia="Times New Roman" w:hAnsi="Times New Roman" w:cs="Times New Roman"/>
                <w:b/>
                <w:bCs/>
                <w:sz w:val="24"/>
                <w:szCs w:val="24"/>
                <w:lang w:eastAsia="lt-LT"/>
              </w:rPr>
            </w:pPr>
            <w:r w:rsidRPr="005505C2">
              <w:rPr>
                <w:rFonts w:ascii="Times New Roman" w:eastAsia="Times New Roman" w:hAnsi="Times New Roman" w:cs="Times New Roman"/>
                <w:b/>
                <w:bCs/>
                <w:sz w:val="24"/>
                <w:szCs w:val="24"/>
                <w:lang w:eastAsia="lt-LT"/>
              </w:rPr>
              <w:t>Galimi nagrinėjimo aspektai:</w:t>
            </w:r>
          </w:p>
          <w:p w14:paraId="141BD273" w14:textId="1CC35E80" w:rsidR="005505C2" w:rsidRPr="00917C01" w:rsidRDefault="005505C2" w:rsidP="005505C2">
            <w:pPr>
              <w:pStyle w:val="Sraopastraipa"/>
              <w:numPr>
                <w:ilvl w:val="0"/>
                <w:numId w:val="25"/>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Tikrovė</w:t>
            </w:r>
            <w:r w:rsidR="00B5246F" w:rsidRPr="00917C01">
              <w:rPr>
                <w:rFonts w:ascii="Times New Roman" w:eastAsia="Times New Roman" w:hAnsi="Times New Roman" w:cs="Times New Roman"/>
                <w:i/>
                <w:iCs/>
                <w:lang w:eastAsia="lt-LT"/>
              </w:rPr>
              <w:t xml:space="preserve"> – </w:t>
            </w:r>
            <w:r w:rsidRPr="00917C01">
              <w:rPr>
                <w:rFonts w:ascii="Times New Roman" w:eastAsia="Times New Roman" w:hAnsi="Times New Roman" w:cs="Times New Roman"/>
                <w:i/>
                <w:iCs/>
                <w:lang w:eastAsia="lt-LT"/>
              </w:rPr>
              <w:t>žmogaus gyvenimo mokytoja (pasirinkti realistinio pobūdžio kūriniai)</w:t>
            </w:r>
            <w:r w:rsidR="00546C11" w:rsidRPr="00917C01">
              <w:rPr>
                <w:rFonts w:ascii="Times New Roman" w:eastAsia="Times New Roman" w:hAnsi="Times New Roman" w:cs="Times New Roman"/>
                <w:i/>
                <w:iCs/>
                <w:lang w:eastAsia="lt-LT"/>
              </w:rPr>
              <w:t>.</w:t>
            </w:r>
            <w:r w:rsidRPr="00917C01">
              <w:rPr>
                <w:rFonts w:ascii="Times New Roman" w:eastAsia="Times New Roman" w:hAnsi="Times New Roman" w:cs="Times New Roman"/>
                <w:i/>
                <w:iCs/>
                <w:lang w:eastAsia="lt-LT"/>
              </w:rPr>
              <w:t xml:space="preserve"> </w:t>
            </w:r>
          </w:p>
          <w:p w14:paraId="504FC172" w14:textId="3249DDE2" w:rsidR="005505C2" w:rsidRPr="00917C01" w:rsidRDefault="005505C2" w:rsidP="005505C2">
            <w:pPr>
              <w:pStyle w:val="Sraopastraipa"/>
              <w:numPr>
                <w:ilvl w:val="0"/>
                <w:numId w:val="25"/>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Kaip žmogus renkasi gyvenimą? </w:t>
            </w:r>
            <w:r w:rsidR="003075FA" w:rsidRPr="00917C01">
              <w:rPr>
                <w:rFonts w:ascii="Times New Roman" w:eastAsia="Times New Roman" w:hAnsi="Times New Roman" w:cs="Times New Roman"/>
                <w:i/>
                <w:iCs/>
                <w:lang w:eastAsia="lt-LT"/>
              </w:rPr>
              <w:t>(</w:t>
            </w:r>
            <w:r w:rsidRPr="00917C01">
              <w:rPr>
                <w:rFonts w:ascii="Times New Roman" w:eastAsia="Times New Roman" w:hAnsi="Times New Roman" w:cs="Times New Roman"/>
                <w:i/>
                <w:iCs/>
                <w:lang w:eastAsia="lt-LT"/>
              </w:rPr>
              <w:t xml:space="preserve">Žemaitė, </w:t>
            </w:r>
            <w:r w:rsidR="00E85990" w:rsidRPr="00917C01">
              <w:rPr>
                <w:rFonts w:ascii="Times New Roman" w:eastAsia="Times New Roman" w:hAnsi="Times New Roman" w:cs="Times New Roman"/>
                <w:i/>
                <w:iCs/>
                <w:lang w:eastAsia="lt-LT"/>
              </w:rPr>
              <w:t>„</w:t>
            </w:r>
            <w:r w:rsidRPr="00917C01">
              <w:rPr>
                <w:rFonts w:ascii="Times New Roman" w:eastAsia="Times New Roman" w:hAnsi="Times New Roman" w:cs="Times New Roman"/>
                <w:i/>
                <w:iCs/>
                <w:lang w:eastAsia="lt-LT"/>
              </w:rPr>
              <w:t>Petras Kurmelis</w:t>
            </w:r>
            <w:r w:rsidR="00E85990" w:rsidRPr="00917C01">
              <w:rPr>
                <w:rFonts w:ascii="Times New Roman" w:eastAsia="Times New Roman" w:hAnsi="Times New Roman" w:cs="Times New Roman"/>
                <w:i/>
                <w:iCs/>
                <w:lang w:eastAsia="lt-LT"/>
              </w:rPr>
              <w:t>“</w:t>
            </w:r>
            <w:r w:rsidRPr="00917C01">
              <w:rPr>
                <w:rFonts w:ascii="Times New Roman" w:eastAsia="Times New Roman" w:hAnsi="Times New Roman" w:cs="Times New Roman"/>
                <w:i/>
                <w:iCs/>
                <w:lang w:eastAsia="lt-LT"/>
              </w:rPr>
              <w:t xml:space="preserve">) </w:t>
            </w:r>
          </w:p>
          <w:p w14:paraId="3A7337F8" w14:textId="77777777" w:rsidR="005505C2" w:rsidRPr="00917C01" w:rsidRDefault="005505C2" w:rsidP="005505C2">
            <w:pPr>
              <w:pStyle w:val="Sraopastraipa"/>
              <w:numPr>
                <w:ilvl w:val="0"/>
                <w:numId w:val="25"/>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Kaip išbandomas žmogus, siekiantis laimės? (J. Biliūno kūriniai) </w:t>
            </w:r>
          </w:p>
          <w:p w14:paraId="02E1C1EC" w14:textId="12DA06A7" w:rsidR="005505C2" w:rsidRPr="00917C01" w:rsidRDefault="005505C2" w:rsidP="005505C2">
            <w:pPr>
              <w:pStyle w:val="Sraopastraipa"/>
              <w:numPr>
                <w:ilvl w:val="0"/>
                <w:numId w:val="25"/>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Kaip įveikti aistrų troškulį? (G. Flobero, O.</w:t>
            </w:r>
            <w:r w:rsidR="00A8512E" w:rsidRPr="00917C01">
              <w:rPr>
                <w:rFonts w:ascii="Times New Roman" w:eastAsia="Times New Roman" w:hAnsi="Times New Roman" w:cs="Times New Roman"/>
                <w:i/>
                <w:iCs/>
                <w:lang w:eastAsia="lt-LT"/>
              </w:rPr>
              <w:t xml:space="preserve"> </w:t>
            </w:r>
            <w:r w:rsidRPr="00917C01">
              <w:rPr>
                <w:rFonts w:ascii="Times New Roman" w:eastAsia="Times New Roman" w:hAnsi="Times New Roman" w:cs="Times New Roman"/>
                <w:i/>
                <w:iCs/>
                <w:lang w:eastAsia="lt-LT"/>
              </w:rPr>
              <w:t xml:space="preserve">de Balzako, F. Dostojevskio kūriniai) </w:t>
            </w:r>
          </w:p>
          <w:p w14:paraId="1147F50E" w14:textId="47C3A11F" w:rsidR="005505C2" w:rsidRPr="00917C01" w:rsidRDefault="005505C2" w:rsidP="005505C2">
            <w:pPr>
              <w:pStyle w:val="Sraopastraipa"/>
              <w:numPr>
                <w:ilvl w:val="0"/>
                <w:numId w:val="25"/>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Kokie visuomenės lūkesčiai moterims? (H. Ibseno, G. Flobero, Žemaitės kūriniai) </w:t>
            </w:r>
          </w:p>
          <w:p w14:paraId="492D1900" w14:textId="65628854" w:rsidR="005505C2" w:rsidRPr="005505C2" w:rsidRDefault="005505C2" w:rsidP="005505C2">
            <w:pPr>
              <w:pStyle w:val="Sraopastraipa"/>
              <w:numPr>
                <w:ilvl w:val="0"/>
                <w:numId w:val="25"/>
              </w:numPr>
              <w:spacing w:after="0" w:line="240" w:lineRule="auto"/>
              <w:ind w:left="453" w:hanging="284"/>
              <w:textAlignment w:val="baseline"/>
              <w:rPr>
                <w:rFonts w:ascii="Times New Roman" w:eastAsia="Times New Roman" w:hAnsi="Times New Roman" w:cs="Times New Roman"/>
                <w:b/>
                <w:bCs/>
                <w:sz w:val="24"/>
                <w:szCs w:val="24"/>
                <w:lang w:eastAsia="lt-LT"/>
              </w:rPr>
            </w:pPr>
            <w:r w:rsidRPr="00917C01">
              <w:rPr>
                <w:rFonts w:ascii="Times New Roman" w:eastAsia="Times New Roman" w:hAnsi="Times New Roman" w:cs="Times New Roman"/>
                <w:i/>
                <w:iCs/>
                <w:lang w:eastAsia="lt-LT"/>
              </w:rPr>
              <w:t>Kaip prigimtis lemia žmogaus likimą? (G. de Mopasano, O. de Balzako, H. Ibseno ir kt. kūriniai)</w:t>
            </w:r>
          </w:p>
        </w:tc>
        <w:tc>
          <w:tcPr>
            <w:tcW w:w="567" w:type="dxa"/>
            <w:tcBorders>
              <w:top w:val="single" w:sz="6" w:space="0" w:color="auto"/>
              <w:left w:val="single" w:sz="6" w:space="0" w:color="auto"/>
              <w:bottom w:val="single" w:sz="6" w:space="0" w:color="auto"/>
              <w:right w:val="single" w:sz="6" w:space="0" w:color="auto"/>
            </w:tcBorders>
          </w:tcPr>
          <w:p w14:paraId="6224F2F5" w14:textId="0017E71B" w:rsidR="00D56BF4" w:rsidRDefault="00242743"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27</w:t>
            </w:r>
          </w:p>
        </w:tc>
        <w:tc>
          <w:tcPr>
            <w:tcW w:w="1843" w:type="dxa"/>
            <w:tcBorders>
              <w:top w:val="single" w:sz="6" w:space="0" w:color="auto"/>
              <w:left w:val="single" w:sz="6" w:space="0" w:color="auto"/>
              <w:bottom w:val="single" w:sz="6" w:space="0" w:color="auto"/>
              <w:right w:val="single" w:sz="6" w:space="0" w:color="auto"/>
            </w:tcBorders>
          </w:tcPr>
          <w:p w14:paraId="21BBC53B" w14:textId="77777777" w:rsidR="00D56BF4" w:rsidRDefault="0046122B" w:rsidP="008C0185">
            <w:pPr>
              <w:spacing w:after="0" w:line="240" w:lineRule="auto"/>
              <w:ind w:left="144"/>
              <w:textAlignment w:val="baseline"/>
              <w:rPr>
                <w:rFonts w:ascii="Times New Roman" w:eastAsia="Times New Roman" w:hAnsi="Times New Roman" w:cs="Times New Roman"/>
                <w:sz w:val="24"/>
                <w:szCs w:val="24"/>
                <w:lang w:eastAsia="lt-LT"/>
              </w:rPr>
            </w:pPr>
            <w:r w:rsidRPr="0046122B">
              <w:rPr>
                <w:rFonts w:ascii="Times New Roman" w:eastAsia="Times New Roman" w:hAnsi="Times New Roman" w:cs="Times New Roman"/>
                <w:sz w:val="24"/>
                <w:szCs w:val="24"/>
                <w:lang w:eastAsia="lt-LT"/>
              </w:rPr>
              <w:t>Komunikavimo, Pažinimo, Kultūrinė</w:t>
            </w:r>
            <w:r>
              <w:rPr>
                <w:rFonts w:ascii="Times New Roman" w:eastAsia="Times New Roman" w:hAnsi="Times New Roman" w:cs="Times New Roman"/>
                <w:sz w:val="24"/>
                <w:szCs w:val="24"/>
                <w:lang w:eastAsia="lt-LT"/>
              </w:rPr>
              <w:t>,</w:t>
            </w:r>
          </w:p>
          <w:p w14:paraId="401818F4" w14:textId="320773B5" w:rsidR="0046122B" w:rsidRPr="00401529" w:rsidRDefault="0046122B" w:rsidP="008C0185">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77821284" w14:textId="162FFD73" w:rsidR="00D56BF4" w:rsidRPr="00D43C68" w:rsidRDefault="0046122B" w:rsidP="00E66D45">
            <w:pPr>
              <w:spacing w:after="0" w:line="240" w:lineRule="auto"/>
              <w:ind w:left="144"/>
              <w:textAlignment w:val="baseline"/>
              <w:rPr>
                <w:rFonts w:ascii="Times New Roman" w:eastAsia="Times New Roman" w:hAnsi="Times New Roman" w:cs="Times New Roman"/>
                <w:sz w:val="24"/>
                <w:szCs w:val="24"/>
                <w:lang w:eastAsia="lt-LT"/>
              </w:rPr>
            </w:pPr>
            <w:r w:rsidRPr="0046122B">
              <w:rPr>
                <w:rFonts w:ascii="Times New Roman" w:eastAsia="Times New Roman" w:hAnsi="Times New Roman" w:cs="Times New Roman"/>
                <w:sz w:val="24"/>
                <w:szCs w:val="24"/>
                <w:lang w:eastAsia="lt-LT"/>
              </w:rPr>
              <w:t>A1.2.3, A2.4.3, B2.3.3, B2.4.3, B2.6.3, B2.9.3, C1.3.3, C1.4.3, C2.1.3, D5.1.3</w:t>
            </w:r>
          </w:p>
        </w:tc>
        <w:tc>
          <w:tcPr>
            <w:tcW w:w="2268" w:type="dxa"/>
            <w:tcBorders>
              <w:top w:val="single" w:sz="6" w:space="0" w:color="auto"/>
              <w:left w:val="single" w:sz="6" w:space="0" w:color="auto"/>
              <w:bottom w:val="single" w:sz="6" w:space="0" w:color="auto"/>
              <w:right w:val="single" w:sz="6" w:space="0" w:color="auto"/>
            </w:tcBorders>
          </w:tcPr>
          <w:p w14:paraId="21CB0D22" w14:textId="77777777" w:rsidR="008E3AF3" w:rsidRPr="008E3AF3" w:rsidRDefault="008E3AF3" w:rsidP="008E3AF3">
            <w:pPr>
              <w:spacing w:after="0" w:line="240" w:lineRule="auto"/>
              <w:ind w:left="144"/>
              <w:textAlignment w:val="baseline"/>
              <w:rPr>
                <w:rFonts w:ascii="Times New Roman" w:eastAsia="Times New Roman" w:hAnsi="Times New Roman" w:cs="Times New Roman"/>
                <w:i/>
                <w:iCs/>
                <w:sz w:val="24"/>
                <w:szCs w:val="24"/>
                <w:lang w:eastAsia="lt-LT"/>
              </w:rPr>
            </w:pPr>
            <w:r w:rsidRPr="008E3AF3">
              <w:rPr>
                <w:rFonts w:ascii="Times New Roman" w:eastAsia="Times New Roman" w:hAnsi="Times New Roman" w:cs="Times New Roman"/>
                <w:i/>
                <w:iCs/>
                <w:sz w:val="24"/>
                <w:szCs w:val="24"/>
                <w:lang w:eastAsia="lt-LT"/>
              </w:rPr>
              <w:t>Asmens galios: idėjos, asmenybės.</w:t>
            </w:r>
          </w:p>
          <w:p w14:paraId="3A9A55DE" w14:textId="77777777" w:rsidR="008E3AF3" w:rsidRPr="008E3AF3" w:rsidRDefault="008E3AF3" w:rsidP="008E3AF3">
            <w:pPr>
              <w:spacing w:after="0" w:line="240" w:lineRule="auto"/>
              <w:ind w:left="144"/>
              <w:textAlignment w:val="baseline"/>
              <w:rPr>
                <w:rFonts w:ascii="Times New Roman" w:eastAsia="Times New Roman" w:hAnsi="Times New Roman" w:cs="Times New Roman"/>
                <w:i/>
                <w:iCs/>
                <w:sz w:val="24"/>
                <w:szCs w:val="24"/>
                <w:lang w:eastAsia="lt-LT"/>
              </w:rPr>
            </w:pPr>
            <w:r w:rsidRPr="008E3AF3">
              <w:rPr>
                <w:rFonts w:ascii="Times New Roman" w:eastAsia="Times New Roman" w:hAnsi="Times New Roman" w:cs="Times New Roman"/>
                <w:i/>
                <w:iCs/>
                <w:sz w:val="24"/>
                <w:szCs w:val="24"/>
                <w:lang w:eastAsia="lt-LT"/>
              </w:rPr>
              <w:t>Kultūrinis identitetas ir bendruomeniškumas: kultūros raida, istorinė savimonė.</w:t>
            </w:r>
          </w:p>
          <w:p w14:paraId="540D55E7" w14:textId="2CF38353" w:rsidR="00D56BF4" w:rsidRPr="00F61379" w:rsidRDefault="008E3AF3" w:rsidP="008E3AF3">
            <w:pPr>
              <w:spacing w:after="0" w:line="240" w:lineRule="auto"/>
              <w:ind w:left="144"/>
              <w:textAlignment w:val="baseline"/>
              <w:rPr>
                <w:rFonts w:ascii="Times New Roman" w:eastAsia="Times New Roman" w:hAnsi="Times New Roman" w:cs="Times New Roman"/>
                <w:i/>
                <w:iCs/>
                <w:sz w:val="24"/>
                <w:szCs w:val="24"/>
                <w:lang w:eastAsia="lt-LT"/>
              </w:rPr>
            </w:pPr>
            <w:r w:rsidRPr="008E3AF3">
              <w:rPr>
                <w:rFonts w:ascii="Times New Roman" w:eastAsia="Times New Roman" w:hAnsi="Times New Roman" w:cs="Times New Roman"/>
                <w:i/>
                <w:iCs/>
                <w:sz w:val="24"/>
                <w:szCs w:val="24"/>
                <w:lang w:eastAsia="lt-LT"/>
              </w:rPr>
              <w:t>Darnus vystymasis: socialinė ir ekonominė plėtra, žmogaus teisės ir lygios galimybės</w:t>
            </w:r>
          </w:p>
        </w:tc>
        <w:tc>
          <w:tcPr>
            <w:tcW w:w="3827" w:type="dxa"/>
            <w:tcBorders>
              <w:top w:val="single" w:sz="6" w:space="0" w:color="auto"/>
              <w:left w:val="single" w:sz="6" w:space="0" w:color="auto"/>
              <w:bottom w:val="single" w:sz="6" w:space="0" w:color="auto"/>
              <w:right w:val="single" w:sz="6" w:space="0" w:color="auto"/>
            </w:tcBorders>
          </w:tcPr>
          <w:p w14:paraId="66129089" w14:textId="60DD2CAF" w:rsidR="001E1F27" w:rsidRPr="00A85914" w:rsidRDefault="00527DBE" w:rsidP="00470311">
            <w:pPr>
              <w:pStyle w:val="Sraopastraipa"/>
              <w:numPr>
                <w:ilvl w:val="0"/>
                <w:numId w:val="16"/>
              </w:numPr>
              <w:spacing w:line="240" w:lineRule="auto"/>
              <w:ind w:left="427" w:right="139" w:hanging="283"/>
              <w:textAlignment w:val="baseline"/>
              <w:rPr>
                <w:rFonts w:ascii="Times New Roman" w:eastAsia="Times New Roman" w:hAnsi="Times New Roman" w:cs="Times New Roman"/>
                <w:i/>
                <w:iCs/>
                <w:color w:val="000000" w:themeColor="text1"/>
                <w:sz w:val="24"/>
                <w:szCs w:val="24"/>
                <w:lang w:eastAsia="lt-LT"/>
              </w:rPr>
            </w:pPr>
            <w:r w:rsidRPr="00AC522A">
              <w:rPr>
                <w:rFonts w:ascii="Times New Roman" w:eastAsia="Times New Roman" w:hAnsi="Times New Roman" w:cs="Times New Roman"/>
                <w:color w:val="000000" w:themeColor="text1"/>
                <w:sz w:val="24"/>
                <w:szCs w:val="24"/>
                <w:lang w:eastAsia="lt-LT"/>
              </w:rPr>
              <w:t xml:space="preserve">SMP „Lietuvių kalba ir literatūra III–IV gimnazijos klasėms“: </w:t>
            </w:r>
            <w:hyperlink r:id="rId89" w:history="1">
              <w:r w:rsidR="001A25C6" w:rsidRPr="00AC522A">
                <w:rPr>
                  <w:rStyle w:val="Hipersaitas"/>
                  <w:rFonts w:ascii="Times New Roman" w:eastAsia="Times New Roman" w:hAnsi="Times New Roman" w:cs="Times New Roman"/>
                  <w:i/>
                  <w:iCs/>
                  <w:sz w:val="24"/>
                  <w:szCs w:val="24"/>
                  <w:lang w:eastAsia="lt-LT"/>
                </w:rPr>
                <w:t>Realizmas</w:t>
              </w:r>
            </w:hyperlink>
            <w:r w:rsidR="001A25C6" w:rsidRPr="00AC522A">
              <w:rPr>
                <w:rFonts w:ascii="Times New Roman" w:eastAsia="Times New Roman" w:hAnsi="Times New Roman" w:cs="Times New Roman"/>
                <w:color w:val="000000" w:themeColor="text1"/>
                <w:sz w:val="24"/>
                <w:szCs w:val="24"/>
                <w:lang w:eastAsia="lt-LT"/>
              </w:rPr>
              <w:t xml:space="preserve">; </w:t>
            </w:r>
            <w:hyperlink r:id="rId90" w:history="1">
              <w:r w:rsidR="0042249D" w:rsidRPr="00AC522A">
                <w:rPr>
                  <w:rStyle w:val="Hipersaitas"/>
                  <w:rFonts w:ascii="Times New Roman" w:eastAsia="Times New Roman" w:hAnsi="Times New Roman" w:cs="Times New Roman"/>
                  <w:i/>
                  <w:iCs/>
                  <w:sz w:val="24"/>
                  <w:szCs w:val="24"/>
                  <w:lang w:eastAsia="lt-LT"/>
                </w:rPr>
                <w:t>Fiodoras Dostojevskis, Jonas Biliūnas</w:t>
              </w:r>
            </w:hyperlink>
            <w:r w:rsidR="008642B9" w:rsidRPr="00AC522A">
              <w:rPr>
                <w:rFonts w:ascii="Times New Roman" w:eastAsia="Times New Roman" w:hAnsi="Times New Roman" w:cs="Times New Roman"/>
                <w:i/>
                <w:iCs/>
                <w:color w:val="000000" w:themeColor="text1"/>
                <w:sz w:val="24"/>
                <w:szCs w:val="24"/>
                <w:lang w:eastAsia="lt-LT"/>
              </w:rPr>
              <w:t xml:space="preserve">; </w:t>
            </w:r>
            <w:hyperlink r:id="rId91" w:history="1">
              <w:r w:rsidR="008642B9" w:rsidRPr="0087275B">
                <w:rPr>
                  <w:rStyle w:val="Hipersaitas"/>
                  <w:rFonts w:ascii="Times New Roman" w:eastAsia="Times New Roman" w:hAnsi="Times New Roman" w:cs="Times New Roman"/>
                  <w:i/>
                  <w:iCs/>
                  <w:sz w:val="24"/>
                  <w:szCs w:val="24"/>
                  <w:lang w:eastAsia="lt-LT"/>
                </w:rPr>
                <w:t>Jonas Biliūnas, „Laimės žiburys“</w:t>
              </w:r>
            </w:hyperlink>
            <w:r w:rsidR="001E1F27" w:rsidRPr="00AC522A">
              <w:rPr>
                <w:rFonts w:ascii="Times New Roman" w:eastAsia="Times New Roman" w:hAnsi="Times New Roman" w:cs="Times New Roman"/>
                <w:i/>
                <w:iCs/>
                <w:color w:val="000000" w:themeColor="text1"/>
                <w:sz w:val="24"/>
                <w:szCs w:val="24"/>
                <w:lang w:eastAsia="lt-LT"/>
              </w:rPr>
              <w:t xml:space="preserve">; </w:t>
            </w:r>
            <w:hyperlink r:id="rId92" w:history="1">
              <w:r w:rsidR="001E1F27" w:rsidRPr="00AC522A">
                <w:rPr>
                  <w:rStyle w:val="Hipersaitas"/>
                  <w:rFonts w:ascii="Times New Roman" w:eastAsia="Times New Roman" w:hAnsi="Times New Roman" w:cs="Times New Roman"/>
                  <w:i/>
                  <w:iCs/>
                  <w:sz w:val="24"/>
                  <w:szCs w:val="24"/>
                  <w:lang w:eastAsia="lt-LT"/>
                </w:rPr>
                <w:t>Emilė Džeinė Brontė „Vėtrų kalnas“</w:t>
              </w:r>
            </w:hyperlink>
            <w:r w:rsidR="002C6B20" w:rsidRPr="00AC522A">
              <w:rPr>
                <w:rFonts w:ascii="Times New Roman" w:eastAsia="Times New Roman" w:hAnsi="Times New Roman" w:cs="Times New Roman"/>
                <w:i/>
                <w:iCs/>
                <w:color w:val="000000" w:themeColor="text1"/>
                <w:sz w:val="24"/>
                <w:szCs w:val="24"/>
                <w:lang w:eastAsia="lt-LT"/>
              </w:rPr>
              <w:t xml:space="preserve">; </w:t>
            </w:r>
            <w:hyperlink r:id="rId93" w:history="1">
              <w:r w:rsidR="002C6B20" w:rsidRPr="00AC522A">
                <w:rPr>
                  <w:rStyle w:val="Hipersaitas"/>
                  <w:rFonts w:ascii="Times New Roman" w:eastAsia="Times New Roman" w:hAnsi="Times New Roman" w:cs="Times New Roman"/>
                  <w:i/>
                  <w:iCs/>
                  <w:sz w:val="24"/>
                  <w:szCs w:val="24"/>
                  <w:lang w:eastAsia="lt-LT"/>
                </w:rPr>
                <w:t>Rašymo veiklos pobūdis</w:t>
              </w:r>
            </w:hyperlink>
            <w:r w:rsidR="00C6618E" w:rsidRPr="00AC522A">
              <w:rPr>
                <w:rFonts w:ascii="Times New Roman" w:eastAsia="Times New Roman" w:hAnsi="Times New Roman" w:cs="Times New Roman"/>
                <w:i/>
                <w:iCs/>
                <w:color w:val="000000" w:themeColor="text1"/>
                <w:sz w:val="24"/>
                <w:szCs w:val="24"/>
                <w:lang w:eastAsia="lt-LT"/>
              </w:rPr>
              <w:t xml:space="preserve">; </w:t>
            </w:r>
            <w:hyperlink r:id="rId94" w:history="1">
              <w:r w:rsidR="00C6618E" w:rsidRPr="00AC522A">
                <w:rPr>
                  <w:rStyle w:val="Hipersaitas"/>
                  <w:rFonts w:ascii="Times New Roman" w:eastAsia="Times New Roman" w:hAnsi="Times New Roman" w:cs="Times New Roman"/>
                  <w:i/>
                  <w:iCs/>
                  <w:sz w:val="24"/>
                  <w:szCs w:val="24"/>
                  <w:lang w:eastAsia="lt-LT"/>
                </w:rPr>
                <w:t>Teksto stilius ir logika</w:t>
              </w:r>
            </w:hyperlink>
            <w:r w:rsidR="00242743" w:rsidRPr="00AC522A">
              <w:rPr>
                <w:rFonts w:ascii="Times New Roman" w:eastAsia="Times New Roman" w:hAnsi="Times New Roman" w:cs="Times New Roman"/>
                <w:i/>
                <w:iCs/>
                <w:sz w:val="24"/>
                <w:szCs w:val="24"/>
                <w:lang w:eastAsia="lt-LT"/>
              </w:rPr>
              <w:t xml:space="preserve">; </w:t>
            </w:r>
            <w:hyperlink r:id="rId95" w:history="1">
              <w:r w:rsidR="00242743" w:rsidRPr="00AC522A">
                <w:rPr>
                  <w:rStyle w:val="Hipersaitas"/>
                  <w:rFonts w:ascii="Times New Roman" w:eastAsia="Times New Roman" w:hAnsi="Times New Roman" w:cs="Times New Roman"/>
                  <w:i/>
                  <w:iCs/>
                  <w:sz w:val="24"/>
                  <w:szCs w:val="24"/>
                  <w:lang w:eastAsia="lt-LT"/>
                </w:rPr>
                <w:t>Sakytinių tekstų kūrimas</w:t>
              </w:r>
            </w:hyperlink>
          </w:p>
          <w:p w14:paraId="79A6E8C1" w14:textId="508C52D6" w:rsidR="00687856" w:rsidRPr="00727D5B" w:rsidRDefault="00A85914" w:rsidP="00687856">
            <w:pPr>
              <w:pStyle w:val="Sraopastraipa"/>
              <w:numPr>
                <w:ilvl w:val="0"/>
                <w:numId w:val="16"/>
              </w:numPr>
              <w:spacing w:line="240" w:lineRule="auto"/>
              <w:ind w:left="427"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96" w:history="1">
              <w:r w:rsidRPr="00A85914">
                <w:rPr>
                  <w:rStyle w:val="Hipersaitas"/>
                  <w:rFonts w:ascii="Times New Roman" w:eastAsia="Times New Roman" w:hAnsi="Times New Roman" w:cs="Times New Roman"/>
                  <w:i/>
                  <w:iCs/>
                  <w:sz w:val="24"/>
                  <w:szCs w:val="24"/>
                  <w:lang w:eastAsia="lt-LT"/>
                </w:rPr>
                <w:t>XX a. pradžios literatūra ir kultūra</w:t>
              </w:r>
            </w:hyperlink>
            <w:r>
              <w:rPr>
                <w:rFonts w:ascii="Times New Roman" w:eastAsia="Times New Roman" w:hAnsi="Times New Roman" w:cs="Times New Roman"/>
                <w:i/>
                <w:iCs/>
                <w:color w:val="000000" w:themeColor="text1"/>
                <w:sz w:val="24"/>
                <w:szCs w:val="24"/>
                <w:lang w:eastAsia="lt-LT"/>
              </w:rPr>
              <w:t xml:space="preserve">; </w:t>
            </w:r>
            <w:hyperlink r:id="rId97" w:history="1">
              <w:r w:rsidRPr="00A85914">
                <w:rPr>
                  <w:rStyle w:val="Hipersaitas"/>
                  <w:rFonts w:ascii="Times New Roman" w:eastAsia="Times New Roman" w:hAnsi="Times New Roman" w:cs="Times New Roman"/>
                  <w:i/>
                  <w:iCs/>
                  <w:sz w:val="24"/>
                  <w:szCs w:val="24"/>
                  <w:lang w:eastAsia="lt-LT"/>
                </w:rPr>
                <w:t>Jonas Biliūnas</w:t>
              </w:r>
            </w:hyperlink>
            <w:r w:rsidR="00727D5B">
              <w:rPr>
                <w:rFonts w:ascii="Times New Roman" w:eastAsia="Times New Roman" w:hAnsi="Times New Roman" w:cs="Times New Roman"/>
                <w:i/>
                <w:iCs/>
                <w:color w:val="000000" w:themeColor="text1"/>
                <w:sz w:val="24"/>
                <w:szCs w:val="24"/>
                <w:lang w:eastAsia="lt-LT"/>
              </w:rPr>
              <w:t xml:space="preserve">; </w:t>
            </w:r>
            <w:hyperlink r:id="rId98" w:history="1">
              <w:r w:rsidR="00727D5B" w:rsidRPr="00694A85">
                <w:rPr>
                  <w:rStyle w:val="Hipersaitas"/>
                  <w:rFonts w:ascii="Times New Roman" w:eastAsia="Times New Roman" w:hAnsi="Times New Roman" w:cs="Times New Roman"/>
                  <w:i/>
                  <w:iCs/>
                  <w:sz w:val="24"/>
                  <w:szCs w:val="24"/>
                  <w:lang w:eastAsia="lt-LT"/>
                </w:rPr>
                <w:t>Kalba ir žmogus</w:t>
              </w:r>
            </w:hyperlink>
            <w:r w:rsidR="00687856">
              <w:rPr>
                <w:rFonts w:ascii="Times New Roman" w:eastAsia="Times New Roman" w:hAnsi="Times New Roman" w:cs="Times New Roman"/>
                <w:i/>
                <w:iCs/>
                <w:color w:val="000000" w:themeColor="text1"/>
                <w:sz w:val="24"/>
                <w:szCs w:val="24"/>
                <w:lang w:eastAsia="lt-LT"/>
              </w:rPr>
              <w:t xml:space="preserve">; </w:t>
            </w:r>
            <w:hyperlink r:id="rId99" w:history="1">
              <w:r w:rsidR="00687856" w:rsidRPr="00687856">
                <w:rPr>
                  <w:rStyle w:val="Hipersaitas"/>
                  <w:rFonts w:ascii="Times New Roman" w:eastAsia="Times New Roman" w:hAnsi="Times New Roman" w:cs="Times New Roman"/>
                  <w:i/>
                  <w:iCs/>
                  <w:sz w:val="24"/>
                  <w:szCs w:val="24"/>
                  <w:lang w:eastAsia="lt-LT"/>
                </w:rPr>
                <w:t>Retorika ir argumentacija</w:t>
              </w:r>
            </w:hyperlink>
          </w:p>
          <w:p w14:paraId="195BF664" w14:textId="7781AD63" w:rsidR="00081CF6" w:rsidRPr="005E127F" w:rsidRDefault="00081CF6" w:rsidP="00920BBE">
            <w:pPr>
              <w:pStyle w:val="Sraopastraipa"/>
              <w:numPr>
                <w:ilvl w:val="0"/>
                <w:numId w:val="27"/>
              </w:numPr>
              <w:spacing w:after="0" w:line="240" w:lineRule="auto"/>
              <w:ind w:left="427"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 xml:space="preserve">Epochų, kūrinių ir kūrėjų pristatymai: </w:t>
            </w:r>
            <w:hyperlink r:id="rId100" w:history="1">
              <w:r w:rsidRPr="005E127F">
                <w:rPr>
                  <w:rStyle w:val="Hipersaitas"/>
                  <w:rFonts w:ascii="Times New Roman" w:eastAsia="Times New Roman" w:hAnsi="Times New Roman" w:cs="Times New Roman"/>
                  <w:i/>
                  <w:iCs/>
                  <w:sz w:val="24"/>
                  <w:szCs w:val="24"/>
                  <w:lang w:eastAsia="lt-LT"/>
                </w:rPr>
                <w:t>Realizmas</w:t>
              </w:r>
            </w:hyperlink>
            <w:r w:rsidR="00BC226F" w:rsidRPr="005E127F">
              <w:rPr>
                <w:rFonts w:ascii="Times New Roman" w:eastAsia="Times New Roman" w:hAnsi="Times New Roman" w:cs="Times New Roman"/>
                <w:i/>
                <w:iCs/>
                <w:color w:val="000000" w:themeColor="text1"/>
                <w:sz w:val="24"/>
                <w:szCs w:val="24"/>
                <w:lang w:eastAsia="lt-LT"/>
              </w:rPr>
              <w:t xml:space="preserve">*; </w:t>
            </w:r>
            <w:hyperlink r:id="rId101" w:history="1">
              <w:r w:rsidR="00BC226F" w:rsidRPr="005E127F">
                <w:rPr>
                  <w:rStyle w:val="Hipersaitas"/>
                  <w:rFonts w:ascii="Times New Roman" w:eastAsia="Times New Roman" w:hAnsi="Times New Roman" w:cs="Times New Roman"/>
                  <w:i/>
                  <w:iCs/>
                  <w:sz w:val="24"/>
                  <w:szCs w:val="24"/>
                  <w:lang w:eastAsia="lt-LT"/>
                </w:rPr>
                <w:t>Jonas Biliūnas</w:t>
              </w:r>
            </w:hyperlink>
            <w:r w:rsidR="00BC226F" w:rsidRPr="005E127F">
              <w:rPr>
                <w:rFonts w:ascii="Times New Roman" w:eastAsia="Times New Roman" w:hAnsi="Times New Roman" w:cs="Times New Roman"/>
                <w:i/>
                <w:iCs/>
                <w:color w:val="000000" w:themeColor="text1"/>
                <w:sz w:val="24"/>
                <w:szCs w:val="24"/>
                <w:lang w:eastAsia="lt-LT"/>
              </w:rPr>
              <w:t xml:space="preserve">*; </w:t>
            </w:r>
            <w:hyperlink r:id="rId102" w:history="1">
              <w:r w:rsidR="003F50FB" w:rsidRPr="005E127F">
                <w:rPr>
                  <w:rStyle w:val="Hipersaitas"/>
                  <w:rFonts w:ascii="Times New Roman" w:eastAsia="Times New Roman" w:hAnsi="Times New Roman" w:cs="Times New Roman"/>
                  <w:i/>
                  <w:iCs/>
                  <w:sz w:val="24"/>
                  <w:szCs w:val="24"/>
                  <w:lang w:eastAsia="lt-LT"/>
                </w:rPr>
                <w:t>Žemaitė</w:t>
              </w:r>
            </w:hyperlink>
            <w:r w:rsidR="000C78B0" w:rsidRPr="005E127F">
              <w:rPr>
                <w:rFonts w:ascii="Times New Roman" w:eastAsia="Times New Roman" w:hAnsi="Times New Roman" w:cs="Times New Roman"/>
                <w:i/>
                <w:iCs/>
                <w:color w:val="000000" w:themeColor="text1"/>
                <w:sz w:val="24"/>
                <w:szCs w:val="24"/>
                <w:lang w:eastAsia="lt-LT"/>
              </w:rPr>
              <w:t xml:space="preserve">*; </w:t>
            </w:r>
            <w:hyperlink r:id="rId103" w:history="1">
              <w:r w:rsidR="000C78B0" w:rsidRPr="005E127F">
                <w:rPr>
                  <w:rStyle w:val="Hipersaitas"/>
                  <w:rFonts w:ascii="Times New Roman" w:eastAsia="Times New Roman" w:hAnsi="Times New Roman" w:cs="Times New Roman"/>
                  <w:i/>
                  <w:iCs/>
                  <w:sz w:val="24"/>
                  <w:szCs w:val="24"/>
                  <w:lang w:eastAsia="lt-LT"/>
                </w:rPr>
                <w:t>Žemaitės gyvenimas ir kūryba. Realizmas</w:t>
              </w:r>
            </w:hyperlink>
            <w:r w:rsidR="000C78B0" w:rsidRPr="005E127F">
              <w:rPr>
                <w:rFonts w:ascii="Times New Roman" w:eastAsia="Times New Roman" w:hAnsi="Times New Roman" w:cs="Times New Roman"/>
                <w:i/>
                <w:iCs/>
                <w:color w:val="000000" w:themeColor="text1"/>
                <w:sz w:val="24"/>
                <w:szCs w:val="24"/>
                <w:lang w:eastAsia="lt-LT"/>
              </w:rPr>
              <w:t>*</w:t>
            </w:r>
          </w:p>
          <w:p w14:paraId="64A9E0A0" w14:textId="714A864B" w:rsidR="002B38C6" w:rsidRPr="005E127F" w:rsidRDefault="00D56BF4" w:rsidP="00920BBE">
            <w:pPr>
              <w:pStyle w:val="Sraopastraipa"/>
              <w:numPr>
                <w:ilvl w:val="0"/>
                <w:numId w:val="27"/>
              </w:numPr>
              <w:spacing w:after="0" w:line="240" w:lineRule="auto"/>
              <w:ind w:left="427"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 xml:space="preserve">Informacinė medžiaga: </w:t>
            </w:r>
            <w:hyperlink r:id="rId104" w:history="1">
              <w:r w:rsidR="005520F1" w:rsidRPr="005E127F">
                <w:rPr>
                  <w:rStyle w:val="Hipersaitas"/>
                  <w:rFonts w:ascii="Times New Roman" w:eastAsia="Times New Roman" w:hAnsi="Times New Roman" w:cs="Times New Roman"/>
                  <w:i/>
                  <w:iCs/>
                  <w:sz w:val="24"/>
                  <w:szCs w:val="24"/>
                  <w:lang w:eastAsia="lt-LT"/>
                </w:rPr>
                <w:t>Realizmas dailėje</w:t>
              </w:r>
            </w:hyperlink>
            <w:r w:rsidR="005520F1" w:rsidRPr="005E127F">
              <w:rPr>
                <w:rFonts w:ascii="Times New Roman" w:eastAsia="Times New Roman" w:hAnsi="Times New Roman" w:cs="Times New Roman"/>
                <w:i/>
                <w:iCs/>
                <w:color w:val="000000" w:themeColor="text1"/>
                <w:sz w:val="24"/>
                <w:szCs w:val="24"/>
                <w:lang w:eastAsia="lt-LT"/>
              </w:rPr>
              <w:t>*</w:t>
            </w:r>
            <w:r w:rsidR="00692433">
              <w:rPr>
                <w:rFonts w:ascii="Times New Roman" w:eastAsia="Times New Roman" w:hAnsi="Times New Roman" w:cs="Times New Roman"/>
                <w:i/>
                <w:iCs/>
                <w:color w:val="000000" w:themeColor="text1"/>
                <w:sz w:val="24"/>
                <w:szCs w:val="24"/>
                <w:lang w:eastAsia="lt-LT"/>
              </w:rPr>
              <w:t xml:space="preserve">; </w:t>
            </w:r>
            <w:r w:rsidR="00692433" w:rsidRPr="00F07BB0">
              <w:rPr>
                <w:rFonts w:ascii="Times New Roman" w:eastAsia="Times New Roman" w:hAnsi="Times New Roman" w:cs="Times New Roman"/>
                <w:color w:val="000000" w:themeColor="text1"/>
                <w:sz w:val="24"/>
                <w:szCs w:val="24"/>
                <w:lang w:eastAsia="lt-LT"/>
              </w:rPr>
              <w:t xml:space="preserve">M. Kvietkauskas, </w:t>
            </w:r>
            <w:hyperlink r:id="rId105" w:history="1">
              <w:r w:rsidR="00692433" w:rsidRPr="00E2212D">
                <w:rPr>
                  <w:rStyle w:val="Hipersaitas"/>
                  <w:rFonts w:ascii="Times New Roman" w:eastAsia="Times New Roman" w:hAnsi="Times New Roman" w:cs="Times New Roman"/>
                  <w:i/>
                  <w:iCs/>
                  <w:sz w:val="24"/>
                  <w:szCs w:val="24"/>
                  <w:lang w:eastAsia="lt-LT"/>
                </w:rPr>
                <w:t>Promet</w:t>
              </w:r>
              <w:r w:rsidR="00F07BB0" w:rsidRPr="00E2212D">
                <w:rPr>
                  <w:rStyle w:val="Hipersaitas"/>
                  <w:rFonts w:ascii="Times New Roman" w:eastAsia="Times New Roman" w:hAnsi="Times New Roman" w:cs="Times New Roman"/>
                  <w:i/>
                  <w:iCs/>
                  <w:sz w:val="24"/>
                  <w:szCs w:val="24"/>
                  <w:lang w:eastAsia="lt-LT"/>
                </w:rPr>
                <w:t>ėj</w:t>
              </w:r>
              <w:r w:rsidR="00692433" w:rsidRPr="00E2212D">
                <w:rPr>
                  <w:rStyle w:val="Hipersaitas"/>
                  <w:rFonts w:ascii="Times New Roman" w:eastAsia="Times New Roman" w:hAnsi="Times New Roman" w:cs="Times New Roman"/>
                  <w:i/>
                  <w:iCs/>
                  <w:sz w:val="24"/>
                  <w:szCs w:val="24"/>
                  <w:lang w:eastAsia="lt-LT"/>
                </w:rPr>
                <w:t>iškoji pasaulėvoka J</w:t>
              </w:r>
              <w:r w:rsidR="00F07BB0" w:rsidRPr="00E2212D">
                <w:rPr>
                  <w:rStyle w:val="Hipersaitas"/>
                  <w:rFonts w:ascii="Times New Roman" w:eastAsia="Times New Roman" w:hAnsi="Times New Roman" w:cs="Times New Roman"/>
                  <w:i/>
                  <w:iCs/>
                  <w:sz w:val="24"/>
                  <w:szCs w:val="24"/>
                  <w:lang w:eastAsia="lt-LT"/>
                </w:rPr>
                <w:t>ono</w:t>
              </w:r>
              <w:r w:rsidR="00692433" w:rsidRPr="00E2212D">
                <w:rPr>
                  <w:rStyle w:val="Hipersaitas"/>
                  <w:rFonts w:ascii="Times New Roman" w:eastAsia="Times New Roman" w:hAnsi="Times New Roman" w:cs="Times New Roman"/>
                  <w:i/>
                  <w:iCs/>
                  <w:sz w:val="24"/>
                  <w:szCs w:val="24"/>
                  <w:lang w:eastAsia="lt-LT"/>
                </w:rPr>
                <w:t xml:space="preserve"> Biliūno</w:t>
              </w:r>
              <w:r w:rsidR="00F07BB0" w:rsidRPr="00E2212D">
                <w:rPr>
                  <w:rStyle w:val="Hipersaitas"/>
                  <w:rFonts w:ascii="Times New Roman" w:eastAsia="Times New Roman" w:hAnsi="Times New Roman" w:cs="Times New Roman"/>
                  <w:i/>
                  <w:iCs/>
                  <w:sz w:val="24"/>
                  <w:szCs w:val="24"/>
                  <w:lang w:eastAsia="lt-LT"/>
                </w:rPr>
                <w:t xml:space="preserve"> prozoje</w:t>
              </w:r>
            </w:hyperlink>
            <w:r w:rsidR="00E2212D">
              <w:rPr>
                <w:rFonts w:ascii="Times New Roman" w:eastAsia="Times New Roman" w:hAnsi="Times New Roman" w:cs="Times New Roman"/>
                <w:i/>
                <w:iCs/>
                <w:color w:val="000000" w:themeColor="text1"/>
                <w:sz w:val="24"/>
                <w:szCs w:val="24"/>
                <w:lang w:eastAsia="lt-LT"/>
              </w:rPr>
              <w:t>*</w:t>
            </w:r>
            <w:r w:rsidR="005520F1" w:rsidRPr="005E127F">
              <w:rPr>
                <w:rFonts w:ascii="Times New Roman" w:eastAsia="Times New Roman" w:hAnsi="Times New Roman" w:cs="Times New Roman"/>
                <w:i/>
                <w:iCs/>
                <w:color w:val="000000" w:themeColor="text1"/>
                <w:sz w:val="24"/>
                <w:szCs w:val="24"/>
                <w:lang w:eastAsia="lt-LT"/>
              </w:rPr>
              <w:t xml:space="preserve"> </w:t>
            </w:r>
          </w:p>
          <w:p w14:paraId="173032EC" w14:textId="198C5CD7" w:rsidR="00D56BF4" w:rsidRPr="005E127F" w:rsidRDefault="002B38C6" w:rsidP="00920BBE">
            <w:pPr>
              <w:pStyle w:val="Sraopastraipa"/>
              <w:numPr>
                <w:ilvl w:val="0"/>
                <w:numId w:val="27"/>
              </w:numPr>
              <w:spacing w:after="0" w:line="240" w:lineRule="auto"/>
              <w:ind w:left="427"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lastRenderedPageBreak/>
              <w:t>Metodinė medžiaga:</w:t>
            </w:r>
            <w:r w:rsidRPr="005E127F">
              <w:rPr>
                <w:rFonts w:ascii="Times New Roman" w:eastAsia="Times New Roman" w:hAnsi="Times New Roman" w:cs="Times New Roman"/>
                <w:i/>
                <w:iCs/>
                <w:color w:val="000000" w:themeColor="text1"/>
                <w:sz w:val="24"/>
                <w:szCs w:val="24"/>
                <w:lang w:eastAsia="lt-LT"/>
              </w:rPr>
              <w:t xml:space="preserve"> </w:t>
            </w:r>
            <w:r w:rsidR="00313D1C" w:rsidRPr="005E127F">
              <w:rPr>
                <w:rFonts w:ascii="Times New Roman" w:eastAsia="Times New Roman" w:hAnsi="Times New Roman" w:cs="Times New Roman"/>
                <w:color w:val="000000" w:themeColor="text1"/>
                <w:sz w:val="24"/>
                <w:szCs w:val="24"/>
                <w:lang w:eastAsia="lt-LT"/>
              </w:rPr>
              <w:t>M. Kvietkauskas,</w:t>
            </w:r>
            <w:r w:rsidR="00313D1C" w:rsidRPr="005E127F">
              <w:rPr>
                <w:rFonts w:ascii="Times New Roman" w:eastAsia="Times New Roman" w:hAnsi="Times New Roman" w:cs="Times New Roman"/>
                <w:i/>
                <w:iCs/>
                <w:color w:val="000000" w:themeColor="text1"/>
                <w:sz w:val="24"/>
                <w:szCs w:val="24"/>
                <w:lang w:eastAsia="lt-LT"/>
              </w:rPr>
              <w:t xml:space="preserve"> </w:t>
            </w:r>
            <w:hyperlink r:id="rId106" w:history="1">
              <w:r w:rsidR="00590ACD" w:rsidRPr="00504D58">
                <w:rPr>
                  <w:rStyle w:val="Hipersaitas"/>
                  <w:rFonts w:ascii="Times New Roman" w:eastAsia="Times New Roman" w:hAnsi="Times New Roman" w:cs="Times New Roman"/>
                  <w:i/>
                  <w:iCs/>
                  <w:sz w:val="24"/>
                  <w:szCs w:val="24"/>
                  <w:lang w:eastAsia="lt-LT"/>
                </w:rPr>
                <w:t xml:space="preserve">Modernioji pasaulėvoka realizmo </w:t>
              </w:r>
              <w:r w:rsidR="00EC4178" w:rsidRPr="00504D58">
                <w:rPr>
                  <w:rStyle w:val="Hipersaitas"/>
                  <w:rFonts w:ascii="Times New Roman" w:eastAsia="Times New Roman" w:hAnsi="Times New Roman" w:cs="Times New Roman"/>
                  <w:i/>
                  <w:iCs/>
                  <w:sz w:val="24"/>
                  <w:szCs w:val="24"/>
                  <w:lang w:eastAsia="lt-LT"/>
                </w:rPr>
                <w:t>prozoje: Jonas Biliūnas</w:t>
              </w:r>
            </w:hyperlink>
            <w:r w:rsidRPr="005E127F">
              <w:rPr>
                <w:rFonts w:ascii="Times New Roman" w:eastAsia="Times New Roman" w:hAnsi="Times New Roman" w:cs="Times New Roman"/>
                <w:i/>
                <w:iCs/>
                <w:color w:val="000000" w:themeColor="text1"/>
                <w:sz w:val="24"/>
                <w:szCs w:val="24"/>
                <w:lang w:eastAsia="lt-LT"/>
              </w:rPr>
              <w:t>*</w:t>
            </w:r>
          </w:p>
          <w:p w14:paraId="22E66A0B" w14:textId="5111D053" w:rsidR="00F61517" w:rsidRPr="005E127F" w:rsidRDefault="00F61517" w:rsidP="00920BBE">
            <w:pPr>
              <w:pStyle w:val="Sraopastraipa"/>
              <w:numPr>
                <w:ilvl w:val="0"/>
                <w:numId w:val="27"/>
              </w:numPr>
              <w:spacing w:after="0" w:line="240" w:lineRule="auto"/>
              <w:ind w:left="427" w:right="142" w:hanging="283"/>
              <w:rPr>
                <w:rFonts w:ascii="Times New Roman" w:eastAsia="Times New Roman" w:hAnsi="Times New Roman" w:cs="Times New Roman"/>
                <w:i/>
                <w:iCs/>
                <w:color w:val="000000" w:themeColor="text1"/>
                <w:sz w:val="24"/>
                <w:szCs w:val="24"/>
                <w:lang w:eastAsia="lt-LT"/>
              </w:rPr>
            </w:pPr>
            <w:r w:rsidRPr="005E127F">
              <w:rPr>
                <w:rFonts w:ascii="Times New Roman" w:eastAsia="Times New Roman" w:hAnsi="Times New Roman" w:cs="Times New Roman"/>
                <w:color w:val="000000" w:themeColor="text1"/>
                <w:sz w:val="24"/>
                <w:szCs w:val="24"/>
                <w:lang w:eastAsia="lt-LT"/>
              </w:rPr>
              <w:t>Virtualios parodos:</w:t>
            </w:r>
            <w:r w:rsidRPr="005E127F">
              <w:rPr>
                <w:rFonts w:ascii="Times New Roman" w:eastAsia="Times New Roman" w:hAnsi="Times New Roman" w:cs="Times New Roman"/>
                <w:i/>
                <w:iCs/>
                <w:color w:val="000000" w:themeColor="text1"/>
                <w:sz w:val="24"/>
                <w:szCs w:val="24"/>
                <w:lang w:eastAsia="lt-LT"/>
              </w:rPr>
              <w:t xml:space="preserve"> </w:t>
            </w:r>
            <w:hyperlink r:id="rId107" w:history="1">
              <w:r w:rsidRPr="005E127F">
                <w:rPr>
                  <w:rStyle w:val="Hipersaitas"/>
                  <w:rFonts w:ascii="Times New Roman" w:eastAsia="Times New Roman" w:hAnsi="Times New Roman" w:cs="Times New Roman"/>
                  <w:i/>
                  <w:iCs/>
                  <w:sz w:val="24"/>
                  <w:szCs w:val="24"/>
                  <w:lang w:eastAsia="lt-LT"/>
                </w:rPr>
                <w:t>Žemaitė</w:t>
              </w:r>
            </w:hyperlink>
            <w:r w:rsidR="00F3736F" w:rsidRPr="005E127F">
              <w:rPr>
                <w:rFonts w:ascii="Times New Roman" w:eastAsia="Times New Roman" w:hAnsi="Times New Roman" w:cs="Times New Roman"/>
                <w:i/>
                <w:iCs/>
                <w:color w:val="000000" w:themeColor="text1"/>
                <w:sz w:val="24"/>
                <w:szCs w:val="24"/>
                <w:lang w:eastAsia="lt-LT"/>
              </w:rPr>
              <w:t>*</w:t>
            </w:r>
            <w:r w:rsidR="005E127F" w:rsidRPr="005E127F">
              <w:rPr>
                <w:rFonts w:ascii="Times New Roman" w:eastAsia="Times New Roman" w:hAnsi="Times New Roman" w:cs="Times New Roman"/>
                <w:i/>
                <w:iCs/>
                <w:color w:val="000000" w:themeColor="text1"/>
                <w:sz w:val="24"/>
                <w:szCs w:val="24"/>
                <w:lang w:eastAsia="lt-LT"/>
              </w:rPr>
              <w:t xml:space="preserve">; </w:t>
            </w:r>
            <w:hyperlink r:id="rId108" w:history="1">
              <w:r w:rsidR="005E127F" w:rsidRPr="005E127F">
                <w:rPr>
                  <w:rStyle w:val="Hipersaitas"/>
                  <w:rFonts w:ascii="Times New Roman" w:eastAsia="Times New Roman" w:hAnsi="Times New Roman" w:cs="Times New Roman"/>
                  <w:i/>
                  <w:iCs/>
                  <w:sz w:val="24"/>
                  <w:szCs w:val="24"/>
                  <w:lang w:eastAsia="lt-LT"/>
                </w:rPr>
                <w:t>10 įdomių faktų apie Žemaitę</w:t>
              </w:r>
            </w:hyperlink>
            <w:r w:rsidR="005E127F" w:rsidRPr="005E127F">
              <w:rPr>
                <w:rFonts w:ascii="Times New Roman" w:eastAsia="Times New Roman" w:hAnsi="Times New Roman" w:cs="Times New Roman"/>
                <w:i/>
                <w:iCs/>
                <w:color w:val="000000" w:themeColor="text1"/>
                <w:sz w:val="24"/>
                <w:szCs w:val="24"/>
                <w:lang w:eastAsia="lt-LT"/>
              </w:rPr>
              <w:t>*</w:t>
            </w:r>
          </w:p>
          <w:p w14:paraId="28E3EB7A" w14:textId="77777777" w:rsidR="005E127F" w:rsidRPr="00F15627" w:rsidRDefault="005E127F" w:rsidP="00920BBE">
            <w:pPr>
              <w:pStyle w:val="Sraopastraipa"/>
              <w:numPr>
                <w:ilvl w:val="0"/>
                <w:numId w:val="27"/>
              </w:numPr>
              <w:spacing w:line="240" w:lineRule="auto"/>
              <w:ind w:left="427"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 xml:space="preserve">Formuojamasis vertinimas. </w:t>
            </w:r>
          </w:p>
          <w:p w14:paraId="4ACD6117" w14:textId="77777777" w:rsidR="005E127F" w:rsidRPr="00F15627" w:rsidRDefault="005E127F" w:rsidP="00920BBE">
            <w:pPr>
              <w:pStyle w:val="Sraopastraipa"/>
              <w:numPr>
                <w:ilvl w:val="0"/>
                <w:numId w:val="27"/>
              </w:numPr>
              <w:spacing w:line="240" w:lineRule="auto"/>
              <w:ind w:left="427" w:right="142" w:hanging="283"/>
              <w:textAlignment w:val="baseline"/>
              <w:rPr>
                <w:rFonts w:ascii="Times New Roman" w:eastAsia="Times New Roman" w:hAnsi="Times New Roman" w:cs="Times New Roman"/>
                <w:sz w:val="24"/>
                <w:szCs w:val="24"/>
                <w:lang w:eastAsia="lt-LT"/>
              </w:rPr>
            </w:pPr>
            <w:r w:rsidRPr="00F15627">
              <w:rPr>
                <w:rFonts w:ascii="Times New Roman" w:eastAsia="Times New Roman" w:hAnsi="Times New Roman" w:cs="Times New Roman"/>
                <w:sz w:val="24"/>
                <w:szCs w:val="24"/>
                <w:lang w:eastAsia="lt-LT"/>
              </w:rPr>
              <w:t>Ciklo pabaigoje taikomas apibendrinamasis vertinimas.</w:t>
            </w:r>
          </w:p>
          <w:p w14:paraId="710D5E34" w14:textId="77777777" w:rsidR="005E127F" w:rsidRPr="005520F1" w:rsidRDefault="005E127F" w:rsidP="00A16333">
            <w:pPr>
              <w:spacing w:after="0" w:line="240" w:lineRule="auto"/>
              <w:ind w:left="142" w:right="142"/>
              <w:rPr>
                <w:rFonts w:ascii="Times New Roman" w:eastAsia="Times New Roman" w:hAnsi="Times New Roman" w:cs="Times New Roman"/>
                <w:i/>
                <w:iCs/>
                <w:color w:val="000000" w:themeColor="text1"/>
                <w:sz w:val="24"/>
                <w:szCs w:val="24"/>
                <w:lang w:eastAsia="lt-LT"/>
              </w:rPr>
            </w:pPr>
          </w:p>
          <w:p w14:paraId="143095DC" w14:textId="77777777" w:rsidR="00CD02D2" w:rsidRPr="00CD02D2" w:rsidRDefault="00CD02D2" w:rsidP="00BA77B8">
            <w:pPr>
              <w:spacing w:after="0" w:line="240" w:lineRule="auto"/>
              <w:ind w:left="142" w:right="142"/>
              <w:rPr>
                <w:rFonts w:ascii="Times New Roman" w:eastAsia="Times New Roman" w:hAnsi="Times New Roman" w:cs="Times New Roman"/>
                <w:sz w:val="24"/>
                <w:szCs w:val="24"/>
                <w:lang w:eastAsia="lt-LT"/>
              </w:rPr>
            </w:pPr>
          </w:p>
          <w:p w14:paraId="762F95BE"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262A7732"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0E045DF3"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61740228"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67DD524A"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23BE1ADE"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2144CE8B"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0B054D0C" w14:textId="77777777" w:rsidR="00D56BF4" w:rsidRDefault="00D56BF4" w:rsidP="00E00CAA">
            <w:pPr>
              <w:spacing w:after="0" w:line="240" w:lineRule="auto"/>
              <w:ind w:left="144" w:right="139"/>
              <w:textAlignment w:val="baseline"/>
              <w:rPr>
                <w:rFonts w:ascii="Times New Roman" w:eastAsia="Times New Roman" w:hAnsi="Times New Roman" w:cs="Times New Roman"/>
                <w:sz w:val="24"/>
                <w:szCs w:val="24"/>
                <w:lang w:eastAsia="lt-LT"/>
              </w:rPr>
            </w:pPr>
          </w:p>
          <w:p w14:paraId="1EA553D0" w14:textId="5DCA2E3D" w:rsidR="00D56BF4" w:rsidRPr="00053173" w:rsidRDefault="00D56BF4" w:rsidP="00E00CAA">
            <w:pPr>
              <w:spacing w:after="0" w:line="240" w:lineRule="auto"/>
              <w:ind w:left="144" w:right="139"/>
              <w:textAlignment w:val="baseline"/>
              <w:rPr>
                <w:rFonts w:ascii="Times New Roman" w:eastAsia="Times New Roman" w:hAnsi="Times New Roman" w:cs="Times New Roman"/>
                <w:color w:val="000000" w:themeColor="text1"/>
                <w:sz w:val="24"/>
                <w:szCs w:val="24"/>
                <w:lang w:eastAsia="lt-LT"/>
              </w:rPr>
            </w:pPr>
          </w:p>
        </w:tc>
      </w:tr>
      <w:tr w:rsidR="003F1146" w:rsidRPr="00E12515" w14:paraId="27CA5336" w14:textId="77777777" w:rsidTr="002A2757">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4ACCA45D" w14:textId="45523455" w:rsidR="003F1146" w:rsidRPr="00E8751E" w:rsidRDefault="00E8751E" w:rsidP="00E8751E">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E8751E">
              <w:rPr>
                <w:rFonts w:ascii="Times New Roman" w:eastAsia="Times New Roman" w:hAnsi="Times New Roman" w:cs="Times New Roman"/>
                <w:b/>
                <w:bCs/>
                <w:sz w:val="24"/>
                <w:szCs w:val="24"/>
                <w:lang w:eastAsia="lt-LT"/>
              </w:rPr>
              <w:lastRenderedPageBreak/>
              <w:t>V CIKLAS. MODERNIZMAS. XX A. PIRMOJI PUSĖ</w:t>
            </w:r>
          </w:p>
        </w:tc>
      </w:tr>
      <w:tr w:rsidR="00D56BF4" w:rsidRPr="00E12515" w14:paraId="5ECA44A1" w14:textId="695AAA44"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7EED03C0" w14:textId="50962270" w:rsidR="00D56BF4" w:rsidRDefault="00D56BF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p>
        </w:tc>
        <w:tc>
          <w:tcPr>
            <w:tcW w:w="4561" w:type="dxa"/>
            <w:tcBorders>
              <w:top w:val="single" w:sz="6" w:space="0" w:color="auto"/>
              <w:left w:val="single" w:sz="6" w:space="0" w:color="auto"/>
              <w:bottom w:val="single" w:sz="6" w:space="0" w:color="auto"/>
              <w:right w:val="single" w:sz="6" w:space="0" w:color="auto"/>
            </w:tcBorders>
          </w:tcPr>
          <w:p w14:paraId="205BF2F7" w14:textId="2EB709D9" w:rsidR="00883509" w:rsidRPr="001B5FA3" w:rsidRDefault="00984E8E"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b/>
                <w:bCs/>
                <w:sz w:val="24"/>
                <w:szCs w:val="24"/>
                <w:lang w:eastAsia="lt-LT"/>
              </w:rPr>
              <w:t>M</w:t>
            </w:r>
            <w:r w:rsidR="00883509" w:rsidRPr="001B5FA3">
              <w:rPr>
                <w:rFonts w:ascii="Times New Roman" w:eastAsia="Times New Roman" w:hAnsi="Times New Roman" w:cs="Times New Roman"/>
                <w:b/>
                <w:bCs/>
                <w:sz w:val="24"/>
                <w:szCs w:val="24"/>
                <w:lang w:eastAsia="lt-LT"/>
              </w:rPr>
              <w:t>odernizm</w:t>
            </w:r>
            <w:r w:rsidRPr="001B5FA3">
              <w:rPr>
                <w:rFonts w:ascii="Times New Roman" w:eastAsia="Times New Roman" w:hAnsi="Times New Roman" w:cs="Times New Roman"/>
                <w:b/>
                <w:bCs/>
                <w:sz w:val="24"/>
                <w:szCs w:val="24"/>
                <w:lang w:eastAsia="lt-LT"/>
              </w:rPr>
              <w:t>as</w:t>
            </w:r>
            <w:r w:rsidR="00883509" w:rsidRPr="001B5FA3">
              <w:rPr>
                <w:rFonts w:ascii="Times New Roman" w:eastAsia="Times New Roman" w:hAnsi="Times New Roman" w:cs="Times New Roman"/>
                <w:b/>
                <w:bCs/>
                <w:sz w:val="24"/>
                <w:szCs w:val="24"/>
                <w:lang w:eastAsia="lt-LT"/>
              </w:rPr>
              <w:t>.</w:t>
            </w:r>
            <w:r w:rsidR="00883509" w:rsidRPr="001B5FA3">
              <w:rPr>
                <w:rFonts w:ascii="Times New Roman" w:eastAsia="Times New Roman" w:hAnsi="Times New Roman" w:cs="Times New Roman"/>
                <w:sz w:val="24"/>
                <w:szCs w:val="24"/>
                <w:lang w:eastAsia="lt-LT"/>
              </w:rPr>
              <w:t xml:space="preserve"> Modernizmo idėjos pasaulyje ir Lietuvoje. XX a. pirmosios pusės istorinis ir kultūrinis kontekstas.</w:t>
            </w:r>
          </w:p>
          <w:p w14:paraId="74E3F8F8" w14:textId="2828ED37" w:rsidR="00AD057B"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 xml:space="preserve">Informacinių pranešimų rengimas ir pristatymas. </w:t>
            </w:r>
          </w:p>
          <w:p w14:paraId="3967CF0B" w14:textId="6C6835C7" w:rsidR="00883509"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Monologo ar dialogo klausymas, tikslo, konteksto ir poveikio klausytojams vertinimas.</w:t>
            </w:r>
          </w:p>
          <w:p w14:paraId="3A134D49" w14:textId="3FB89093" w:rsidR="00883509"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b/>
                <w:bCs/>
                <w:sz w:val="24"/>
                <w:szCs w:val="24"/>
                <w:lang w:eastAsia="lt-LT"/>
              </w:rPr>
              <w:t>Šatrijos Ragana, „Sename dvare“ arba J. Tumas</w:t>
            </w:r>
            <w:r w:rsidR="00C80A37">
              <w:rPr>
                <w:rFonts w:ascii="Times New Roman" w:eastAsia="Times New Roman" w:hAnsi="Times New Roman" w:cs="Times New Roman"/>
                <w:b/>
                <w:bCs/>
                <w:sz w:val="24"/>
                <w:szCs w:val="24"/>
                <w:lang w:eastAsia="lt-LT"/>
              </w:rPr>
              <w:t>-</w:t>
            </w:r>
            <w:r w:rsidRPr="001B5FA3">
              <w:rPr>
                <w:rFonts w:ascii="Times New Roman" w:eastAsia="Times New Roman" w:hAnsi="Times New Roman" w:cs="Times New Roman"/>
                <w:b/>
                <w:bCs/>
                <w:sz w:val="24"/>
                <w:szCs w:val="24"/>
                <w:lang w:eastAsia="lt-LT"/>
              </w:rPr>
              <w:t>Vaižgantas, „Nebylys“ arba „Dėdės ir dėdienės“</w:t>
            </w:r>
            <w:r w:rsidRPr="001B5FA3">
              <w:rPr>
                <w:rFonts w:ascii="Times New Roman" w:eastAsia="Times New Roman" w:hAnsi="Times New Roman" w:cs="Times New Roman"/>
                <w:sz w:val="24"/>
                <w:szCs w:val="24"/>
                <w:lang w:eastAsia="lt-LT"/>
              </w:rPr>
              <w:t xml:space="preserve"> – vienas pasirinktas kūrinys.</w:t>
            </w:r>
          </w:p>
          <w:p w14:paraId="44FDE624" w14:textId="431F41DD" w:rsidR="00883509"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lastRenderedPageBreak/>
              <w:t>Meninio teksto transformavimas (pvz., parodija, stilizacija). Pasirinkto žanro teksto kūrimas, pagal poreikį vartojant minties raiškos ir teksto komponavimo figūras (įrėminimą, sinonimiją, laipsniavimą, antitezę, išvardijimą, inversiją, užuominą).</w:t>
            </w:r>
          </w:p>
          <w:p w14:paraId="744ABEFA" w14:textId="1CB7E389" w:rsidR="00853EFA" w:rsidRPr="00E27CBC" w:rsidRDefault="00853EFA"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b/>
                <w:bCs/>
                <w:sz w:val="24"/>
                <w:szCs w:val="24"/>
                <w:lang w:eastAsia="lt-LT"/>
              </w:rPr>
            </w:pPr>
            <w:r w:rsidRPr="00E27CBC">
              <w:rPr>
                <w:rFonts w:ascii="Times New Roman" w:eastAsia="Times New Roman" w:hAnsi="Times New Roman" w:cs="Times New Roman"/>
                <w:b/>
                <w:bCs/>
                <w:sz w:val="24"/>
                <w:szCs w:val="24"/>
                <w:lang w:eastAsia="lt-LT"/>
              </w:rPr>
              <w:t>Galimi nagrinėjimo aspektai:</w:t>
            </w:r>
          </w:p>
          <w:p w14:paraId="6E983173" w14:textId="5FADE96F" w:rsidR="00661498" w:rsidRPr="00F4344C" w:rsidRDefault="00661498" w:rsidP="00661498">
            <w:pPr>
              <w:pStyle w:val="Sraopastraipa"/>
              <w:numPr>
                <w:ilvl w:val="0"/>
                <w:numId w:val="30"/>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 xml:space="preserve">Kokia žmogaus apsisprendimo kaina? </w:t>
            </w:r>
          </w:p>
          <w:p w14:paraId="780D1798" w14:textId="4BDCBF00" w:rsidR="00661498" w:rsidRPr="00F4344C" w:rsidRDefault="00661498" w:rsidP="00661498">
            <w:pPr>
              <w:pStyle w:val="Sraopastraipa"/>
              <w:numPr>
                <w:ilvl w:val="0"/>
                <w:numId w:val="30"/>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 xml:space="preserve">Kokia laimės kaina kito sąskaita? </w:t>
            </w:r>
          </w:p>
          <w:p w14:paraId="329984B9" w14:textId="77777777" w:rsidR="00661498" w:rsidRPr="00F4344C" w:rsidRDefault="00661498" w:rsidP="00661498">
            <w:pPr>
              <w:pStyle w:val="Sraopastraipa"/>
              <w:numPr>
                <w:ilvl w:val="0"/>
                <w:numId w:val="30"/>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 xml:space="preserve">Kodėl žmogaus gyvenimas dvilypis? </w:t>
            </w:r>
          </w:p>
          <w:p w14:paraId="0DEFAE49" w14:textId="0E0D1FF5" w:rsidR="00661498" w:rsidRPr="00F4344C" w:rsidRDefault="00661498" w:rsidP="00661498">
            <w:pPr>
              <w:pStyle w:val="Sraopastraipa"/>
              <w:numPr>
                <w:ilvl w:val="0"/>
                <w:numId w:val="30"/>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Asmens dvasinio pasaulio savitumas</w:t>
            </w:r>
            <w:r w:rsidR="00546C11" w:rsidRPr="00F4344C">
              <w:rPr>
                <w:rFonts w:ascii="Times New Roman" w:eastAsia="Times New Roman" w:hAnsi="Times New Roman" w:cs="Times New Roman"/>
                <w:i/>
                <w:iCs/>
                <w:lang w:eastAsia="lt-LT"/>
              </w:rPr>
              <w:t>.</w:t>
            </w:r>
            <w:r w:rsidRPr="00F4344C">
              <w:rPr>
                <w:rFonts w:ascii="Times New Roman" w:eastAsia="Times New Roman" w:hAnsi="Times New Roman" w:cs="Times New Roman"/>
                <w:i/>
                <w:iCs/>
                <w:lang w:eastAsia="lt-LT"/>
              </w:rPr>
              <w:t xml:space="preserve"> </w:t>
            </w:r>
          </w:p>
          <w:p w14:paraId="146F43B2" w14:textId="288FAA1C" w:rsidR="00853EFA" w:rsidRPr="00F4344C" w:rsidRDefault="00661498" w:rsidP="00661498">
            <w:pPr>
              <w:pStyle w:val="Sraopastraipa"/>
              <w:numPr>
                <w:ilvl w:val="0"/>
                <w:numId w:val="30"/>
              </w:numPr>
              <w:spacing w:after="0" w:line="240" w:lineRule="auto"/>
              <w:ind w:left="453" w:hanging="284"/>
              <w:textAlignment w:val="baseline"/>
              <w:rPr>
                <w:rFonts w:ascii="Times New Roman" w:eastAsia="Times New Roman" w:hAnsi="Times New Roman" w:cs="Times New Roman"/>
                <w:i/>
                <w:iCs/>
                <w:lang w:eastAsia="lt-LT"/>
              </w:rPr>
            </w:pPr>
            <w:r w:rsidRPr="00F4344C">
              <w:rPr>
                <w:rFonts w:ascii="Times New Roman" w:eastAsia="Times New Roman" w:hAnsi="Times New Roman" w:cs="Times New Roman"/>
                <w:i/>
                <w:iCs/>
                <w:lang w:eastAsia="lt-LT"/>
              </w:rPr>
              <w:t>Kultūros</w:t>
            </w:r>
            <w:r w:rsidR="0039146F" w:rsidRPr="00F4344C">
              <w:rPr>
                <w:rFonts w:ascii="Times New Roman" w:eastAsia="Times New Roman" w:hAnsi="Times New Roman" w:cs="Times New Roman"/>
                <w:i/>
                <w:iCs/>
                <w:lang w:eastAsia="lt-LT"/>
              </w:rPr>
              <w:t xml:space="preserve"> ir</w:t>
            </w:r>
            <w:r w:rsidRPr="00F4344C">
              <w:rPr>
                <w:rFonts w:ascii="Times New Roman" w:eastAsia="Times New Roman" w:hAnsi="Times New Roman" w:cs="Times New Roman"/>
                <w:i/>
                <w:iCs/>
                <w:lang w:eastAsia="lt-LT"/>
              </w:rPr>
              <w:t xml:space="preserve"> meno galia žmogaus gyvenime (Šatrijos Ragana)</w:t>
            </w:r>
            <w:r w:rsidR="00546C11" w:rsidRPr="00F4344C">
              <w:rPr>
                <w:rFonts w:ascii="Times New Roman" w:eastAsia="Times New Roman" w:hAnsi="Times New Roman" w:cs="Times New Roman"/>
                <w:i/>
                <w:iCs/>
                <w:lang w:eastAsia="lt-LT"/>
              </w:rPr>
              <w:t>.</w:t>
            </w:r>
          </w:p>
          <w:p w14:paraId="5C185CF8" w14:textId="14A2ACB6" w:rsidR="00883509"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b/>
                <w:bCs/>
                <w:sz w:val="24"/>
                <w:szCs w:val="24"/>
                <w:lang w:eastAsia="lt-LT"/>
              </w:rPr>
              <w:t>V. Krėvė, „Skirgaila“ arba B. Sruoga, „Milžino paunksmė“</w:t>
            </w:r>
            <w:r w:rsidRPr="001B5FA3">
              <w:rPr>
                <w:rFonts w:ascii="Times New Roman" w:eastAsia="Times New Roman" w:hAnsi="Times New Roman" w:cs="Times New Roman"/>
                <w:sz w:val="24"/>
                <w:szCs w:val="24"/>
                <w:lang w:eastAsia="lt-LT"/>
              </w:rPr>
              <w:t xml:space="preserve"> – vienas pasirinktas kūrinys.</w:t>
            </w:r>
          </w:p>
          <w:p w14:paraId="1421CEC4" w14:textId="77777777" w:rsidR="00761206"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 xml:space="preserve">Skaitmeninio sakytinio teksto kūrimas (pvz., garso ar vaizdo įrašo, tinklalaidės). </w:t>
            </w:r>
          </w:p>
          <w:p w14:paraId="570DDEAD" w14:textId="63726285" w:rsidR="00883509"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 xml:space="preserve">Diskusija visuomenės vertybių pateikimo žiniasklaidoje tema: </w:t>
            </w:r>
            <w:r w:rsidR="005168F3" w:rsidRPr="001B5FA3">
              <w:rPr>
                <w:rFonts w:ascii="Times New Roman" w:eastAsia="Times New Roman" w:hAnsi="Times New Roman" w:cs="Times New Roman"/>
                <w:sz w:val="24"/>
                <w:szCs w:val="24"/>
                <w:lang w:eastAsia="lt-LT"/>
              </w:rPr>
              <w:t xml:space="preserve">kalbinė, vaizdinė, garsinė </w:t>
            </w:r>
            <w:r w:rsidRPr="001B5FA3">
              <w:rPr>
                <w:rFonts w:ascii="Times New Roman" w:eastAsia="Times New Roman" w:hAnsi="Times New Roman" w:cs="Times New Roman"/>
                <w:sz w:val="24"/>
                <w:szCs w:val="24"/>
                <w:lang w:eastAsia="lt-LT"/>
              </w:rPr>
              <w:t>manipuliavimo ir propagandos raiška.</w:t>
            </w:r>
          </w:p>
          <w:p w14:paraId="2D186DE7" w14:textId="2364ECFE" w:rsidR="00E27CBC" w:rsidRPr="00E27CBC" w:rsidRDefault="00E27CBC"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b/>
                <w:bCs/>
                <w:sz w:val="24"/>
                <w:szCs w:val="24"/>
                <w:lang w:eastAsia="lt-LT"/>
              </w:rPr>
            </w:pPr>
            <w:r w:rsidRPr="00E27CBC">
              <w:rPr>
                <w:rFonts w:ascii="Times New Roman" w:eastAsia="Times New Roman" w:hAnsi="Times New Roman" w:cs="Times New Roman"/>
                <w:b/>
                <w:bCs/>
                <w:sz w:val="24"/>
                <w:szCs w:val="24"/>
                <w:lang w:eastAsia="lt-LT"/>
              </w:rPr>
              <w:t>Galimi nagrinėjimo aspektai:</w:t>
            </w:r>
          </w:p>
          <w:p w14:paraId="7B7127D8" w14:textId="77777777" w:rsidR="00E27CBC" w:rsidRPr="00917C01" w:rsidRDefault="00E27CBC" w:rsidP="00E27CBC">
            <w:pPr>
              <w:pStyle w:val="Sraopastraipa"/>
              <w:numPr>
                <w:ilvl w:val="0"/>
                <w:numId w:val="31"/>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Kiek vienas žmogus nulemia tautos istoriją? </w:t>
            </w:r>
          </w:p>
          <w:p w14:paraId="4678704D" w14:textId="77777777" w:rsidR="00E27CBC" w:rsidRPr="00917C01" w:rsidRDefault="00E27CBC" w:rsidP="00E27CBC">
            <w:pPr>
              <w:pStyle w:val="Sraopastraipa"/>
              <w:numPr>
                <w:ilvl w:val="0"/>
                <w:numId w:val="31"/>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Kodėl kyla žmogaus egzistencinė drama? </w:t>
            </w:r>
          </w:p>
          <w:p w14:paraId="251DD7E1" w14:textId="79C64600" w:rsidR="00E27CBC" w:rsidRPr="00917C01" w:rsidRDefault="00E27CBC" w:rsidP="00E27CBC">
            <w:pPr>
              <w:pStyle w:val="Sraopastraipa"/>
              <w:numPr>
                <w:ilvl w:val="0"/>
                <w:numId w:val="31"/>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Kokios skirtingų pasaulėžiūrų susidūrimo pasekmės? </w:t>
            </w:r>
          </w:p>
          <w:p w14:paraId="6041EC82" w14:textId="77777777" w:rsidR="00E27CBC" w:rsidRPr="00917C01" w:rsidRDefault="00E27CBC" w:rsidP="00E27CBC">
            <w:pPr>
              <w:pStyle w:val="Sraopastraipa"/>
              <w:numPr>
                <w:ilvl w:val="0"/>
                <w:numId w:val="31"/>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Kodėl svarbu mylėti ir būti mylimam? </w:t>
            </w:r>
          </w:p>
          <w:p w14:paraId="666D35C4" w14:textId="2CC3CB3D" w:rsidR="00E27CBC" w:rsidRPr="00917C01" w:rsidRDefault="003C49BD" w:rsidP="00E27CBC">
            <w:pPr>
              <w:pStyle w:val="Sraopastraipa"/>
              <w:numPr>
                <w:ilvl w:val="0"/>
                <w:numId w:val="31"/>
              </w:numPr>
              <w:spacing w:after="0" w:line="240" w:lineRule="auto"/>
              <w:ind w:left="453" w:hanging="284"/>
              <w:textAlignment w:val="baseline"/>
              <w:rPr>
                <w:rFonts w:ascii="Times New Roman" w:eastAsia="Times New Roman" w:hAnsi="Times New Roman" w:cs="Times New Roman"/>
                <w:i/>
                <w:iCs/>
                <w:lang w:eastAsia="lt-LT"/>
              </w:rPr>
            </w:pPr>
            <w:r>
              <w:rPr>
                <w:rFonts w:ascii="Times New Roman" w:eastAsia="Times New Roman" w:hAnsi="Times New Roman" w:cs="Times New Roman"/>
                <w:i/>
                <w:iCs/>
                <w:lang w:eastAsia="lt-LT"/>
              </w:rPr>
              <w:t>Kokia aukos ir pasiaukojimo prasmė</w:t>
            </w:r>
            <w:r w:rsidR="00E27CBC" w:rsidRPr="00917C01">
              <w:rPr>
                <w:rFonts w:ascii="Times New Roman" w:eastAsia="Times New Roman" w:hAnsi="Times New Roman" w:cs="Times New Roman"/>
                <w:i/>
                <w:iCs/>
                <w:lang w:eastAsia="lt-LT"/>
              </w:rPr>
              <w:t>?</w:t>
            </w:r>
          </w:p>
          <w:p w14:paraId="0DC07F0E" w14:textId="77777777" w:rsidR="00EB6810"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b/>
                <w:bCs/>
                <w:sz w:val="24"/>
                <w:szCs w:val="24"/>
                <w:lang w:eastAsia="lt-LT"/>
              </w:rPr>
              <w:t>V. Mykolaitis-Putinas, „Altorių šešėly“ ir pasirinkti eilėraščiai.</w:t>
            </w:r>
            <w:r w:rsidRPr="001B5FA3">
              <w:rPr>
                <w:rFonts w:ascii="Times New Roman" w:eastAsia="Times New Roman" w:hAnsi="Times New Roman" w:cs="Times New Roman"/>
                <w:sz w:val="24"/>
                <w:szCs w:val="24"/>
                <w:lang w:eastAsia="lt-LT"/>
              </w:rPr>
              <w:t xml:space="preserve"> </w:t>
            </w:r>
          </w:p>
          <w:p w14:paraId="68783FEE" w14:textId="77777777" w:rsidR="003C3986"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 xml:space="preserve">Prozos ir poezijos kūrinių analizė ir interpretacija. </w:t>
            </w:r>
          </w:p>
          <w:p w14:paraId="75F3E4DE" w14:textId="76E5C9B6" w:rsidR="00883509" w:rsidRPr="001B5FA3"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Argumentuojamojo teksto kūrimas.</w:t>
            </w:r>
          </w:p>
          <w:p w14:paraId="21C38AE9" w14:textId="031B2694" w:rsidR="00883509"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Tiriamosios ir (ar) kūrybinės užduotys, grupių veiklos pristatymas. Dalykinio stiliaus tekstų nagrinėjimas ir aptarimas.</w:t>
            </w:r>
          </w:p>
          <w:p w14:paraId="232ED58B" w14:textId="1E37103E" w:rsidR="00200BEB" w:rsidRDefault="00200BEB"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b/>
                <w:bCs/>
                <w:sz w:val="24"/>
                <w:szCs w:val="24"/>
                <w:lang w:eastAsia="lt-LT"/>
              </w:rPr>
            </w:pPr>
            <w:r w:rsidRPr="00200BEB">
              <w:rPr>
                <w:rFonts w:ascii="Times New Roman" w:eastAsia="Times New Roman" w:hAnsi="Times New Roman" w:cs="Times New Roman"/>
                <w:b/>
                <w:bCs/>
                <w:sz w:val="24"/>
                <w:szCs w:val="24"/>
                <w:lang w:eastAsia="lt-LT"/>
              </w:rPr>
              <w:lastRenderedPageBreak/>
              <w:t>Galimi nagrinėjimo aspektai:</w:t>
            </w:r>
          </w:p>
          <w:p w14:paraId="1501FD68" w14:textId="77777777" w:rsidR="0038574F" w:rsidRPr="00917C01" w:rsidRDefault="0038574F" w:rsidP="0038574F">
            <w:pPr>
              <w:pStyle w:val="Sraopastraipa"/>
              <w:numPr>
                <w:ilvl w:val="0"/>
                <w:numId w:val="32"/>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Kodėl sunku apsispręsti? </w:t>
            </w:r>
          </w:p>
          <w:p w14:paraId="4039A1B1" w14:textId="77777777" w:rsidR="0038574F" w:rsidRPr="00917C01" w:rsidRDefault="0038574F" w:rsidP="0038574F">
            <w:pPr>
              <w:pStyle w:val="Sraopastraipa"/>
              <w:numPr>
                <w:ilvl w:val="0"/>
                <w:numId w:val="32"/>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Kodėl žmogui svarbi tapatybė? </w:t>
            </w:r>
          </w:p>
          <w:p w14:paraId="61578E85" w14:textId="4C28CFC1" w:rsidR="0038574F" w:rsidRPr="00917C01" w:rsidRDefault="0038574F" w:rsidP="0038574F">
            <w:pPr>
              <w:pStyle w:val="Sraopastraipa"/>
              <w:numPr>
                <w:ilvl w:val="0"/>
                <w:numId w:val="32"/>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 xml:space="preserve">Kodėl </w:t>
            </w:r>
            <w:r w:rsidR="005B2E75">
              <w:rPr>
                <w:rFonts w:ascii="Times New Roman" w:eastAsia="Times New Roman" w:hAnsi="Times New Roman" w:cs="Times New Roman"/>
                <w:i/>
                <w:iCs/>
                <w:lang w:eastAsia="lt-LT"/>
              </w:rPr>
              <w:t>k</w:t>
            </w:r>
            <w:r w:rsidRPr="00917C01">
              <w:rPr>
                <w:rFonts w:ascii="Times New Roman" w:eastAsia="Times New Roman" w:hAnsi="Times New Roman" w:cs="Times New Roman"/>
                <w:i/>
                <w:iCs/>
                <w:lang w:eastAsia="lt-LT"/>
              </w:rPr>
              <w:t xml:space="preserve">ūrėjui </w:t>
            </w:r>
            <w:r w:rsidR="005B2E75">
              <w:rPr>
                <w:rFonts w:ascii="Times New Roman" w:eastAsia="Times New Roman" w:hAnsi="Times New Roman" w:cs="Times New Roman"/>
                <w:i/>
                <w:iCs/>
                <w:lang w:eastAsia="lt-LT"/>
              </w:rPr>
              <w:t xml:space="preserve">svarbi </w:t>
            </w:r>
            <w:r w:rsidRPr="00917C01">
              <w:rPr>
                <w:rFonts w:ascii="Times New Roman" w:eastAsia="Times New Roman" w:hAnsi="Times New Roman" w:cs="Times New Roman"/>
                <w:i/>
                <w:iCs/>
                <w:lang w:eastAsia="lt-LT"/>
              </w:rPr>
              <w:t xml:space="preserve">laisvė? </w:t>
            </w:r>
          </w:p>
          <w:p w14:paraId="08A6A6B3" w14:textId="38243D7C" w:rsidR="00200BEB" w:rsidRPr="00917C01" w:rsidRDefault="0038574F" w:rsidP="0038574F">
            <w:pPr>
              <w:pStyle w:val="Sraopastraipa"/>
              <w:numPr>
                <w:ilvl w:val="0"/>
                <w:numId w:val="32"/>
              </w:numPr>
              <w:spacing w:after="0" w:line="240" w:lineRule="auto"/>
              <w:ind w:left="453" w:hanging="284"/>
              <w:textAlignment w:val="baseline"/>
              <w:rPr>
                <w:rFonts w:ascii="Times New Roman" w:eastAsia="Times New Roman" w:hAnsi="Times New Roman" w:cs="Times New Roman"/>
                <w:i/>
                <w:iCs/>
                <w:lang w:eastAsia="lt-LT"/>
              </w:rPr>
            </w:pPr>
            <w:r w:rsidRPr="00917C01">
              <w:rPr>
                <w:rFonts w:ascii="Times New Roman" w:eastAsia="Times New Roman" w:hAnsi="Times New Roman" w:cs="Times New Roman"/>
                <w:i/>
                <w:iCs/>
                <w:lang w:eastAsia="lt-LT"/>
              </w:rPr>
              <w:t>Ar laimingi yra vaikai, anksti pradedantys mėgdžioti autoritetus?</w:t>
            </w:r>
          </w:p>
          <w:p w14:paraId="3DD498B4" w14:textId="77777777" w:rsidR="00953AC5"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b/>
                <w:bCs/>
                <w:sz w:val="24"/>
                <w:szCs w:val="24"/>
                <w:lang w:eastAsia="lt-LT"/>
              </w:rPr>
              <w:t>J. Aistis arba B. Brazdžionis, pasirinkti eilėraščiai</w:t>
            </w:r>
            <w:r w:rsidRPr="001B5FA3">
              <w:rPr>
                <w:rFonts w:ascii="Times New Roman" w:eastAsia="Times New Roman" w:hAnsi="Times New Roman" w:cs="Times New Roman"/>
                <w:sz w:val="24"/>
                <w:szCs w:val="24"/>
                <w:lang w:eastAsia="lt-LT"/>
              </w:rPr>
              <w:t xml:space="preserve"> – vienas pasirinktas autorius.</w:t>
            </w:r>
          </w:p>
          <w:p w14:paraId="141CEB23" w14:textId="1FF2F8CD" w:rsidR="00D56BF4" w:rsidRDefault="00883509"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sidRPr="001B5FA3">
              <w:rPr>
                <w:rFonts w:ascii="Times New Roman" w:eastAsia="Times New Roman" w:hAnsi="Times New Roman" w:cs="Times New Roman"/>
                <w:sz w:val="24"/>
                <w:szCs w:val="24"/>
                <w:lang w:eastAsia="lt-LT"/>
              </w:rPr>
              <w:t>Eilėraščio analizė ir interpretacija.</w:t>
            </w:r>
          </w:p>
          <w:p w14:paraId="4A71E693" w14:textId="77777777" w:rsidR="003F42A0" w:rsidRDefault="003F42A0" w:rsidP="001B5FA3">
            <w:pPr>
              <w:pStyle w:val="Sraopastraipa"/>
              <w:numPr>
                <w:ilvl w:val="0"/>
                <w:numId w:val="28"/>
              </w:numPr>
              <w:spacing w:after="0" w:line="240" w:lineRule="auto"/>
              <w:ind w:left="453" w:hanging="28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Galimi nagrinėjimo aspektai</w:t>
            </w:r>
            <w:r w:rsidRPr="003F42A0">
              <w:rPr>
                <w:rFonts w:ascii="Times New Roman" w:eastAsia="Times New Roman" w:hAnsi="Times New Roman" w:cs="Times New Roman"/>
                <w:sz w:val="24"/>
                <w:szCs w:val="24"/>
                <w:lang w:eastAsia="lt-LT"/>
              </w:rPr>
              <w:t>:</w:t>
            </w:r>
          </w:p>
          <w:p w14:paraId="3C9345FA" w14:textId="1843673F" w:rsidR="005D648E" w:rsidRPr="00917C01" w:rsidRDefault="003C49BD" w:rsidP="005D648E">
            <w:pPr>
              <w:pStyle w:val="Sraopastraipa"/>
              <w:numPr>
                <w:ilvl w:val="0"/>
                <w:numId w:val="33"/>
              </w:numPr>
              <w:spacing w:after="0" w:line="240" w:lineRule="auto"/>
              <w:ind w:left="453" w:hanging="284"/>
              <w:textAlignment w:val="baseline"/>
              <w:rPr>
                <w:rFonts w:ascii="Times New Roman" w:eastAsia="Times New Roman" w:hAnsi="Times New Roman" w:cs="Times New Roman"/>
                <w:i/>
                <w:iCs/>
                <w:lang w:eastAsia="lt-LT"/>
              </w:rPr>
            </w:pPr>
            <w:r>
              <w:rPr>
                <w:rFonts w:ascii="Times New Roman" w:eastAsia="Times New Roman" w:hAnsi="Times New Roman" w:cs="Times New Roman"/>
                <w:i/>
                <w:iCs/>
                <w:lang w:eastAsia="lt-LT"/>
              </w:rPr>
              <w:t>Kaip vienatvė ir ilgesys veikia žmogaus dvasinį pasaulį</w:t>
            </w:r>
            <w:r w:rsidR="005D648E" w:rsidRPr="00917C01">
              <w:rPr>
                <w:rFonts w:ascii="Times New Roman" w:eastAsia="Times New Roman" w:hAnsi="Times New Roman" w:cs="Times New Roman"/>
                <w:i/>
                <w:iCs/>
                <w:lang w:eastAsia="lt-LT"/>
              </w:rPr>
              <w:t xml:space="preserve">? (J. Aisčio lyrika) </w:t>
            </w:r>
          </w:p>
          <w:p w14:paraId="46894893" w14:textId="630B1E38" w:rsidR="003F42A0" w:rsidRPr="005D648E" w:rsidRDefault="005D648E" w:rsidP="005D648E">
            <w:pPr>
              <w:pStyle w:val="Sraopastraipa"/>
              <w:numPr>
                <w:ilvl w:val="0"/>
                <w:numId w:val="33"/>
              </w:numPr>
              <w:spacing w:after="0" w:line="240" w:lineRule="auto"/>
              <w:ind w:left="453" w:hanging="284"/>
              <w:textAlignment w:val="baseline"/>
              <w:rPr>
                <w:rFonts w:ascii="Times New Roman" w:eastAsia="Times New Roman" w:hAnsi="Times New Roman" w:cs="Times New Roman"/>
                <w:sz w:val="20"/>
                <w:szCs w:val="20"/>
                <w:lang w:eastAsia="lt-LT"/>
              </w:rPr>
            </w:pPr>
            <w:r w:rsidRPr="00917C01">
              <w:rPr>
                <w:rFonts w:ascii="Times New Roman" w:eastAsia="Times New Roman" w:hAnsi="Times New Roman" w:cs="Times New Roman"/>
                <w:i/>
                <w:iCs/>
                <w:lang w:eastAsia="lt-LT"/>
              </w:rPr>
              <w:t>Kokia žmogaus laikysena prievartos kupiname pasaulyje? (B. Brazdžionio lyrika)</w:t>
            </w:r>
          </w:p>
        </w:tc>
        <w:tc>
          <w:tcPr>
            <w:tcW w:w="567" w:type="dxa"/>
            <w:tcBorders>
              <w:top w:val="single" w:sz="6" w:space="0" w:color="auto"/>
              <w:left w:val="single" w:sz="6" w:space="0" w:color="auto"/>
              <w:bottom w:val="single" w:sz="6" w:space="0" w:color="auto"/>
              <w:right w:val="single" w:sz="6" w:space="0" w:color="auto"/>
            </w:tcBorders>
          </w:tcPr>
          <w:p w14:paraId="1BB21CE0" w14:textId="4D74D1E2" w:rsidR="00D56BF4" w:rsidRPr="00E12515" w:rsidRDefault="00751A95"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5</w:t>
            </w:r>
            <w:r w:rsidR="00C6180C">
              <w:rPr>
                <w:rFonts w:ascii="Times New Roman" w:eastAsia="Times New Roman" w:hAnsi="Times New Roman" w:cs="Times New Roman"/>
                <w:sz w:val="24"/>
                <w:szCs w:val="24"/>
                <w:lang w:eastAsia="lt-LT"/>
              </w:rPr>
              <w:t>2</w:t>
            </w:r>
          </w:p>
        </w:tc>
        <w:tc>
          <w:tcPr>
            <w:tcW w:w="1843" w:type="dxa"/>
            <w:tcBorders>
              <w:top w:val="single" w:sz="6" w:space="0" w:color="auto"/>
              <w:left w:val="single" w:sz="6" w:space="0" w:color="auto"/>
              <w:bottom w:val="single" w:sz="6" w:space="0" w:color="auto"/>
              <w:right w:val="single" w:sz="6" w:space="0" w:color="auto"/>
            </w:tcBorders>
          </w:tcPr>
          <w:p w14:paraId="7F2785C6" w14:textId="77777777" w:rsidR="00D56BF4" w:rsidRDefault="00576709" w:rsidP="00C00968">
            <w:pPr>
              <w:spacing w:after="0" w:line="240" w:lineRule="auto"/>
              <w:ind w:left="144"/>
              <w:textAlignment w:val="baseline"/>
              <w:rPr>
                <w:rFonts w:ascii="Times New Roman" w:eastAsia="Times New Roman" w:hAnsi="Times New Roman" w:cs="Times New Roman"/>
                <w:sz w:val="24"/>
                <w:szCs w:val="24"/>
                <w:lang w:eastAsia="lt-LT"/>
              </w:rPr>
            </w:pPr>
            <w:r w:rsidRPr="00576709">
              <w:rPr>
                <w:rFonts w:ascii="Times New Roman" w:eastAsia="Times New Roman" w:hAnsi="Times New Roman" w:cs="Times New Roman"/>
                <w:sz w:val="24"/>
                <w:szCs w:val="24"/>
                <w:lang w:eastAsia="lt-LT"/>
              </w:rPr>
              <w:t>Komunikavimo, Pažinimo, Kultūrinė, Kūrybiškumo, Skaitmeninė</w:t>
            </w:r>
            <w:r>
              <w:rPr>
                <w:rFonts w:ascii="Times New Roman" w:eastAsia="Times New Roman" w:hAnsi="Times New Roman" w:cs="Times New Roman"/>
                <w:sz w:val="24"/>
                <w:szCs w:val="24"/>
                <w:lang w:eastAsia="lt-LT"/>
              </w:rPr>
              <w:t>,</w:t>
            </w:r>
          </w:p>
          <w:p w14:paraId="7CC2F3E7" w14:textId="0EE39B9C" w:rsidR="00576709" w:rsidRPr="00E12515" w:rsidRDefault="00576709" w:rsidP="00C00968">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5E13EEEF" w14:textId="1D07421A" w:rsidR="00D56BF4" w:rsidRPr="00E12515" w:rsidRDefault="00BE6EC1" w:rsidP="00E66D45">
            <w:pPr>
              <w:spacing w:after="0" w:line="240" w:lineRule="auto"/>
              <w:ind w:left="144"/>
              <w:textAlignment w:val="baseline"/>
              <w:rPr>
                <w:rFonts w:ascii="Times New Roman" w:eastAsia="Times New Roman" w:hAnsi="Times New Roman" w:cs="Times New Roman"/>
                <w:sz w:val="24"/>
                <w:szCs w:val="24"/>
                <w:lang w:eastAsia="lt-LT"/>
              </w:rPr>
            </w:pPr>
            <w:r w:rsidRPr="00BE6EC1">
              <w:rPr>
                <w:rFonts w:ascii="Times New Roman" w:eastAsia="Times New Roman" w:hAnsi="Times New Roman" w:cs="Times New Roman"/>
                <w:sz w:val="24"/>
                <w:szCs w:val="24"/>
                <w:lang w:eastAsia="lt-LT"/>
              </w:rPr>
              <w:t>A1.1.3, A1.2.3, A2.4.3, B1.4.3, B2.3.3, B2.4.3, B2.6.3, B2.9.3, C1.4.3, C2.1.3, D4.1.3, D5.1.3</w:t>
            </w:r>
          </w:p>
        </w:tc>
        <w:tc>
          <w:tcPr>
            <w:tcW w:w="2268" w:type="dxa"/>
            <w:tcBorders>
              <w:top w:val="single" w:sz="6" w:space="0" w:color="auto"/>
              <w:left w:val="single" w:sz="6" w:space="0" w:color="auto"/>
              <w:bottom w:val="single" w:sz="6" w:space="0" w:color="auto"/>
              <w:right w:val="single" w:sz="6" w:space="0" w:color="auto"/>
            </w:tcBorders>
          </w:tcPr>
          <w:p w14:paraId="6F85065D" w14:textId="77777777" w:rsidR="007E2C4D" w:rsidRPr="007E2C4D" w:rsidRDefault="007E2C4D" w:rsidP="007E2C4D">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t>Asmens galios: idėjos, asmenybės.</w:t>
            </w:r>
          </w:p>
          <w:p w14:paraId="3272035D" w14:textId="77777777" w:rsidR="007E2C4D" w:rsidRPr="007E2C4D" w:rsidRDefault="007E2C4D" w:rsidP="007E2C4D">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t>Kultūrinis identitetas ir bendruomeniškumas: kultūros paveldas, kultūros raida, istorinė savimonė, pilietinės visuomenės savikūra.</w:t>
            </w:r>
          </w:p>
          <w:p w14:paraId="3DC23724" w14:textId="72FE0575" w:rsidR="00D56BF4" w:rsidRPr="00211885" w:rsidRDefault="007E2C4D" w:rsidP="007E2C4D">
            <w:pPr>
              <w:spacing w:after="0" w:line="240" w:lineRule="auto"/>
              <w:ind w:left="144"/>
              <w:textAlignment w:val="baseline"/>
              <w:rPr>
                <w:rFonts w:ascii="Times New Roman" w:eastAsia="Times New Roman" w:hAnsi="Times New Roman" w:cs="Times New Roman"/>
                <w:i/>
                <w:iCs/>
                <w:sz w:val="24"/>
                <w:szCs w:val="24"/>
                <w:lang w:eastAsia="lt-LT"/>
              </w:rPr>
            </w:pPr>
            <w:r w:rsidRPr="007E2C4D">
              <w:rPr>
                <w:rFonts w:ascii="Times New Roman" w:eastAsia="Times New Roman" w:hAnsi="Times New Roman" w:cs="Times New Roman"/>
                <w:i/>
                <w:iCs/>
                <w:sz w:val="24"/>
                <w:szCs w:val="24"/>
                <w:lang w:eastAsia="lt-LT"/>
              </w:rPr>
              <w:lastRenderedPageBreak/>
              <w:t>Darnus vystymasis: žmogaus teisės ir lygios galimybės.</w:t>
            </w:r>
          </w:p>
        </w:tc>
        <w:tc>
          <w:tcPr>
            <w:tcW w:w="3827" w:type="dxa"/>
            <w:tcBorders>
              <w:top w:val="single" w:sz="6" w:space="0" w:color="auto"/>
              <w:left w:val="single" w:sz="6" w:space="0" w:color="auto"/>
              <w:bottom w:val="single" w:sz="6" w:space="0" w:color="auto"/>
              <w:right w:val="single" w:sz="6" w:space="0" w:color="auto"/>
            </w:tcBorders>
          </w:tcPr>
          <w:p w14:paraId="2BA6942D" w14:textId="755673E8" w:rsidR="00C6618E" w:rsidRPr="00A85914" w:rsidRDefault="005A4916" w:rsidP="00C6618E">
            <w:pPr>
              <w:pStyle w:val="Sraopastraipa"/>
              <w:numPr>
                <w:ilvl w:val="0"/>
                <w:numId w:val="16"/>
              </w:numPr>
              <w:spacing w:line="240" w:lineRule="auto"/>
              <w:ind w:left="427" w:right="139" w:hanging="283"/>
              <w:textAlignment w:val="baseline"/>
              <w:rPr>
                <w:rFonts w:ascii="Times New Roman" w:eastAsia="Times New Roman" w:hAnsi="Times New Roman" w:cs="Times New Roman"/>
                <w:b/>
                <w:bCs/>
                <w:i/>
                <w:iCs/>
                <w:sz w:val="24"/>
                <w:szCs w:val="24"/>
                <w:lang w:eastAsia="lt-LT"/>
              </w:rPr>
            </w:pPr>
            <w:r w:rsidRPr="002C658C">
              <w:rPr>
                <w:rFonts w:ascii="Times New Roman" w:eastAsia="Times New Roman" w:hAnsi="Times New Roman" w:cs="Times New Roman"/>
                <w:sz w:val="24"/>
                <w:szCs w:val="24"/>
                <w:lang w:eastAsia="lt-LT"/>
              </w:rPr>
              <w:lastRenderedPageBreak/>
              <w:t>SMP „Lietuvių kalba ir literatūra III–IV gimnazijos klasėms“:</w:t>
            </w:r>
            <w:r w:rsidR="00F30BF1" w:rsidRPr="002C658C">
              <w:rPr>
                <w:rFonts w:ascii="Times New Roman" w:eastAsia="Times New Roman" w:hAnsi="Times New Roman" w:cs="Times New Roman"/>
                <w:sz w:val="24"/>
                <w:szCs w:val="24"/>
                <w:lang w:eastAsia="lt-LT"/>
              </w:rPr>
              <w:t xml:space="preserve"> </w:t>
            </w:r>
            <w:hyperlink r:id="rId109" w:history="1">
              <w:r w:rsidR="00F30BF1" w:rsidRPr="002C658C">
                <w:rPr>
                  <w:rStyle w:val="Hipersaitas"/>
                  <w:rFonts w:ascii="Times New Roman" w:eastAsia="Times New Roman" w:hAnsi="Times New Roman" w:cs="Times New Roman"/>
                  <w:i/>
                  <w:iCs/>
                  <w:sz w:val="24"/>
                  <w:szCs w:val="24"/>
                  <w:lang w:eastAsia="lt-LT"/>
                </w:rPr>
                <w:t>Suprasti klasikinę tragediją</w:t>
              </w:r>
            </w:hyperlink>
            <w:r w:rsidR="00F70DF2" w:rsidRPr="002C658C">
              <w:rPr>
                <w:rFonts w:ascii="Times New Roman" w:eastAsia="Times New Roman" w:hAnsi="Times New Roman" w:cs="Times New Roman"/>
                <w:i/>
                <w:iCs/>
                <w:sz w:val="24"/>
                <w:szCs w:val="24"/>
                <w:lang w:eastAsia="lt-LT"/>
              </w:rPr>
              <w:t xml:space="preserve">; </w:t>
            </w:r>
            <w:hyperlink r:id="rId110" w:history="1">
              <w:r w:rsidR="00F70DF2" w:rsidRPr="002C658C">
                <w:rPr>
                  <w:rStyle w:val="Hipersaitas"/>
                  <w:rFonts w:ascii="Times New Roman" w:eastAsia="Times New Roman" w:hAnsi="Times New Roman" w:cs="Times New Roman"/>
                  <w:i/>
                  <w:iCs/>
                  <w:sz w:val="24"/>
                  <w:szCs w:val="24"/>
                  <w:lang w:eastAsia="lt-LT"/>
                </w:rPr>
                <w:t>Vincas Krėvė „Skirgaila“</w:t>
              </w:r>
            </w:hyperlink>
            <w:r w:rsidR="00BF203E" w:rsidRPr="002C658C">
              <w:rPr>
                <w:rFonts w:ascii="Times New Roman" w:eastAsia="Times New Roman" w:hAnsi="Times New Roman" w:cs="Times New Roman"/>
                <w:i/>
                <w:iCs/>
                <w:sz w:val="24"/>
                <w:szCs w:val="24"/>
                <w:lang w:eastAsia="lt-LT"/>
              </w:rPr>
              <w:t xml:space="preserve">; </w:t>
            </w:r>
            <w:hyperlink r:id="rId111" w:history="1">
              <w:r w:rsidR="00BF203E" w:rsidRPr="002C658C">
                <w:rPr>
                  <w:rStyle w:val="Hipersaitas"/>
                  <w:rFonts w:ascii="Times New Roman" w:eastAsia="Times New Roman" w:hAnsi="Times New Roman" w:cs="Times New Roman"/>
                  <w:i/>
                  <w:iCs/>
                  <w:sz w:val="24"/>
                  <w:szCs w:val="24"/>
                  <w:lang w:eastAsia="lt-LT"/>
                </w:rPr>
                <w:t>Vincas Krėvė-Mickevičius „Skirgaila“</w:t>
              </w:r>
            </w:hyperlink>
            <w:r w:rsidR="00BF203E" w:rsidRPr="002C658C">
              <w:rPr>
                <w:rFonts w:ascii="Times New Roman" w:eastAsia="Times New Roman" w:hAnsi="Times New Roman" w:cs="Times New Roman"/>
                <w:i/>
                <w:iCs/>
                <w:sz w:val="24"/>
                <w:szCs w:val="24"/>
                <w:lang w:eastAsia="lt-LT"/>
              </w:rPr>
              <w:t xml:space="preserve">; </w:t>
            </w:r>
            <w:hyperlink r:id="rId112" w:history="1">
              <w:r w:rsidR="004B4EED" w:rsidRPr="002C658C">
                <w:rPr>
                  <w:rStyle w:val="Hipersaitas"/>
                  <w:rFonts w:ascii="Times New Roman" w:eastAsia="Times New Roman" w:hAnsi="Times New Roman" w:cs="Times New Roman"/>
                  <w:i/>
                  <w:iCs/>
                  <w:sz w:val="24"/>
                  <w:szCs w:val="24"/>
                  <w:lang w:eastAsia="lt-LT"/>
                </w:rPr>
                <w:t xml:space="preserve">Juozas Tumas-Vaižgantas </w:t>
              </w:r>
              <w:r w:rsidR="00603393">
                <w:rPr>
                  <w:rStyle w:val="Hipersaitas"/>
                  <w:rFonts w:ascii="Times New Roman" w:eastAsia="Times New Roman" w:hAnsi="Times New Roman" w:cs="Times New Roman"/>
                  <w:i/>
                  <w:iCs/>
                  <w:sz w:val="24"/>
                  <w:szCs w:val="24"/>
                  <w:lang w:eastAsia="lt-LT"/>
                </w:rPr>
                <w:t>„</w:t>
              </w:r>
              <w:r w:rsidR="004B4EED" w:rsidRPr="002C658C">
                <w:rPr>
                  <w:rStyle w:val="Hipersaitas"/>
                  <w:rFonts w:ascii="Times New Roman" w:eastAsia="Times New Roman" w:hAnsi="Times New Roman" w:cs="Times New Roman"/>
                  <w:i/>
                  <w:iCs/>
                  <w:sz w:val="24"/>
                  <w:szCs w:val="24"/>
                  <w:lang w:eastAsia="lt-LT"/>
                </w:rPr>
                <w:t>Dėdės ir dėdienės“</w:t>
              </w:r>
            </w:hyperlink>
            <w:r w:rsidR="00571D50" w:rsidRPr="002C658C">
              <w:rPr>
                <w:rFonts w:ascii="Times New Roman" w:eastAsia="Times New Roman" w:hAnsi="Times New Roman" w:cs="Times New Roman"/>
                <w:i/>
                <w:iCs/>
                <w:sz w:val="24"/>
                <w:szCs w:val="24"/>
                <w:lang w:eastAsia="lt-LT"/>
              </w:rPr>
              <w:t xml:space="preserve">; </w:t>
            </w:r>
            <w:hyperlink r:id="rId113" w:history="1">
              <w:r w:rsidR="00571D50" w:rsidRPr="002C658C">
                <w:rPr>
                  <w:rStyle w:val="Hipersaitas"/>
                  <w:rFonts w:ascii="Times New Roman" w:eastAsia="Times New Roman" w:hAnsi="Times New Roman" w:cs="Times New Roman"/>
                  <w:i/>
                  <w:iCs/>
                  <w:sz w:val="24"/>
                  <w:szCs w:val="24"/>
                  <w:lang w:eastAsia="lt-LT"/>
                </w:rPr>
                <w:t>Informacijos atranka ir vertinimas</w:t>
              </w:r>
            </w:hyperlink>
            <w:r w:rsidR="0008560C" w:rsidRPr="002C658C">
              <w:rPr>
                <w:rFonts w:ascii="Times New Roman" w:eastAsia="Times New Roman" w:hAnsi="Times New Roman" w:cs="Times New Roman"/>
                <w:i/>
                <w:iCs/>
                <w:sz w:val="24"/>
                <w:szCs w:val="24"/>
                <w:lang w:eastAsia="lt-LT"/>
              </w:rPr>
              <w:t xml:space="preserve">; </w:t>
            </w:r>
            <w:hyperlink r:id="rId114" w:history="1">
              <w:r w:rsidR="0008560C" w:rsidRPr="002C658C">
                <w:rPr>
                  <w:rStyle w:val="Hipersaitas"/>
                  <w:rFonts w:ascii="Times New Roman" w:eastAsia="Times New Roman" w:hAnsi="Times New Roman" w:cs="Times New Roman"/>
                  <w:i/>
                  <w:iCs/>
                  <w:sz w:val="24"/>
                  <w:szCs w:val="24"/>
                  <w:lang w:eastAsia="lt-LT"/>
                </w:rPr>
                <w:t>Teksto pobūdis, žanrai ir struktūra</w:t>
              </w:r>
            </w:hyperlink>
            <w:r w:rsidR="004478D6" w:rsidRPr="002C658C">
              <w:rPr>
                <w:rFonts w:ascii="Times New Roman" w:eastAsia="Times New Roman" w:hAnsi="Times New Roman" w:cs="Times New Roman"/>
                <w:i/>
                <w:iCs/>
                <w:sz w:val="24"/>
                <w:szCs w:val="24"/>
                <w:lang w:eastAsia="lt-LT"/>
              </w:rPr>
              <w:t xml:space="preserve">; </w:t>
            </w:r>
            <w:hyperlink r:id="rId115" w:history="1">
              <w:r w:rsidR="00C6618E" w:rsidRPr="00821F6B">
                <w:rPr>
                  <w:rStyle w:val="Hipersaitas"/>
                  <w:rFonts w:ascii="Times New Roman" w:eastAsia="Times New Roman" w:hAnsi="Times New Roman" w:cs="Times New Roman"/>
                  <w:i/>
                  <w:iCs/>
                  <w:sz w:val="24"/>
                  <w:szCs w:val="24"/>
                  <w:lang w:eastAsia="lt-LT"/>
                </w:rPr>
                <w:t>Teksto stilius ir logika</w:t>
              </w:r>
            </w:hyperlink>
          </w:p>
          <w:p w14:paraId="64EE0307" w14:textId="1476783F" w:rsidR="00687856" w:rsidRPr="00727D5B" w:rsidRDefault="00A85914" w:rsidP="00687856">
            <w:pPr>
              <w:pStyle w:val="Sraopastraipa"/>
              <w:numPr>
                <w:ilvl w:val="0"/>
                <w:numId w:val="16"/>
              </w:numPr>
              <w:spacing w:line="240" w:lineRule="auto"/>
              <w:ind w:left="427" w:right="139" w:hanging="283"/>
              <w:textAlignment w:val="baseline"/>
              <w:rPr>
                <w:rFonts w:ascii="Times New Roman" w:eastAsia="Times New Roman" w:hAnsi="Times New Roman" w:cs="Times New Roman"/>
                <w:i/>
                <w:iCs/>
                <w:sz w:val="24"/>
                <w:szCs w:val="24"/>
                <w:lang w:eastAsia="lt-LT"/>
              </w:rPr>
            </w:pPr>
            <w:r w:rsidRPr="00371C48">
              <w:rPr>
                <w:rFonts w:ascii="Times New Roman" w:eastAsia="Times New Roman" w:hAnsi="Times New Roman" w:cs="Times New Roman"/>
                <w:color w:val="000000" w:themeColor="text1"/>
                <w:sz w:val="24"/>
                <w:szCs w:val="24"/>
                <w:lang w:eastAsia="lt-LT"/>
              </w:rPr>
              <w:lastRenderedPageBreak/>
              <w:t>SMP „Lietuvių kalba ir literatūra 11–12 kl.“:</w:t>
            </w:r>
            <w:r>
              <w:rPr>
                <w:rFonts w:ascii="Times New Roman" w:eastAsia="Times New Roman" w:hAnsi="Times New Roman" w:cs="Times New Roman"/>
                <w:color w:val="000000" w:themeColor="text1"/>
                <w:sz w:val="24"/>
                <w:szCs w:val="24"/>
                <w:lang w:eastAsia="lt-LT"/>
              </w:rPr>
              <w:t xml:space="preserve"> </w:t>
            </w:r>
            <w:hyperlink r:id="rId116" w:history="1">
              <w:r w:rsidRPr="00A85914">
                <w:rPr>
                  <w:rStyle w:val="Hipersaitas"/>
                  <w:rFonts w:ascii="Times New Roman" w:eastAsia="Times New Roman" w:hAnsi="Times New Roman" w:cs="Times New Roman"/>
                  <w:i/>
                  <w:iCs/>
                  <w:sz w:val="24"/>
                  <w:szCs w:val="24"/>
                  <w:lang w:eastAsia="lt-LT"/>
                </w:rPr>
                <w:t>Šatrijos Ragana</w:t>
              </w:r>
            </w:hyperlink>
            <w:r>
              <w:rPr>
                <w:rFonts w:ascii="Times New Roman" w:eastAsia="Times New Roman" w:hAnsi="Times New Roman" w:cs="Times New Roman"/>
                <w:i/>
                <w:iCs/>
                <w:color w:val="000000" w:themeColor="text1"/>
                <w:sz w:val="24"/>
                <w:szCs w:val="24"/>
                <w:lang w:eastAsia="lt-LT"/>
              </w:rPr>
              <w:t xml:space="preserve">; </w:t>
            </w:r>
            <w:hyperlink r:id="rId117" w:history="1">
              <w:r w:rsidRPr="00A85914">
                <w:rPr>
                  <w:rStyle w:val="Hipersaitas"/>
                  <w:rFonts w:ascii="Times New Roman" w:eastAsia="Times New Roman" w:hAnsi="Times New Roman" w:cs="Times New Roman"/>
                  <w:i/>
                  <w:iCs/>
                  <w:sz w:val="24"/>
                  <w:szCs w:val="24"/>
                  <w:lang w:eastAsia="lt-LT"/>
                </w:rPr>
                <w:t>Juozas Tumas-Vaižgantas</w:t>
              </w:r>
            </w:hyperlink>
            <w:r>
              <w:rPr>
                <w:rFonts w:ascii="Times New Roman" w:eastAsia="Times New Roman" w:hAnsi="Times New Roman" w:cs="Times New Roman"/>
                <w:i/>
                <w:iCs/>
                <w:color w:val="000000" w:themeColor="text1"/>
                <w:sz w:val="24"/>
                <w:szCs w:val="24"/>
                <w:lang w:eastAsia="lt-LT"/>
              </w:rPr>
              <w:t xml:space="preserve">; </w:t>
            </w:r>
            <w:hyperlink r:id="rId118" w:history="1">
              <w:r w:rsidRPr="00A85914">
                <w:rPr>
                  <w:rStyle w:val="Hipersaitas"/>
                  <w:rFonts w:ascii="Times New Roman" w:eastAsia="Times New Roman" w:hAnsi="Times New Roman" w:cs="Times New Roman"/>
                  <w:i/>
                  <w:iCs/>
                  <w:sz w:val="24"/>
                  <w:szCs w:val="24"/>
                  <w:lang w:eastAsia="lt-LT"/>
                </w:rPr>
                <w:t>Vincas Krėvė</w:t>
              </w:r>
            </w:hyperlink>
            <w:r>
              <w:rPr>
                <w:rFonts w:ascii="Times New Roman" w:eastAsia="Times New Roman" w:hAnsi="Times New Roman" w:cs="Times New Roman"/>
                <w:i/>
                <w:iCs/>
                <w:color w:val="000000" w:themeColor="text1"/>
                <w:sz w:val="24"/>
                <w:szCs w:val="24"/>
                <w:lang w:eastAsia="lt-LT"/>
              </w:rPr>
              <w:t xml:space="preserve">; </w:t>
            </w:r>
            <w:hyperlink r:id="rId119" w:history="1">
              <w:r w:rsidRPr="00A85914">
                <w:rPr>
                  <w:rStyle w:val="Hipersaitas"/>
                  <w:rFonts w:ascii="Times New Roman" w:eastAsia="Times New Roman" w:hAnsi="Times New Roman" w:cs="Times New Roman"/>
                  <w:i/>
                  <w:iCs/>
                  <w:sz w:val="24"/>
                  <w:szCs w:val="24"/>
                  <w:lang w:eastAsia="lt-LT"/>
                </w:rPr>
                <w:t>Vincas Mykolaitis-Putinas</w:t>
              </w:r>
            </w:hyperlink>
            <w:r w:rsidR="00727D5B">
              <w:rPr>
                <w:rFonts w:ascii="Times New Roman" w:eastAsia="Times New Roman" w:hAnsi="Times New Roman" w:cs="Times New Roman"/>
                <w:i/>
                <w:iCs/>
                <w:color w:val="000000" w:themeColor="text1"/>
                <w:sz w:val="24"/>
                <w:szCs w:val="24"/>
                <w:lang w:eastAsia="lt-LT"/>
              </w:rPr>
              <w:t xml:space="preserve">; </w:t>
            </w:r>
            <w:hyperlink r:id="rId120" w:history="1">
              <w:r w:rsidR="00727D5B" w:rsidRPr="00727D5B">
                <w:rPr>
                  <w:rStyle w:val="Hipersaitas"/>
                  <w:rFonts w:ascii="Times New Roman" w:eastAsia="Times New Roman" w:hAnsi="Times New Roman" w:cs="Times New Roman"/>
                  <w:i/>
                  <w:iCs/>
                  <w:sz w:val="24"/>
                  <w:szCs w:val="24"/>
                  <w:lang w:eastAsia="lt-LT"/>
                </w:rPr>
                <w:t>Jonas Aistis</w:t>
              </w:r>
            </w:hyperlink>
            <w:r w:rsidR="00727D5B">
              <w:rPr>
                <w:rFonts w:ascii="Times New Roman" w:eastAsia="Times New Roman" w:hAnsi="Times New Roman" w:cs="Times New Roman"/>
                <w:i/>
                <w:iCs/>
                <w:color w:val="000000" w:themeColor="text1"/>
                <w:sz w:val="24"/>
                <w:szCs w:val="24"/>
                <w:lang w:eastAsia="lt-LT"/>
              </w:rPr>
              <w:t xml:space="preserve">; </w:t>
            </w:r>
            <w:hyperlink r:id="rId121" w:history="1">
              <w:r w:rsidR="00727D5B" w:rsidRPr="00694A85">
                <w:rPr>
                  <w:rStyle w:val="Hipersaitas"/>
                  <w:rFonts w:ascii="Times New Roman" w:eastAsia="Times New Roman" w:hAnsi="Times New Roman" w:cs="Times New Roman"/>
                  <w:i/>
                  <w:iCs/>
                  <w:sz w:val="24"/>
                  <w:szCs w:val="24"/>
                  <w:lang w:eastAsia="lt-LT"/>
                </w:rPr>
                <w:t>Kalba ir žmogus</w:t>
              </w:r>
            </w:hyperlink>
            <w:r w:rsidR="00687856">
              <w:rPr>
                <w:rFonts w:ascii="Times New Roman" w:eastAsia="Times New Roman" w:hAnsi="Times New Roman" w:cs="Times New Roman"/>
                <w:i/>
                <w:iCs/>
                <w:color w:val="000000" w:themeColor="text1"/>
                <w:sz w:val="24"/>
                <w:szCs w:val="24"/>
                <w:lang w:eastAsia="lt-LT"/>
              </w:rPr>
              <w:t xml:space="preserve">; </w:t>
            </w:r>
            <w:hyperlink r:id="rId122" w:history="1">
              <w:r w:rsidR="00687856" w:rsidRPr="00687856">
                <w:rPr>
                  <w:rStyle w:val="Hipersaitas"/>
                  <w:rFonts w:ascii="Times New Roman" w:eastAsia="Times New Roman" w:hAnsi="Times New Roman" w:cs="Times New Roman"/>
                  <w:i/>
                  <w:iCs/>
                  <w:sz w:val="24"/>
                  <w:szCs w:val="24"/>
                  <w:lang w:eastAsia="lt-LT"/>
                </w:rPr>
                <w:t>Retorika ir argumentacija</w:t>
              </w:r>
            </w:hyperlink>
          </w:p>
          <w:p w14:paraId="36523C2D" w14:textId="52457727" w:rsidR="007B761A" w:rsidRPr="007B761A" w:rsidRDefault="005A4916" w:rsidP="007B761A">
            <w:pPr>
              <w:pStyle w:val="Sraopastraipa"/>
              <w:numPr>
                <w:ilvl w:val="0"/>
                <w:numId w:val="29"/>
              </w:numPr>
              <w:spacing w:line="240" w:lineRule="auto"/>
              <w:ind w:left="427" w:right="142" w:hanging="283"/>
              <w:textAlignment w:val="baseline"/>
              <w:rPr>
                <w:rFonts w:ascii="Times New Roman" w:eastAsia="Times New Roman" w:hAnsi="Times New Roman" w:cs="Times New Roman"/>
                <w:b/>
                <w:bCs/>
                <w:i/>
                <w:iCs/>
                <w:sz w:val="24"/>
                <w:szCs w:val="24"/>
                <w:lang w:eastAsia="lt-LT"/>
              </w:rPr>
            </w:pPr>
            <w:r>
              <w:rPr>
                <w:rFonts w:ascii="Times New Roman" w:eastAsia="Times New Roman" w:hAnsi="Times New Roman" w:cs="Times New Roman"/>
                <w:sz w:val="24"/>
                <w:szCs w:val="24"/>
                <w:lang w:eastAsia="lt-LT"/>
              </w:rPr>
              <w:t xml:space="preserve">Vaizdo pamokos ir paskaitos: M. Grigaitis, </w:t>
            </w:r>
            <w:hyperlink r:id="rId123" w:history="1">
              <w:r w:rsidR="00697D03" w:rsidRPr="00697D03">
                <w:rPr>
                  <w:rStyle w:val="Hipersaitas"/>
                  <w:rFonts w:ascii="Times New Roman" w:eastAsia="Times New Roman" w:hAnsi="Times New Roman" w:cs="Times New Roman"/>
                  <w:i/>
                  <w:iCs/>
                  <w:sz w:val="24"/>
                  <w:szCs w:val="24"/>
                  <w:lang w:eastAsia="lt-LT"/>
                </w:rPr>
                <w:t>Modernizmas lietuvių prozoje ir poezijoje</w:t>
              </w:r>
            </w:hyperlink>
            <w:r w:rsidR="00697D03">
              <w:rPr>
                <w:rFonts w:ascii="Times New Roman" w:eastAsia="Times New Roman" w:hAnsi="Times New Roman" w:cs="Times New Roman"/>
                <w:i/>
                <w:iCs/>
                <w:sz w:val="24"/>
                <w:szCs w:val="24"/>
                <w:lang w:eastAsia="lt-LT"/>
              </w:rPr>
              <w:t>*</w:t>
            </w:r>
            <w:r w:rsidR="007B761A">
              <w:rPr>
                <w:rFonts w:ascii="Times New Roman" w:eastAsia="Times New Roman" w:hAnsi="Times New Roman" w:cs="Times New Roman"/>
                <w:i/>
                <w:iCs/>
                <w:sz w:val="24"/>
                <w:szCs w:val="24"/>
                <w:lang w:eastAsia="lt-LT"/>
              </w:rPr>
              <w:t xml:space="preserve">; </w:t>
            </w:r>
            <w:r w:rsidR="007B761A" w:rsidRPr="007B761A">
              <w:rPr>
                <w:rFonts w:ascii="Times New Roman" w:eastAsia="Times New Roman" w:hAnsi="Times New Roman" w:cs="Times New Roman"/>
                <w:sz w:val="24"/>
                <w:szCs w:val="24"/>
                <w:lang w:eastAsia="lt-LT"/>
              </w:rPr>
              <w:t>M. Grigaitis,</w:t>
            </w:r>
            <w:r w:rsidR="007B761A" w:rsidRPr="007B761A">
              <w:rPr>
                <w:rFonts w:ascii="Times New Roman" w:eastAsia="Times New Roman" w:hAnsi="Times New Roman" w:cs="Times New Roman"/>
                <w:b/>
                <w:bCs/>
                <w:i/>
                <w:iCs/>
                <w:sz w:val="24"/>
                <w:szCs w:val="24"/>
                <w:lang w:eastAsia="lt-LT"/>
              </w:rPr>
              <w:t xml:space="preserve"> </w:t>
            </w:r>
            <w:hyperlink r:id="rId124" w:history="1">
              <w:r w:rsidR="007B761A" w:rsidRPr="000829A8">
                <w:rPr>
                  <w:rStyle w:val="Hipersaitas"/>
                  <w:rFonts w:ascii="Times New Roman" w:eastAsia="Times New Roman" w:hAnsi="Times New Roman" w:cs="Times New Roman"/>
                  <w:i/>
                  <w:iCs/>
                  <w:sz w:val="24"/>
                  <w:szCs w:val="24"/>
                  <w:lang w:eastAsia="lt-LT"/>
                </w:rPr>
                <w:t>Psichoanalitinis žvilgsnis į Vinco Mykolaičio–Putino romaną „Altorių šešėly</w:t>
              </w:r>
              <w:r w:rsidR="002F75AF">
                <w:rPr>
                  <w:rStyle w:val="Hipersaitas"/>
                  <w:rFonts w:ascii="Times New Roman" w:eastAsia="Times New Roman" w:hAnsi="Times New Roman" w:cs="Times New Roman"/>
                  <w:i/>
                  <w:iCs/>
                  <w:sz w:val="24"/>
                  <w:szCs w:val="24"/>
                  <w:lang w:eastAsia="lt-LT"/>
                </w:rPr>
                <w:t>“</w:t>
              </w:r>
            </w:hyperlink>
            <w:r w:rsidR="000829A8">
              <w:rPr>
                <w:rFonts w:ascii="Times New Roman" w:eastAsia="Times New Roman" w:hAnsi="Times New Roman" w:cs="Times New Roman"/>
                <w:i/>
                <w:iCs/>
                <w:sz w:val="24"/>
                <w:szCs w:val="24"/>
                <w:lang w:eastAsia="lt-LT"/>
              </w:rPr>
              <w:t>*</w:t>
            </w:r>
          </w:p>
          <w:p w14:paraId="2B9FE090" w14:textId="059F4B5A" w:rsidR="00A129A0" w:rsidRPr="008C6259" w:rsidRDefault="00A129A0" w:rsidP="005A4916">
            <w:pPr>
              <w:pStyle w:val="Sraopastraipa"/>
              <w:numPr>
                <w:ilvl w:val="0"/>
                <w:numId w:val="29"/>
              </w:numPr>
              <w:spacing w:after="0" w:line="240" w:lineRule="auto"/>
              <w:ind w:left="427" w:right="142"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Kūrinių ekranizacijos ir interp</w:t>
            </w:r>
            <w:r w:rsidR="00125BA8">
              <w:rPr>
                <w:rFonts w:ascii="Times New Roman" w:eastAsia="Times New Roman" w:hAnsi="Times New Roman" w:cs="Times New Roman"/>
                <w:sz w:val="24"/>
                <w:szCs w:val="24"/>
                <w:lang w:eastAsia="lt-LT"/>
              </w:rPr>
              <w:t xml:space="preserve">retacijos: </w:t>
            </w:r>
            <w:r w:rsidR="006C07A0">
              <w:rPr>
                <w:rFonts w:ascii="Times New Roman" w:eastAsia="Times New Roman" w:hAnsi="Times New Roman" w:cs="Times New Roman"/>
                <w:sz w:val="24"/>
                <w:szCs w:val="24"/>
                <w:lang w:eastAsia="lt-LT"/>
              </w:rPr>
              <w:t xml:space="preserve">filmas </w:t>
            </w:r>
            <w:hyperlink r:id="rId125" w:history="1">
              <w:r w:rsidR="00BD13CF" w:rsidRPr="006C07A0">
                <w:rPr>
                  <w:rStyle w:val="Hipersaitas"/>
                  <w:rFonts w:ascii="Times New Roman" w:eastAsia="Times New Roman" w:hAnsi="Times New Roman" w:cs="Times New Roman"/>
                  <w:i/>
                  <w:iCs/>
                  <w:sz w:val="24"/>
                  <w:szCs w:val="24"/>
                  <w:lang w:eastAsia="lt-LT"/>
                </w:rPr>
                <w:t>Tas prakeiktas nuolankumas</w:t>
              </w:r>
            </w:hyperlink>
            <w:r w:rsidR="00BD13CF">
              <w:rPr>
                <w:rFonts w:ascii="Times New Roman" w:eastAsia="Times New Roman" w:hAnsi="Times New Roman" w:cs="Times New Roman"/>
                <w:sz w:val="24"/>
                <w:szCs w:val="24"/>
                <w:lang w:eastAsia="lt-LT"/>
              </w:rPr>
              <w:t xml:space="preserve"> (pagal Vaižganto </w:t>
            </w:r>
            <w:r w:rsidR="003A200E">
              <w:rPr>
                <w:rFonts w:ascii="Times New Roman" w:eastAsia="Times New Roman" w:hAnsi="Times New Roman" w:cs="Times New Roman"/>
                <w:sz w:val="24"/>
                <w:szCs w:val="24"/>
                <w:lang w:eastAsia="lt-LT"/>
              </w:rPr>
              <w:t xml:space="preserve">apysaką </w:t>
            </w:r>
            <w:r w:rsidR="00BD13CF">
              <w:rPr>
                <w:rFonts w:ascii="Times New Roman" w:eastAsia="Times New Roman" w:hAnsi="Times New Roman" w:cs="Times New Roman"/>
                <w:sz w:val="24"/>
                <w:szCs w:val="24"/>
                <w:lang w:eastAsia="lt-LT"/>
              </w:rPr>
              <w:t>„Dėd</w:t>
            </w:r>
            <w:r w:rsidR="006912FA">
              <w:rPr>
                <w:rFonts w:ascii="Times New Roman" w:eastAsia="Times New Roman" w:hAnsi="Times New Roman" w:cs="Times New Roman"/>
                <w:sz w:val="24"/>
                <w:szCs w:val="24"/>
                <w:lang w:eastAsia="lt-LT"/>
              </w:rPr>
              <w:t>ė</w:t>
            </w:r>
            <w:r w:rsidR="00BD13CF">
              <w:rPr>
                <w:rFonts w:ascii="Times New Roman" w:eastAsia="Times New Roman" w:hAnsi="Times New Roman" w:cs="Times New Roman"/>
                <w:sz w:val="24"/>
                <w:szCs w:val="24"/>
                <w:lang w:eastAsia="lt-LT"/>
              </w:rPr>
              <w:t>s ir dėdien</w:t>
            </w:r>
            <w:r w:rsidR="006912FA">
              <w:rPr>
                <w:rFonts w:ascii="Times New Roman" w:eastAsia="Times New Roman" w:hAnsi="Times New Roman" w:cs="Times New Roman"/>
                <w:sz w:val="24"/>
                <w:szCs w:val="24"/>
                <w:lang w:eastAsia="lt-LT"/>
              </w:rPr>
              <w:t>ė</w:t>
            </w:r>
            <w:r w:rsidR="00BD13CF">
              <w:rPr>
                <w:rFonts w:ascii="Times New Roman" w:eastAsia="Times New Roman" w:hAnsi="Times New Roman" w:cs="Times New Roman"/>
                <w:sz w:val="24"/>
                <w:szCs w:val="24"/>
                <w:lang w:eastAsia="lt-LT"/>
              </w:rPr>
              <w:t>s“)*</w:t>
            </w:r>
            <w:r w:rsidR="006C07A0">
              <w:rPr>
                <w:rFonts w:ascii="Times New Roman" w:eastAsia="Times New Roman" w:hAnsi="Times New Roman" w:cs="Times New Roman"/>
                <w:sz w:val="24"/>
                <w:szCs w:val="24"/>
                <w:lang w:eastAsia="lt-LT"/>
              </w:rPr>
              <w:t xml:space="preserve">; spektaklis </w:t>
            </w:r>
            <w:hyperlink r:id="rId126" w:history="1">
              <w:r w:rsidR="00051377" w:rsidRPr="00E4429D">
                <w:rPr>
                  <w:rStyle w:val="Hipersaitas"/>
                  <w:rFonts w:ascii="Times New Roman" w:eastAsia="Times New Roman" w:hAnsi="Times New Roman" w:cs="Times New Roman"/>
                  <w:i/>
                  <w:iCs/>
                  <w:sz w:val="24"/>
                  <w:szCs w:val="24"/>
                  <w:lang w:eastAsia="lt-LT"/>
                </w:rPr>
                <w:t>Dėdės ir dėdienės</w:t>
              </w:r>
            </w:hyperlink>
            <w:r w:rsidR="002A037E">
              <w:rPr>
                <w:rFonts w:ascii="Times New Roman" w:eastAsia="Times New Roman" w:hAnsi="Times New Roman" w:cs="Times New Roman"/>
                <w:sz w:val="24"/>
                <w:szCs w:val="24"/>
                <w:lang w:eastAsia="lt-LT"/>
              </w:rPr>
              <w:t xml:space="preserve">*; filmas </w:t>
            </w:r>
            <w:hyperlink r:id="rId127" w:history="1">
              <w:r w:rsidR="002A037E" w:rsidRPr="0040780B">
                <w:rPr>
                  <w:rStyle w:val="Hipersaitas"/>
                  <w:rFonts w:ascii="Times New Roman" w:eastAsia="Times New Roman" w:hAnsi="Times New Roman" w:cs="Times New Roman"/>
                  <w:i/>
                  <w:iCs/>
                  <w:sz w:val="24"/>
                  <w:szCs w:val="24"/>
                  <w:lang w:eastAsia="lt-LT"/>
                </w:rPr>
                <w:t>Nebylys</w:t>
              </w:r>
            </w:hyperlink>
            <w:r w:rsidR="00E12CDB">
              <w:rPr>
                <w:rFonts w:ascii="Times New Roman" w:eastAsia="Times New Roman" w:hAnsi="Times New Roman" w:cs="Times New Roman"/>
                <w:sz w:val="24"/>
                <w:szCs w:val="24"/>
                <w:lang w:eastAsia="lt-LT"/>
              </w:rPr>
              <w:t>*</w:t>
            </w:r>
            <w:r w:rsidR="004D2C47">
              <w:rPr>
                <w:rFonts w:ascii="Times New Roman" w:eastAsia="Times New Roman" w:hAnsi="Times New Roman" w:cs="Times New Roman"/>
                <w:sz w:val="24"/>
                <w:szCs w:val="24"/>
                <w:lang w:eastAsia="lt-LT"/>
              </w:rPr>
              <w:t xml:space="preserve">; </w:t>
            </w:r>
            <w:r w:rsidR="004D2C47" w:rsidRPr="0079203D">
              <w:rPr>
                <w:rFonts w:ascii="Times New Roman" w:eastAsia="Times New Roman" w:hAnsi="Times New Roman" w:cs="Times New Roman"/>
                <w:sz w:val="24"/>
                <w:szCs w:val="24"/>
                <w:lang w:eastAsia="lt-LT"/>
              </w:rPr>
              <w:t>šokio spektaklis</w:t>
            </w:r>
            <w:r w:rsidR="004D2C47" w:rsidRPr="0079203D">
              <w:rPr>
                <w:rFonts w:ascii="Times New Roman" w:eastAsia="Times New Roman" w:hAnsi="Times New Roman" w:cs="Times New Roman"/>
                <w:i/>
                <w:iCs/>
                <w:sz w:val="24"/>
                <w:szCs w:val="24"/>
                <w:lang w:eastAsia="lt-LT"/>
              </w:rPr>
              <w:t xml:space="preserve"> </w:t>
            </w:r>
            <w:hyperlink r:id="rId128" w:history="1">
              <w:r w:rsidR="004D2C47" w:rsidRPr="0079203D">
                <w:rPr>
                  <w:rStyle w:val="Hipersaitas"/>
                  <w:rFonts w:ascii="Times New Roman" w:eastAsia="Times New Roman" w:hAnsi="Times New Roman" w:cs="Times New Roman"/>
                  <w:i/>
                  <w:iCs/>
                  <w:sz w:val="24"/>
                  <w:szCs w:val="24"/>
                  <w:lang w:eastAsia="lt-LT"/>
                </w:rPr>
                <w:t>Altorių šešėly</w:t>
              </w:r>
            </w:hyperlink>
            <w:r w:rsidR="004D2C47">
              <w:rPr>
                <w:rFonts w:ascii="Times New Roman" w:eastAsia="Times New Roman" w:hAnsi="Times New Roman" w:cs="Times New Roman"/>
                <w:i/>
                <w:iCs/>
                <w:sz w:val="24"/>
                <w:szCs w:val="24"/>
                <w:lang w:eastAsia="lt-LT"/>
              </w:rPr>
              <w:t>*</w:t>
            </w:r>
            <w:r w:rsidR="00F87559">
              <w:rPr>
                <w:rFonts w:ascii="Times New Roman" w:eastAsia="Times New Roman" w:hAnsi="Times New Roman" w:cs="Times New Roman"/>
                <w:i/>
                <w:iCs/>
                <w:sz w:val="24"/>
                <w:szCs w:val="24"/>
                <w:lang w:eastAsia="lt-LT"/>
              </w:rPr>
              <w:t xml:space="preserve">; </w:t>
            </w:r>
            <w:r w:rsidR="008C6259" w:rsidRPr="008C6259">
              <w:rPr>
                <w:rFonts w:ascii="Times New Roman" w:eastAsia="Times New Roman" w:hAnsi="Times New Roman" w:cs="Times New Roman"/>
                <w:sz w:val="24"/>
                <w:szCs w:val="24"/>
                <w:lang w:eastAsia="lt-LT"/>
              </w:rPr>
              <w:t>spektaklis</w:t>
            </w:r>
            <w:r w:rsidR="008C6259">
              <w:rPr>
                <w:rFonts w:ascii="Times New Roman" w:eastAsia="Times New Roman" w:hAnsi="Times New Roman" w:cs="Times New Roman"/>
                <w:sz w:val="24"/>
                <w:szCs w:val="24"/>
                <w:lang w:eastAsia="lt-LT"/>
              </w:rPr>
              <w:t xml:space="preserve"> </w:t>
            </w:r>
            <w:hyperlink r:id="rId129" w:history="1">
              <w:r w:rsidR="008C6259" w:rsidRPr="00A630D5">
                <w:rPr>
                  <w:rStyle w:val="Hipersaitas"/>
                  <w:rFonts w:ascii="Times New Roman" w:eastAsia="Times New Roman" w:hAnsi="Times New Roman" w:cs="Times New Roman"/>
                  <w:i/>
                  <w:iCs/>
                  <w:sz w:val="24"/>
                  <w:szCs w:val="24"/>
                  <w:lang w:eastAsia="lt-LT"/>
                </w:rPr>
                <w:t>Altorių šešėly</w:t>
              </w:r>
            </w:hyperlink>
            <w:r w:rsidR="008C6259">
              <w:rPr>
                <w:rFonts w:ascii="Times New Roman" w:eastAsia="Times New Roman" w:hAnsi="Times New Roman" w:cs="Times New Roman"/>
                <w:sz w:val="24"/>
                <w:szCs w:val="24"/>
                <w:lang w:eastAsia="lt-LT"/>
              </w:rPr>
              <w:t xml:space="preserve"> (III d.)</w:t>
            </w:r>
            <w:r w:rsidR="007B761A">
              <w:rPr>
                <w:rFonts w:ascii="Times New Roman" w:eastAsia="Times New Roman" w:hAnsi="Times New Roman" w:cs="Times New Roman"/>
                <w:sz w:val="24"/>
                <w:szCs w:val="24"/>
                <w:lang w:eastAsia="lt-LT"/>
              </w:rPr>
              <w:t>*</w:t>
            </w:r>
          </w:p>
          <w:p w14:paraId="3FCA3002" w14:textId="59D4313D" w:rsidR="00B87F83" w:rsidRPr="005354BC" w:rsidRDefault="00E12CDB" w:rsidP="00B87F83">
            <w:pPr>
              <w:pStyle w:val="Sraopastraipa"/>
              <w:numPr>
                <w:ilvl w:val="0"/>
                <w:numId w:val="29"/>
              </w:numPr>
              <w:spacing w:line="240" w:lineRule="auto"/>
              <w:ind w:left="427" w:right="142" w:hanging="283"/>
              <w:textAlignment w:val="baseline"/>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t xml:space="preserve">Informacinė medžiaga: </w:t>
            </w:r>
            <w:r w:rsidRPr="00E12CDB">
              <w:rPr>
                <w:rFonts w:ascii="Times New Roman" w:eastAsia="Times New Roman" w:hAnsi="Times New Roman" w:cs="Times New Roman"/>
                <w:sz w:val="24"/>
                <w:szCs w:val="24"/>
                <w:lang w:eastAsia="lt-LT"/>
              </w:rPr>
              <w:t xml:space="preserve">I. Čiužauskaitė, </w:t>
            </w:r>
            <w:hyperlink r:id="rId130" w:history="1">
              <w:r w:rsidRPr="00A25684">
                <w:rPr>
                  <w:rStyle w:val="Hipersaitas"/>
                  <w:rFonts w:ascii="Times New Roman" w:eastAsia="Times New Roman" w:hAnsi="Times New Roman" w:cs="Times New Roman"/>
                  <w:i/>
                  <w:iCs/>
                  <w:sz w:val="24"/>
                  <w:szCs w:val="24"/>
                  <w:lang w:eastAsia="lt-LT"/>
                </w:rPr>
                <w:t>„Šėtoniška“ jausmų galia Vaižganto „Nebylyje“: nuo nusikaltimo iki atgailos</w:t>
              </w:r>
            </w:hyperlink>
            <w:r w:rsidR="009B1BF9">
              <w:rPr>
                <w:rFonts w:ascii="Times New Roman" w:eastAsia="Times New Roman" w:hAnsi="Times New Roman" w:cs="Times New Roman"/>
                <w:i/>
                <w:iCs/>
                <w:sz w:val="24"/>
                <w:szCs w:val="24"/>
                <w:lang w:eastAsia="lt-LT"/>
              </w:rPr>
              <w:t>*</w:t>
            </w:r>
            <w:r w:rsidR="00CB246B">
              <w:rPr>
                <w:rFonts w:ascii="Times New Roman" w:eastAsia="Times New Roman" w:hAnsi="Times New Roman" w:cs="Times New Roman"/>
                <w:i/>
                <w:iCs/>
                <w:sz w:val="24"/>
                <w:szCs w:val="24"/>
                <w:lang w:eastAsia="lt-LT"/>
              </w:rPr>
              <w:t xml:space="preserve">; </w:t>
            </w:r>
            <w:r w:rsidR="00CB246B" w:rsidRPr="00CB246B">
              <w:rPr>
                <w:rFonts w:ascii="Times New Roman" w:eastAsia="Times New Roman" w:hAnsi="Times New Roman" w:cs="Times New Roman"/>
                <w:sz w:val="24"/>
                <w:szCs w:val="24"/>
                <w:lang w:eastAsia="lt-LT"/>
              </w:rPr>
              <w:t>K. Nastopka,</w:t>
            </w:r>
            <w:r w:rsidR="00CB246B" w:rsidRPr="00CB246B">
              <w:rPr>
                <w:rFonts w:ascii="Times New Roman" w:eastAsia="Times New Roman" w:hAnsi="Times New Roman" w:cs="Times New Roman"/>
                <w:i/>
                <w:iCs/>
                <w:sz w:val="24"/>
                <w:szCs w:val="24"/>
                <w:lang w:eastAsia="lt-LT"/>
              </w:rPr>
              <w:t xml:space="preserve"> </w:t>
            </w:r>
            <w:hyperlink r:id="rId131" w:history="1">
              <w:r w:rsidR="00CB246B" w:rsidRPr="00D62C36">
                <w:rPr>
                  <w:rStyle w:val="Hipersaitas"/>
                  <w:rFonts w:ascii="Times New Roman" w:eastAsia="Times New Roman" w:hAnsi="Times New Roman" w:cs="Times New Roman"/>
                  <w:i/>
                  <w:iCs/>
                  <w:sz w:val="24"/>
                  <w:szCs w:val="24"/>
                  <w:lang w:eastAsia="lt-LT"/>
                </w:rPr>
                <w:t>Pavydas pagal Greimą ir Vaižgantą</w:t>
              </w:r>
            </w:hyperlink>
            <w:r w:rsidR="00491C9D">
              <w:rPr>
                <w:rFonts w:ascii="Times New Roman" w:eastAsia="Times New Roman" w:hAnsi="Times New Roman" w:cs="Times New Roman"/>
                <w:i/>
                <w:iCs/>
                <w:sz w:val="24"/>
                <w:szCs w:val="24"/>
                <w:lang w:eastAsia="lt-LT"/>
              </w:rPr>
              <w:t>*</w:t>
            </w:r>
            <w:r w:rsidR="003C3330">
              <w:rPr>
                <w:rFonts w:ascii="Times New Roman" w:eastAsia="Times New Roman" w:hAnsi="Times New Roman" w:cs="Times New Roman"/>
                <w:i/>
                <w:iCs/>
                <w:sz w:val="24"/>
                <w:szCs w:val="24"/>
                <w:lang w:eastAsia="lt-LT"/>
              </w:rPr>
              <w:t xml:space="preserve">; </w:t>
            </w:r>
            <w:r w:rsidR="003C3330" w:rsidRPr="003C3330">
              <w:rPr>
                <w:rFonts w:ascii="Times New Roman" w:eastAsia="Times New Roman" w:hAnsi="Times New Roman" w:cs="Times New Roman"/>
                <w:sz w:val="24"/>
                <w:szCs w:val="24"/>
                <w:lang w:eastAsia="lt-LT"/>
              </w:rPr>
              <w:t>A.</w:t>
            </w:r>
            <w:r w:rsidR="003C3330">
              <w:rPr>
                <w:rFonts w:ascii="Times New Roman" w:eastAsia="Times New Roman" w:hAnsi="Times New Roman" w:cs="Times New Roman"/>
                <w:i/>
                <w:iCs/>
                <w:sz w:val="24"/>
                <w:szCs w:val="24"/>
                <w:lang w:eastAsia="lt-LT"/>
              </w:rPr>
              <w:t xml:space="preserve"> </w:t>
            </w:r>
            <w:r w:rsidR="003C3330" w:rsidRPr="003C3330">
              <w:rPr>
                <w:rFonts w:ascii="Times New Roman" w:eastAsia="Times New Roman" w:hAnsi="Times New Roman" w:cs="Times New Roman"/>
                <w:sz w:val="24"/>
                <w:szCs w:val="24"/>
                <w:lang w:eastAsia="lt-LT"/>
              </w:rPr>
              <w:t xml:space="preserve">Ruseckaitė, </w:t>
            </w:r>
            <w:hyperlink r:id="rId132" w:history="1">
              <w:r w:rsidR="003C3330" w:rsidRPr="00641705">
                <w:rPr>
                  <w:rStyle w:val="Hipersaitas"/>
                  <w:rFonts w:ascii="Times New Roman" w:eastAsia="Times New Roman" w:hAnsi="Times New Roman" w:cs="Times New Roman"/>
                  <w:i/>
                  <w:iCs/>
                  <w:sz w:val="24"/>
                  <w:szCs w:val="24"/>
                  <w:lang w:eastAsia="lt-LT"/>
                </w:rPr>
                <w:t>Žmogaus siela man įdomesnė už kūną</w:t>
              </w:r>
            </w:hyperlink>
            <w:r w:rsidR="00641705">
              <w:rPr>
                <w:rFonts w:ascii="Times New Roman" w:eastAsia="Times New Roman" w:hAnsi="Times New Roman" w:cs="Times New Roman"/>
                <w:i/>
                <w:iCs/>
                <w:sz w:val="24"/>
                <w:szCs w:val="24"/>
                <w:lang w:eastAsia="lt-LT"/>
              </w:rPr>
              <w:t>*</w:t>
            </w:r>
            <w:r w:rsidR="00C30144">
              <w:rPr>
                <w:rFonts w:ascii="Times New Roman" w:eastAsia="Times New Roman" w:hAnsi="Times New Roman" w:cs="Times New Roman"/>
                <w:i/>
                <w:iCs/>
                <w:sz w:val="24"/>
                <w:szCs w:val="24"/>
                <w:lang w:eastAsia="lt-LT"/>
              </w:rPr>
              <w:t xml:space="preserve">; </w:t>
            </w:r>
            <w:r w:rsidR="00C30144" w:rsidRPr="00C30144">
              <w:rPr>
                <w:rFonts w:ascii="Times New Roman" w:eastAsia="Times New Roman" w:hAnsi="Times New Roman" w:cs="Times New Roman"/>
                <w:sz w:val="24"/>
                <w:szCs w:val="24"/>
                <w:lang w:eastAsia="lt-LT"/>
              </w:rPr>
              <w:t>N</w:t>
            </w:r>
            <w:r w:rsidR="00C30144">
              <w:rPr>
                <w:rFonts w:ascii="Times New Roman" w:eastAsia="Times New Roman" w:hAnsi="Times New Roman" w:cs="Times New Roman"/>
                <w:sz w:val="24"/>
                <w:szCs w:val="24"/>
                <w:lang w:eastAsia="lt-LT"/>
              </w:rPr>
              <w:t>.</w:t>
            </w:r>
            <w:r w:rsidR="00C30144" w:rsidRPr="00C30144">
              <w:rPr>
                <w:rFonts w:ascii="Times New Roman" w:eastAsia="Times New Roman" w:hAnsi="Times New Roman" w:cs="Times New Roman"/>
                <w:sz w:val="24"/>
                <w:szCs w:val="24"/>
                <w:lang w:eastAsia="lt-LT"/>
              </w:rPr>
              <w:t xml:space="preserve"> Klimantavičienė,</w:t>
            </w:r>
            <w:r w:rsidR="00C30144" w:rsidRPr="00C30144">
              <w:rPr>
                <w:rFonts w:ascii="Times New Roman" w:eastAsia="Times New Roman" w:hAnsi="Times New Roman" w:cs="Times New Roman"/>
                <w:i/>
                <w:iCs/>
                <w:sz w:val="24"/>
                <w:szCs w:val="24"/>
                <w:lang w:eastAsia="lt-LT"/>
              </w:rPr>
              <w:t xml:space="preserve"> </w:t>
            </w:r>
            <w:hyperlink r:id="rId133" w:history="1">
              <w:r w:rsidR="00C30144" w:rsidRPr="00DB0634">
                <w:rPr>
                  <w:rStyle w:val="Hipersaitas"/>
                  <w:rFonts w:ascii="Times New Roman" w:eastAsia="Times New Roman" w:hAnsi="Times New Roman" w:cs="Times New Roman"/>
                  <w:i/>
                  <w:iCs/>
                  <w:sz w:val="24"/>
                  <w:szCs w:val="24"/>
                  <w:lang w:eastAsia="lt-LT"/>
                </w:rPr>
                <w:t>B. Sruogos dramos „Milžino paunksmė“ konfliktų savitumas</w:t>
              </w:r>
            </w:hyperlink>
            <w:r w:rsidR="00DB0634">
              <w:rPr>
                <w:rFonts w:ascii="Times New Roman" w:eastAsia="Times New Roman" w:hAnsi="Times New Roman" w:cs="Times New Roman"/>
                <w:i/>
                <w:iCs/>
                <w:sz w:val="24"/>
                <w:szCs w:val="24"/>
                <w:lang w:eastAsia="lt-LT"/>
              </w:rPr>
              <w:t>*</w:t>
            </w:r>
            <w:r w:rsidR="002C334E">
              <w:rPr>
                <w:rFonts w:ascii="Times New Roman" w:eastAsia="Times New Roman" w:hAnsi="Times New Roman" w:cs="Times New Roman"/>
                <w:i/>
                <w:iCs/>
                <w:sz w:val="24"/>
                <w:szCs w:val="24"/>
                <w:lang w:eastAsia="lt-LT"/>
              </w:rPr>
              <w:t xml:space="preserve">; </w:t>
            </w:r>
            <w:hyperlink r:id="rId134" w:history="1">
              <w:r w:rsidR="005354BC" w:rsidRPr="00730ADB">
                <w:rPr>
                  <w:rStyle w:val="Hipersaitas"/>
                  <w:rFonts w:ascii="Times New Roman" w:eastAsia="Times New Roman" w:hAnsi="Times New Roman" w:cs="Times New Roman"/>
                  <w:i/>
                  <w:iCs/>
                  <w:sz w:val="24"/>
                  <w:szCs w:val="24"/>
                  <w:lang w:eastAsia="lt-LT"/>
                </w:rPr>
                <w:t>B. Sruogos dramos „Milžino paunksmė“</w:t>
              </w:r>
              <w:r w:rsidR="00603393">
                <w:rPr>
                  <w:rStyle w:val="Hipersaitas"/>
                  <w:rFonts w:ascii="Times New Roman" w:eastAsia="Times New Roman" w:hAnsi="Times New Roman" w:cs="Times New Roman"/>
                  <w:i/>
                  <w:iCs/>
                  <w:sz w:val="24"/>
                  <w:szCs w:val="24"/>
                  <w:lang w:eastAsia="lt-LT"/>
                </w:rPr>
                <w:t xml:space="preserve"> </w:t>
              </w:r>
              <w:r w:rsidR="00730ADB">
                <w:rPr>
                  <w:rStyle w:val="Hipersaitas"/>
                  <w:rFonts w:ascii="Times New Roman" w:eastAsia="Times New Roman" w:hAnsi="Times New Roman" w:cs="Times New Roman"/>
                  <w:i/>
                  <w:iCs/>
                  <w:sz w:val="24"/>
                  <w:szCs w:val="24"/>
                  <w:lang w:eastAsia="lt-LT"/>
                </w:rPr>
                <w:t>ir V. Krėvės „Skirgailos“</w:t>
              </w:r>
              <w:r w:rsidR="005354BC" w:rsidRPr="00730ADB">
                <w:rPr>
                  <w:rStyle w:val="Hipersaitas"/>
                  <w:rFonts w:ascii="Times New Roman" w:eastAsia="Times New Roman" w:hAnsi="Times New Roman" w:cs="Times New Roman"/>
                  <w:i/>
                  <w:iCs/>
                  <w:sz w:val="24"/>
                  <w:szCs w:val="24"/>
                  <w:lang w:eastAsia="lt-LT"/>
                </w:rPr>
                <w:t xml:space="preserve"> istorinis kontekstas</w:t>
              </w:r>
            </w:hyperlink>
            <w:r w:rsidR="005354BC">
              <w:rPr>
                <w:rFonts w:ascii="Times New Roman" w:eastAsia="Times New Roman" w:hAnsi="Times New Roman" w:cs="Times New Roman"/>
                <w:i/>
                <w:iCs/>
                <w:sz w:val="24"/>
                <w:szCs w:val="24"/>
                <w:lang w:eastAsia="lt-LT"/>
              </w:rPr>
              <w:t xml:space="preserve"> </w:t>
            </w:r>
            <w:r w:rsidR="005354BC" w:rsidRPr="005354BC">
              <w:rPr>
                <w:rFonts w:ascii="Times New Roman" w:eastAsia="Times New Roman" w:hAnsi="Times New Roman" w:cs="Times New Roman"/>
                <w:sz w:val="24"/>
                <w:szCs w:val="24"/>
                <w:lang w:eastAsia="lt-LT"/>
              </w:rPr>
              <w:t>(„Būtovės slėpiniai“)</w:t>
            </w:r>
            <w:r w:rsidR="006C2313">
              <w:rPr>
                <w:rFonts w:ascii="Times New Roman" w:eastAsia="Times New Roman" w:hAnsi="Times New Roman" w:cs="Times New Roman"/>
                <w:sz w:val="24"/>
                <w:szCs w:val="24"/>
                <w:lang w:eastAsia="lt-LT"/>
              </w:rPr>
              <w:t xml:space="preserve">*; L. Donskis, </w:t>
            </w:r>
            <w:hyperlink r:id="rId135" w:history="1">
              <w:r w:rsidR="006C2313" w:rsidRPr="00105B2A">
                <w:rPr>
                  <w:rStyle w:val="Hipersaitas"/>
                  <w:rFonts w:ascii="Times New Roman" w:eastAsia="Times New Roman" w:hAnsi="Times New Roman" w:cs="Times New Roman"/>
                  <w:i/>
                  <w:iCs/>
                  <w:sz w:val="24"/>
                  <w:szCs w:val="24"/>
                  <w:lang w:eastAsia="lt-LT"/>
                </w:rPr>
                <w:t>Akimirka, jaunystė, užmarštis</w:t>
              </w:r>
            </w:hyperlink>
            <w:r w:rsidR="00105B2A">
              <w:rPr>
                <w:rFonts w:ascii="Times New Roman" w:eastAsia="Times New Roman" w:hAnsi="Times New Roman" w:cs="Times New Roman"/>
                <w:i/>
                <w:iCs/>
                <w:sz w:val="24"/>
                <w:szCs w:val="24"/>
                <w:lang w:eastAsia="lt-LT"/>
              </w:rPr>
              <w:t>*</w:t>
            </w:r>
          </w:p>
          <w:p w14:paraId="7A525049" w14:textId="35127BE2" w:rsidR="00B87F83" w:rsidRPr="00480EA6" w:rsidRDefault="00D27006" w:rsidP="00B87F83">
            <w:pPr>
              <w:pStyle w:val="Sraopastraipa"/>
              <w:numPr>
                <w:ilvl w:val="0"/>
                <w:numId w:val="29"/>
              </w:numPr>
              <w:spacing w:line="240" w:lineRule="auto"/>
              <w:ind w:left="427" w:right="142"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E</w:t>
            </w:r>
            <w:r w:rsidR="008E52C7">
              <w:rPr>
                <w:rFonts w:ascii="Times New Roman" w:eastAsia="Times New Roman" w:hAnsi="Times New Roman" w:cs="Times New Roman"/>
                <w:sz w:val="24"/>
                <w:szCs w:val="24"/>
                <w:lang w:eastAsia="lt-LT"/>
              </w:rPr>
              <w:t xml:space="preserve">pochų, kūrinių ir kūrėjų pristatymai: </w:t>
            </w:r>
            <w:hyperlink r:id="rId136" w:history="1">
              <w:r w:rsidR="008E52C7" w:rsidRPr="003D04AC">
                <w:rPr>
                  <w:rStyle w:val="Hipersaitas"/>
                  <w:rFonts w:ascii="Times New Roman" w:eastAsia="Times New Roman" w:hAnsi="Times New Roman" w:cs="Times New Roman"/>
                  <w:i/>
                  <w:iCs/>
                  <w:sz w:val="24"/>
                  <w:szCs w:val="24"/>
                  <w:lang w:eastAsia="lt-LT"/>
                </w:rPr>
                <w:t>Sulaužyti visas taisykles: kas yra modernizmas?</w:t>
              </w:r>
            </w:hyperlink>
            <w:r w:rsidR="003D04AC">
              <w:rPr>
                <w:rFonts w:ascii="Times New Roman" w:eastAsia="Times New Roman" w:hAnsi="Times New Roman" w:cs="Times New Roman"/>
                <w:i/>
                <w:iCs/>
                <w:sz w:val="24"/>
                <w:szCs w:val="24"/>
                <w:lang w:eastAsia="lt-LT"/>
              </w:rPr>
              <w:t xml:space="preserve">*; </w:t>
            </w:r>
            <w:hyperlink r:id="rId137" w:history="1">
              <w:r w:rsidR="00920EEB">
                <w:rPr>
                  <w:rStyle w:val="Hipersaitas"/>
                  <w:rFonts w:ascii="Times New Roman" w:eastAsia="Times New Roman" w:hAnsi="Times New Roman" w:cs="Times New Roman"/>
                  <w:i/>
                  <w:iCs/>
                  <w:sz w:val="24"/>
                  <w:szCs w:val="24"/>
                  <w:lang w:eastAsia="lt-LT"/>
                </w:rPr>
                <w:t>Vincas Krėvė-Mickevičius</w:t>
              </w:r>
            </w:hyperlink>
            <w:r w:rsidR="00480EA6">
              <w:rPr>
                <w:rFonts w:ascii="Times New Roman" w:eastAsia="Times New Roman" w:hAnsi="Times New Roman" w:cs="Times New Roman"/>
                <w:i/>
                <w:iCs/>
                <w:sz w:val="24"/>
                <w:szCs w:val="24"/>
                <w:lang w:eastAsia="lt-LT"/>
              </w:rPr>
              <w:t xml:space="preserve"> </w:t>
            </w:r>
            <w:r w:rsidR="00480EA6" w:rsidRPr="00480EA6">
              <w:rPr>
                <w:rFonts w:ascii="Times New Roman" w:eastAsia="Times New Roman" w:hAnsi="Times New Roman" w:cs="Times New Roman"/>
                <w:sz w:val="24"/>
                <w:szCs w:val="24"/>
                <w:lang w:eastAsia="lt-LT"/>
              </w:rPr>
              <w:t>(dokumentinis filmas)</w:t>
            </w:r>
            <w:r w:rsidR="00480EA6">
              <w:rPr>
                <w:rFonts w:ascii="Times New Roman" w:eastAsia="Times New Roman" w:hAnsi="Times New Roman" w:cs="Times New Roman"/>
                <w:sz w:val="24"/>
                <w:szCs w:val="24"/>
                <w:lang w:eastAsia="lt-LT"/>
              </w:rPr>
              <w:t>*</w:t>
            </w:r>
          </w:p>
          <w:p w14:paraId="0068BF8A" w14:textId="2023AF05" w:rsidR="00E12CDB" w:rsidRPr="00571D50" w:rsidRDefault="00B87103" w:rsidP="005A4916">
            <w:pPr>
              <w:pStyle w:val="Sraopastraipa"/>
              <w:numPr>
                <w:ilvl w:val="0"/>
                <w:numId w:val="29"/>
              </w:numPr>
              <w:spacing w:after="0" w:line="240" w:lineRule="auto"/>
              <w:ind w:left="427" w:right="142" w:hanging="283"/>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Skaitmeninė biblioteka: </w:t>
            </w:r>
            <w:r w:rsidRPr="00B87103">
              <w:rPr>
                <w:rFonts w:ascii="Times New Roman" w:eastAsia="Times New Roman" w:hAnsi="Times New Roman" w:cs="Times New Roman"/>
                <w:sz w:val="24"/>
                <w:szCs w:val="24"/>
                <w:lang w:eastAsia="lt-LT"/>
              </w:rPr>
              <w:t xml:space="preserve">V. Krėvė, </w:t>
            </w:r>
            <w:hyperlink r:id="rId138" w:history="1">
              <w:r w:rsidRPr="00B85CC9">
                <w:rPr>
                  <w:rStyle w:val="Hipersaitas"/>
                  <w:rFonts w:ascii="Times New Roman" w:eastAsia="Times New Roman" w:hAnsi="Times New Roman" w:cs="Times New Roman"/>
                  <w:i/>
                  <w:iCs/>
                  <w:sz w:val="24"/>
                  <w:szCs w:val="24"/>
                  <w:lang w:eastAsia="lt-LT"/>
                </w:rPr>
                <w:t>Skirgaila</w:t>
              </w:r>
            </w:hyperlink>
            <w:r w:rsidR="00B85CC9">
              <w:rPr>
                <w:rFonts w:ascii="Times New Roman" w:eastAsia="Times New Roman" w:hAnsi="Times New Roman" w:cs="Times New Roman"/>
                <w:i/>
                <w:iCs/>
                <w:sz w:val="24"/>
                <w:szCs w:val="24"/>
                <w:lang w:eastAsia="lt-LT"/>
              </w:rPr>
              <w:t xml:space="preserve">*; </w:t>
            </w:r>
            <w:r w:rsidR="00C3716B" w:rsidRPr="00C3716B">
              <w:rPr>
                <w:rFonts w:ascii="Times New Roman" w:eastAsia="Times New Roman" w:hAnsi="Times New Roman" w:cs="Times New Roman"/>
                <w:sz w:val="24"/>
                <w:szCs w:val="24"/>
                <w:lang w:eastAsia="lt-LT"/>
              </w:rPr>
              <w:t>B. Sruoga,</w:t>
            </w:r>
            <w:r w:rsidR="00C3716B" w:rsidRPr="00C3716B">
              <w:rPr>
                <w:rFonts w:ascii="Times New Roman" w:eastAsia="Times New Roman" w:hAnsi="Times New Roman" w:cs="Times New Roman"/>
                <w:i/>
                <w:iCs/>
                <w:sz w:val="24"/>
                <w:szCs w:val="24"/>
                <w:lang w:eastAsia="lt-LT"/>
              </w:rPr>
              <w:t xml:space="preserve"> </w:t>
            </w:r>
            <w:hyperlink r:id="rId139" w:history="1">
              <w:r w:rsidR="00C3716B" w:rsidRPr="008B15F4">
                <w:rPr>
                  <w:rStyle w:val="Hipersaitas"/>
                  <w:rFonts w:ascii="Times New Roman" w:eastAsia="Times New Roman" w:hAnsi="Times New Roman" w:cs="Times New Roman"/>
                  <w:i/>
                  <w:iCs/>
                  <w:sz w:val="24"/>
                  <w:szCs w:val="24"/>
                  <w:lang w:eastAsia="lt-LT"/>
                </w:rPr>
                <w:t>Milžino paunksmė</w:t>
              </w:r>
            </w:hyperlink>
            <w:r w:rsidR="008B15F4">
              <w:rPr>
                <w:rFonts w:ascii="Times New Roman" w:eastAsia="Times New Roman" w:hAnsi="Times New Roman" w:cs="Times New Roman"/>
                <w:i/>
                <w:iCs/>
                <w:sz w:val="24"/>
                <w:szCs w:val="24"/>
                <w:lang w:eastAsia="lt-LT"/>
              </w:rPr>
              <w:t>*</w:t>
            </w:r>
            <w:r w:rsidR="00615DEB">
              <w:rPr>
                <w:rFonts w:ascii="Times New Roman" w:eastAsia="Times New Roman" w:hAnsi="Times New Roman" w:cs="Times New Roman"/>
                <w:i/>
                <w:iCs/>
                <w:sz w:val="24"/>
                <w:szCs w:val="24"/>
                <w:lang w:eastAsia="lt-LT"/>
              </w:rPr>
              <w:t xml:space="preserve">; </w:t>
            </w:r>
            <w:r w:rsidR="00615DEB" w:rsidRPr="00615DEB">
              <w:rPr>
                <w:rFonts w:ascii="Times New Roman" w:eastAsia="Times New Roman" w:hAnsi="Times New Roman" w:cs="Times New Roman"/>
                <w:sz w:val="24"/>
                <w:szCs w:val="24"/>
                <w:lang w:eastAsia="lt-LT"/>
              </w:rPr>
              <w:t>V. Mykolaitis-Putinas,</w:t>
            </w:r>
            <w:r w:rsidR="00615DEB">
              <w:rPr>
                <w:rFonts w:ascii="Times New Roman" w:eastAsia="Times New Roman" w:hAnsi="Times New Roman" w:cs="Times New Roman"/>
                <w:i/>
                <w:iCs/>
                <w:sz w:val="24"/>
                <w:szCs w:val="24"/>
                <w:lang w:eastAsia="lt-LT"/>
              </w:rPr>
              <w:t xml:space="preserve"> </w:t>
            </w:r>
            <w:hyperlink r:id="rId140" w:history="1">
              <w:r w:rsidR="00615DEB" w:rsidRPr="00615DEB">
                <w:rPr>
                  <w:rStyle w:val="Hipersaitas"/>
                  <w:rFonts w:ascii="Times New Roman" w:eastAsia="Times New Roman" w:hAnsi="Times New Roman" w:cs="Times New Roman"/>
                  <w:i/>
                  <w:iCs/>
                  <w:sz w:val="24"/>
                  <w:szCs w:val="24"/>
                  <w:lang w:eastAsia="lt-LT"/>
                </w:rPr>
                <w:t>Altorių šešėly</w:t>
              </w:r>
            </w:hyperlink>
            <w:r w:rsidR="00615DEB">
              <w:rPr>
                <w:rFonts w:ascii="Times New Roman" w:eastAsia="Times New Roman" w:hAnsi="Times New Roman" w:cs="Times New Roman"/>
                <w:i/>
                <w:iCs/>
                <w:sz w:val="24"/>
                <w:szCs w:val="24"/>
                <w:lang w:eastAsia="lt-LT"/>
              </w:rPr>
              <w:t>*</w:t>
            </w:r>
            <w:r w:rsidR="00545B5B">
              <w:rPr>
                <w:rFonts w:ascii="Times New Roman" w:eastAsia="Times New Roman" w:hAnsi="Times New Roman" w:cs="Times New Roman"/>
                <w:i/>
                <w:iCs/>
                <w:sz w:val="24"/>
                <w:szCs w:val="24"/>
                <w:lang w:eastAsia="lt-LT"/>
              </w:rPr>
              <w:t xml:space="preserve">; </w:t>
            </w:r>
            <w:r w:rsidR="00545B5B" w:rsidRPr="00545B5B">
              <w:rPr>
                <w:rFonts w:ascii="Times New Roman" w:eastAsia="Times New Roman" w:hAnsi="Times New Roman" w:cs="Times New Roman"/>
                <w:sz w:val="24"/>
                <w:szCs w:val="24"/>
                <w:lang w:eastAsia="lt-LT"/>
              </w:rPr>
              <w:t>J. Aistis,</w:t>
            </w:r>
            <w:r w:rsidR="00545B5B">
              <w:rPr>
                <w:rFonts w:ascii="Times New Roman" w:eastAsia="Times New Roman" w:hAnsi="Times New Roman" w:cs="Times New Roman"/>
                <w:i/>
                <w:iCs/>
                <w:sz w:val="24"/>
                <w:szCs w:val="24"/>
                <w:lang w:eastAsia="lt-LT"/>
              </w:rPr>
              <w:t xml:space="preserve"> </w:t>
            </w:r>
            <w:hyperlink r:id="rId141" w:anchor="google_vignette" w:history="1">
              <w:r w:rsidR="00545B5B" w:rsidRPr="00710458">
                <w:rPr>
                  <w:rStyle w:val="Hipersaitas"/>
                  <w:rFonts w:ascii="Times New Roman" w:eastAsia="Times New Roman" w:hAnsi="Times New Roman" w:cs="Times New Roman"/>
                  <w:i/>
                  <w:iCs/>
                  <w:sz w:val="24"/>
                  <w:szCs w:val="24"/>
                  <w:lang w:eastAsia="lt-LT"/>
                </w:rPr>
                <w:t>Poezija</w:t>
              </w:r>
            </w:hyperlink>
            <w:r w:rsidR="00710458">
              <w:rPr>
                <w:rFonts w:ascii="Times New Roman" w:eastAsia="Times New Roman" w:hAnsi="Times New Roman" w:cs="Times New Roman"/>
                <w:i/>
                <w:iCs/>
                <w:sz w:val="24"/>
                <w:szCs w:val="24"/>
                <w:lang w:eastAsia="lt-LT"/>
              </w:rPr>
              <w:t xml:space="preserve">*; </w:t>
            </w:r>
            <w:r w:rsidR="00710458" w:rsidRPr="00710458">
              <w:rPr>
                <w:rFonts w:ascii="Times New Roman" w:eastAsia="Times New Roman" w:hAnsi="Times New Roman" w:cs="Times New Roman"/>
                <w:sz w:val="24"/>
                <w:szCs w:val="24"/>
                <w:lang w:eastAsia="lt-LT"/>
              </w:rPr>
              <w:t xml:space="preserve">B. Brazdžionis, </w:t>
            </w:r>
            <w:hyperlink r:id="rId142" w:anchor="google_vignette" w:history="1">
              <w:r w:rsidR="00710458" w:rsidRPr="00710458">
                <w:rPr>
                  <w:rStyle w:val="Hipersaitas"/>
                  <w:rFonts w:ascii="Times New Roman" w:eastAsia="Times New Roman" w:hAnsi="Times New Roman" w:cs="Times New Roman"/>
                  <w:i/>
                  <w:iCs/>
                  <w:sz w:val="24"/>
                  <w:szCs w:val="24"/>
                  <w:lang w:eastAsia="lt-LT"/>
                </w:rPr>
                <w:t>Per pasaulį keliauja žmogus</w:t>
              </w:r>
            </w:hyperlink>
            <w:r w:rsidR="00F8162B">
              <w:rPr>
                <w:rFonts w:ascii="Times New Roman" w:eastAsia="Times New Roman" w:hAnsi="Times New Roman" w:cs="Times New Roman"/>
                <w:i/>
                <w:iCs/>
                <w:sz w:val="24"/>
                <w:szCs w:val="24"/>
                <w:lang w:eastAsia="lt-LT"/>
              </w:rPr>
              <w:t>*</w:t>
            </w:r>
          </w:p>
          <w:p w14:paraId="496143AB" w14:textId="77777777" w:rsidR="00571D50" w:rsidRPr="00571D50" w:rsidRDefault="00571D50" w:rsidP="00571D50">
            <w:pPr>
              <w:pStyle w:val="Sraopastraipa"/>
              <w:numPr>
                <w:ilvl w:val="0"/>
                <w:numId w:val="29"/>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571D50">
              <w:rPr>
                <w:rFonts w:ascii="Times New Roman" w:eastAsia="Times New Roman" w:hAnsi="Times New Roman" w:cs="Times New Roman"/>
                <w:sz w:val="24"/>
                <w:szCs w:val="24"/>
                <w:lang w:eastAsia="lt-LT"/>
              </w:rPr>
              <w:t xml:space="preserve">Formuojamasis vertinimas. </w:t>
            </w:r>
          </w:p>
          <w:p w14:paraId="5642D0E3" w14:textId="4A9D9076" w:rsidR="005A4916" w:rsidRPr="00805F9D" w:rsidRDefault="00571D50" w:rsidP="009F3979">
            <w:pPr>
              <w:pStyle w:val="Sraopastraipa"/>
              <w:numPr>
                <w:ilvl w:val="0"/>
                <w:numId w:val="29"/>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9F3979">
              <w:rPr>
                <w:rFonts w:ascii="Times New Roman" w:eastAsia="Times New Roman" w:hAnsi="Times New Roman" w:cs="Times New Roman"/>
                <w:sz w:val="24"/>
                <w:szCs w:val="24"/>
                <w:lang w:eastAsia="lt-LT"/>
              </w:rPr>
              <w:t>Ciklo pabaigoje taikomas apibendrinamasis vertinimas.</w:t>
            </w:r>
          </w:p>
        </w:tc>
      </w:tr>
      <w:tr w:rsidR="00E82B59" w:rsidRPr="00E12515" w14:paraId="3420086C" w14:textId="77777777" w:rsidTr="00E0452E">
        <w:trPr>
          <w:trHeight w:val="300"/>
        </w:trPr>
        <w:tc>
          <w:tcPr>
            <w:tcW w:w="14876" w:type="dxa"/>
            <w:gridSpan w:val="7"/>
            <w:tcBorders>
              <w:top w:val="single" w:sz="6" w:space="0" w:color="auto"/>
              <w:left w:val="single" w:sz="6" w:space="0" w:color="auto"/>
              <w:bottom w:val="single" w:sz="6" w:space="0" w:color="auto"/>
              <w:right w:val="single" w:sz="6" w:space="0" w:color="auto"/>
            </w:tcBorders>
          </w:tcPr>
          <w:p w14:paraId="73238130" w14:textId="48065564" w:rsidR="00E82B59" w:rsidRPr="00F03F09" w:rsidRDefault="003B4A53" w:rsidP="00F03F09">
            <w:pPr>
              <w:spacing w:after="0" w:line="240" w:lineRule="auto"/>
              <w:ind w:left="144" w:right="139"/>
              <w:jc w:val="center"/>
              <w:textAlignment w:val="baseline"/>
              <w:rPr>
                <w:rFonts w:ascii="Times New Roman" w:eastAsia="Times New Roman" w:hAnsi="Times New Roman" w:cs="Times New Roman"/>
                <w:b/>
                <w:bCs/>
                <w:sz w:val="24"/>
                <w:szCs w:val="24"/>
                <w:lang w:eastAsia="lt-LT"/>
              </w:rPr>
            </w:pPr>
            <w:r w:rsidRPr="00F03F09">
              <w:rPr>
                <w:rFonts w:ascii="Times New Roman" w:eastAsia="Times New Roman" w:hAnsi="Times New Roman" w:cs="Times New Roman"/>
                <w:b/>
                <w:bCs/>
                <w:sz w:val="24"/>
                <w:szCs w:val="24"/>
                <w:lang w:eastAsia="lt-LT"/>
              </w:rPr>
              <w:lastRenderedPageBreak/>
              <w:t xml:space="preserve">VI CIKLAS. </w:t>
            </w:r>
            <w:r w:rsidR="00325D1D">
              <w:rPr>
                <w:rFonts w:ascii="Times New Roman" w:eastAsia="Times New Roman" w:hAnsi="Times New Roman" w:cs="Times New Roman"/>
                <w:b/>
                <w:bCs/>
                <w:sz w:val="24"/>
                <w:szCs w:val="24"/>
                <w:lang w:eastAsia="lt-LT"/>
              </w:rPr>
              <w:t>KARTOJIMAS IR</w:t>
            </w:r>
            <w:r w:rsidR="00F03F09" w:rsidRPr="00F03F09">
              <w:rPr>
                <w:rFonts w:ascii="Times New Roman" w:eastAsia="Times New Roman" w:hAnsi="Times New Roman" w:cs="Times New Roman"/>
                <w:b/>
                <w:bCs/>
                <w:sz w:val="24"/>
                <w:szCs w:val="24"/>
                <w:lang w:eastAsia="lt-LT"/>
              </w:rPr>
              <w:t xml:space="preserve"> APIBENDRINIMAS</w:t>
            </w:r>
          </w:p>
        </w:tc>
      </w:tr>
      <w:tr w:rsidR="00D56BF4" w:rsidRPr="00E12515" w14:paraId="11F45AE5" w14:textId="0F22FE14" w:rsidTr="00AE7679">
        <w:trPr>
          <w:trHeight w:val="300"/>
        </w:trPr>
        <w:tc>
          <w:tcPr>
            <w:tcW w:w="534" w:type="dxa"/>
            <w:tcBorders>
              <w:top w:val="single" w:sz="6" w:space="0" w:color="auto"/>
              <w:left w:val="single" w:sz="6" w:space="0" w:color="auto"/>
              <w:bottom w:val="single" w:sz="6" w:space="0" w:color="auto"/>
              <w:right w:val="single" w:sz="6" w:space="0" w:color="auto"/>
            </w:tcBorders>
          </w:tcPr>
          <w:p w14:paraId="50368F93" w14:textId="5913545F" w:rsidR="00D56BF4" w:rsidRPr="00C97C53" w:rsidRDefault="00D56BF4" w:rsidP="00DB0D68">
            <w:pPr>
              <w:spacing w:after="0" w:line="240" w:lineRule="auto"/>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Pr="00C97C53">
              <w:rPr>
                <w:rFonts w:ascii="Times New Roman" w:eastAsia="Times New Roman" w:hAnsi="Times New Roman" w:cs="Times New Roman"/>
                <w:sz w:val="24"/>
                <w:szCs w:val="24"/>
                <w:lang w:eastAsia="lt-LT"/>
              </w:rPr>
              <w:t>.</w:t>
            </w:r>
          </w:p>
        </w:tc>
        <w:tc>
          <w:tcPr>
            <w:tcW w:w="4561" w:type="dxa"/>
            <w:tcBorders>
              <w:top w:val="single" w:sz="6" w:space="0" w:color="auto"/>
              <w:left w:val="single" w:sz="6" w:space="0" w:color="auto"/>
              <w:bottom w:val="single" w:sz="6" w:space="0" w:color="auto"/>
              <w:right w:val="single" w:sz="6" w:space="0" w:color="auto"/>
            </w:tcBorders>
          </w:tcPr>
          <w:p w14:paraId="5819A168" w14:textId="5A47F37D" w:rsidR="00120F12"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b/>
                <w:bCs/>
                <w:sz w:val="24"/>
                <w:szCs w:val="24"/>
                <w:lang w:eastAsia="lt-LT"/>
              </w:rPr>
            </w:pPr>
            <w:r w:rsidRPr="00E43EEF">
              <w:rPr>
                <w:rFonts w:ascii="Times New Roman" w:eastAsia="Times New Roman" w:hAnsi="Times New Roman" w:cs="Times New Roman"/>
                <w:b/>
                <w:bCs/>
                <w:sz w:val="24"/>
                <w:szCs w:val="24"/>
                <w:lang w:eastAsia="lt-LT"/>
              </w:rPr>
              <w:t xml:space="preserve">11 (III gimnazijos) klasės literatūros kurso </w:t>
            </w:r>
            <w:r w:rsidR="00325D1D">
              <w:rPr>
                <w:rFonts w:ascii="Times New Roman" w:eastAsia="Times New Roman" w:hAnsi="Times New Roman" w:cs="Times New Roman"/>
                <w:b/>
                <w:bCs/>
                <w:sz w:val="24"/>
                <w:szCs w:val="24"/>
                <w:lang w:eastAsia="lt-LT"/>
              </w:rPr>
              <w:t xml:space="preserve">kartojimas ir </w:t>
            </w:r>
            <w:r w:rsidRPr="00E43EEF">
              <w:rPr>
                <w:rFonts w:ascii="Times New Roman" w:eastAsia="Times New Roman" w:hAnsi="Times New Roman" w:cs="Times New Roman"/>
                <w:b/>
                <w:bCs/>
                <w:sz w:val="24"/>
                <w:szCs w:val="24"/>
                <w:lang w:eastAsia="lt-LT"/>
              </w:rPr>
              <w:t>apibendrinimas</w:t>
            </w:r>
            <w:r w:rsidR="00120F12" w:rsidRPr="00E43EEF">
              <w:rPr>
                <w:rFonts w:ascii="Times New Roman" w:eastAsia="Times New Roman" w:hAnsi="Times New Roman" w:cs="Times New Roman"/>
                <w:b/>
                <w:bCs/>
                <w:sz w:val="24"/>
                <w:szCs w:val="24"/>
                <w:lang w:eastAsia="lt-LT"/>
              </w:rPr>
              <w:t>.</w:t>
            </w:r>
            <w:r w:rsidR="004C196C" w:rsidRPr="00E43EEF">
              <w:rPr>
                <w:rFonts w:ascii="Times New Roman" w:eastAsia="Times New Roman" w:hAnsi="Times New Roman" w:cs="Times New Roman"/>
                <w:b/>
                <w:bCs/>
                <w:sz w:val="24"/>
                <w:szCs w:val="24"/>
                <w:lang w:eastAsia="lt-LT"/>
              </w:rPr>
              <w:t xml:space="preserve"> </w:t>
            </w:r>
            <w:r w:rsidR="00E43EEF" w:rsidRPr="00E43EEF">
              <w:rPr>
                <w:rFonts w:ascii="Times New Roman" w:eastAsia="Times New Roman" w:hAnsi="Times New Roman" w:cs="Times New Roman"/>
                <w:b/>
                <w:bCs/>
                <w:sz w:val="24"/>
                <w:szCs w:val="24"/>
                <w:lang w:eastAsia="lt-LT"/>
              </w:rPr>
              <w:t>Epochų ir literatūros krypčių ženklai.</w:t>
            </w:r>
          </w:p>
          <w:p w14:paraId="36F0115C" w14:textId="4C299BE5"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Svarbiausios idėjos, autoriai, kūriniai ir jų kontekstai.</w:t>
            </w:r>
          </w:p>
          <w:p w14:paraId="7484FD14" w14:textId="369DDA86"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Nagrinėtų grožinių kūrinių analizės ir interpretacijos </w:t>
            </w:r>
            <w:r w:rsidR="00EC709B" w:rsidRPr="00E43EEF">
              <w:rPr>
                <w:rFonts w:ascii="Times New Roman" w:eastAsia="Times New Roman" w:hAnsi="Times New Roman" w:cs="Times New Roman"/>
                <w:sz w:val="24"/>
                <w:szCs w:val="24"/>
                <w:lang w:eastAsia="lt-LT"/>
              </w:rPr>
              <w:t>akcentai</w:t>
            </w:r>
            <w:r w:rsidRPr="00E43EEF">
              <w:rPr>
                <w:rFonts w:ascii="Times New Roman" w:eastAsia="Times New Roman" w:hAnsi="Times New Roman" w:cs="Times New Roman"/>
                <w:sz w:val="24"/>
                <w:szCs w:val="24"/>
                <w:lang w:eastAsia="lt-LT"/>
              </w:rPr>
              <w:t>: temos, problemos, vertybės, idėjos, kontekstas ir meninė raiška.</w:t>
            </w:r>
          </w:p>
          <w:p w14:paraId="5941E145" w14:textId="01A00C7A"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Argumentavimo ir teksto kūrimo gebėjimų įtvirtinimas: teiginys, argumentas, pagrindimas, citavimas ir perfrazavimas, pastraipos kūrimas.</w:t>
            </w:r>
          </w:p>
          <w:p w14:paraId="7EDF9D6B" w14:textId="269B0E71" w:rsidR="00AE1CB3"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Kompleksinės </w:t>
            </w:r>
            <w:r w:rsidR="00625E31" w:rsidRPr="00E43EEF">
              <w:rPr>
                <w:rFonts w:ascii="Times New Roman" w:eastAsia="Times New Roman" w:hAnsi="Times New Roman" w:cs="Times New Roman"/>
                <w:sz w:val="24"/>
                <w:szCs w:val="24"/>
                <w:lang w:eastAsia="lt-LT"/>
              </w:rPr>
              <w:t xml:space="preserve">skaitymo, </w:t>
            </w:r>
            <w:r w:rsidRPr="00E43EEF">
              <w:rPr>
                <w:rFonts w:ascii="Times New Roman" w:eastAsia="Times New Roman" w:hAnsi="Times New Roman" w:cs="Times New Roman"/>
                <w:sz w:val="24"/>
                <w:szCs w:val="24"/>
                <w:lang w:eastAsia="lt-LT"/>
              </w:rPr>
              <w:t xml:space="preserve">teksto </w:t>
            </w:r>
            <w:r w:rsidR="00625E31" w:rsidRPr="00E43EEF">
              <w:rPr>
                <w:rFonts w:ascii="Times New Roman" w:eastAsia="Times New Roman" w:hAnsi="Times New Roman" w:cs="Times New Roman"/>
                <w:sz w:val="24"/>
                <w:szCs w:val="24"/>
                <w:lang w:eastAsia="lt-LT"/>
              </w:rPr>
              <w:t>supratimo</w:t>
            </w:r>
            <w:r w:rsidRPr="00E43EEF">
              <w:rPr>
                <w:rFonts w:ascii="Times New Roman" w:eastAsia="Times New Roman" w:hAnsi="Times New Roman" w:cs="Times New Roman"/>
                <w:sz w:val="24"/>
                <w:szCs w:val="24"/>
                <w:lang w:eastAsia="lt-LT"/>
              </w:rPr>
              <w:t>, rašybos, skyrybos, kalbos vartojimo</w:t>
            </w:r>
            <w:r w:rsidR="006C5FF4" w:rsidRPr="00E43EEF">
              <w:rPr>
                <w:rFonts w:ascii="Times New Roman" w:eastAsia="Times New Roman" w:hAnsi="Times New Roman" w:cs="Times New Roman"/>
                <w:sz w:val="24"/>
                <w:szCs w:val="24"/>
                <w:lang w:eastAsia="lt-LT"/>
              </w:rPr>
              <w:t>, rašymo</w:t>
            </w:r>
            <w:r w:rsidRPr="00E43EEF">
              <w:rPr>
                <w:rFonts w:ascii="Times New Roman" w:eastAsia="Times New Roman" w:hAnsi="Times New Roman" w:cs="Times New Roman"/>
                <w:sz w:val="24"/>
                <w:szCs w:val="24"/>
                <w:lang w:eastAsia="lt-LT"/>
              </w:rPr>
              <w:t xml:space="preserve"> ir teksto kūrimo užduotys.</w:t>
            </w:r>
          </w:p>
          <w:p w14:paraId="10B7CB8D" w14:textId="24C4E4E7" w:rsidR="00D56BF4" w:rsidRPr="00E43EEF" w:rsidRDefault="00AE1CB3" w:rsidP="00E43EEF">
            <w:pPr>
              <w:pStyle w:val="Sraopastraipa"/>
              <w:numPr>
                <w:ilvl w:val="0"/>
                <w:numId w:val="35"/>
              </w:numPr>
              <w:spacing w:after="0" w:line="240" w:lineRule="auto"/>
              <w:ind w:left="453" w:hanging="284"/>
              <w:textAlignment w:val="baseline"/>
              <w:rPr>
                <w:rFonts w:ascii="Times New Roman" w:eastAsia="Times New Roman" w:hAnsi="Times New Roman" w:cs="Times New Roman"/>
                <w:sz w:val="24"/>
                <w:szCs w:val="24"/>
                <w:lang w:eastAsia="lt-LT"/>
              </w:rPr>
            </w:pPr>
            <w:r w:rsidRPr="00E43EEF">
              <w:rPr>
                <w:rFonts w:ascii="Times New Roman" w:eastAsia="Times New Roman" w:hAnsi="Times New Roman" w:cs="Times New Roman"/>
                <w:sz w:val="24"/>
                <w:szCs w:val="24"/>
                <w:lang w:eastAsia="lt-LT"/>
              </w:rPr>
              <w:t xml:space="preserve">Mokymosi pasiekimų įsivertinimas ir refleksija. </w:t>
            </w:r>
            <w:r w:rsidR="006C5FF4" w:rsidRPr="00E43EEF">
              <w:rPr>
                <w:rFonts w:ascii="Times New Roman" w:eastAsia="Times New Roman" w:hAnsi="Times New Roman" w:cs="Times New Roman"/>
                <w:sz w:val="24"/>
                <w:szCs w:val="24"/>
                <w:lang w:eastAsia="lt-LT"/>
              </w:rPr>
              <w:t>M</w:t>
            </w:r>
            <w:r w:rsidRPr="00E43EEF">
              <w:rPr>
                <w:rFonts w:ascii="Times New Roman" w:eastAsia="Times New Roman" w:hAnsi="Times New Roman" w:cs="Times New Roman"/>
                <w:sz w:val="24"/>
                <w:szCs w:val="24"/>
                <w:lang w:eastAsia="lt-LT"/>
              </w:rPr>
              <w:t>okymosi tikslų numatymas.</w:t>
            </w:r>
          </w:p>
        </w:tc>
        <w:tc>
          <w:tcPr>
            <w:tcW w:w="567" w:type="dxa"/>
            <w:tcBorders>
              <w:top w:val="single" w:sz="6" w:space="0" w:color="auto"/>
              <w:left w:val="single" w:sz="6" w:space="0" w:color="auto"/>
              <w:bottom w:val="single" w:sz="6" w:space="0" w:color="auto"/>
              <w:right w:val="single" w:sz="6" w:space="0" w:color="auto"/>
            </w:tcBorders>
          </w:tcPr>
          <w:p w14:paraId="7608ABBF" w14:textId="75CA494A" w:rsidR="00D56BF4" w:rsidRPr="00C97C53" w:rsidRDefault="00C6180C" w:rsidP="00247104">
            <w:pPr>
              <w:spacing w:after="0" w:line="240" w:lineRule="auto"/>
              <w:ind w:left="144"/>
              <w:jc w:val="center"/>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p>
        </w:tc>
        <w:tc>
          <w:tcPr>
            <w:tcW w:w="1843" w:type="dxa"/>
            <w:tcBorders>
              <w:top w:val="single" w:sz="6" w:space="0" w:color="auto"/>
              <w:left w:val="single" w:sz="6" w:space="0" w:color="auto"/>
              <w:bottom w:val="single" w:sz="6" w:space="0" w:color="auto"/>
              <w:right w:val="single" w:sz="6" w:space="0" w:color="auto"/>
            </w:tcBorders>
          </w:tcPr>
          <w:p w14:paraId="279EF398" w14:textId="77777777" w:rsidR="00623B3B" w:rsidRDefault="00623B3B"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Komunikavimo,</w:t>
            </w:r>
          </w:p>
          <w:p w14:paraId="2EF4F56D" w14:textId="6BB2060C" w:rsidR="000F7F45" w:rsidRDefault="00D56BF4" w:rsidP="008064C0">
            <w:pPr>
              <w:spacing w:after="0" w:line="240" w:lineRule="auto"/>
              <w:ind w:left="144"/>
              <w:textAlignment w:val="baseline"/>
              <w:rPr>
                <w:rFonts w:ascii="Times New Roman" w:eastAsia="Times New Roman" w:hAnsi="Times New Roman" w:cs="Times New Roman"/>
                <w:sz w:val="24"/>
                <w:szCs w:val="24"/>
                <w:lang w:eastAsia="lt-LT"/>
              </w:rPr>
            </w:pPr>
            <w:r w:rsidRPr="009518F7">
              <w:rPr>
                <w:rFonts w:ascii="Times New Roman" w:eastAsia="Times New Roman" w:hAnsi="Times New Roman" w:cs="Times New Roman"/>
                <w:sz w:val="24"/>
                <w:szCs w:val="24"/>
                <w:lang w:eastAsia="lt-LT"/>
              </w:rPr>
              <w:t xml:space="preserve">Pažinimo, </w:t>
            </w:r>
            <w:r w:rsidR="000F7F45">
              <w:rPr>
                <w:rFonts w:ascii="Times New Roman" w:eastAsia="Times New Roman" w:hAnsi="Times New Roman" w:cs="Times New Roman"/>
                <w:sz w:val="24"/>
                <w:szCs w:val="24"/>
                <w:lang w:eastAsia="lt-LT"/>
              </w:rPr>
              <w:t xml:space="preserve">Kultūrinė, </w:t>
            </w:r>
          </w:p>
          <w:p w14:paraId="4F737265" w14:textId="15606AFC" w:rsidR="00D56BF4" w:rsidRPr="00E12515" w:rsidRDefault="000F7F45" w:rsidP="008064C0">
            <w:pPr>
              <w:spacing w:after="0" w:line="240" w:lineRule="auto"/>
              <w:ind w:left="144"/>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SESG</w:t>
            </w:r>
          </w:p>
        </w:tc>
        <w:tc>
          <w:tcPr>
            <w:tcW w:w="1276" w:type="dxa"/>
            <w:tcBorders>
              <w:top w:val="single" w:sz="6" w:space="0" w:color="auto"/>
              <w:left w:val="single" w:sz="6" w:space="0" w:color="auto"/>
              <w:bottom w:val="single" w:sz="6" w:space="0" w:color="auto"/>
              <w:right w:val="single" w:sz="6" w:space="0" w:color="auto"/>
            </w:tcBorders>
          </w:tcPr>
          <w:p w14:paraId="05A57B5F" w14:textId="77777777" w:rsidR="00FC389C" w:rsidRDefault="00D26AC9" w:rsidP="00481F84">
            <w:pPr>
              <w:spacing w:after="0" w:line="240" w:lineRule="auto"/>
              <w:ind w:left="144"/>
              <w:textAlignment w:val="baseline"/>
              <w:rPr>
                <w:rFonts w:ascii="Times New Roman" w:eastAsia="Times New Roman" w:hAnsi="Times New Roman" w:cs="Times New Roman"/>
                <w:sz w:val="24"/>
                <w:szCs w:val="24"/>
                <w:lang w:eastAsia="lt-LT"/>
              </w:rPr>
            </w:pPr>
            <w:r w:rsidRPr="00D26AC9">
              <w:rPr>
                <w:rFonts w:ascii="Times New Roman" w:eastAsia="Times New Roman" w:hAnsi="Times New Roman" w:cs="Times New Roman"/>
                <w:sz w:val="24"/>
                <w:szCs w:val="24"/>
                <w:lang w:eastAsia="lt-LT"/>
              </w:rPr>
              <w:t xml:space="preserve">B2.6.3, B2.9.3, B3.1.3, B4.2.3, C1.4.3, C2.1.3, C2.2.3, </w:t>
            </w:r>
          </w:p>
          <w:p w14:paraId="3999144C" w14:textId="77777777" w:rsidR="00FC389C" w:rsidRDefault="00FC389C" w:rsidP="00481F84">
            <w:pPr>
              <w:spacing w:after="0" w:line="240" w:lineRule="auto"/>
              <w:ind w:left="144"/>
              <w:textAlignment w:val="baseline"/>
              <w:rPr>
                <w:rFonts w:ascii="Times New Roman" w:eastAsia="Times New Roman" w:hAnsi="Times New Roman" w:cs="Times New Roman"/>
                <w:sz w:val="24"/>
                <w:szCs w:val="24"/>
                <w:lang w:eastAsia="lt-LT"/>
              </w:rPr>
            </w:pPr>
            <w:r w:rsidRPr="00FC389C">
              <w:rPr>
                <w:rFonts w:ascii="Times New Roman" w:eastAsia="Times New Roman" w:hAnsi="Times New Roman" w:cs="Times New Roman"/>
                <w:sz w:val="24"/>
                <w:szCs w:val="24"/>
                <w:lang w:eastAsia="lt-LT"/>
              </w:rPr>
              <w:t>D2.1.3</w:t>
            </w:r>
            <w:r>
              <w:rPr>
                <w:rFonts w:ascii="Times New Roman" w:eastAsia="Times New Roman" w:hAnsi="Times New Roman" w:cs="Times New Roman"/>
                <w:sz w:val="24"/>
                <w:szCs w:val="24"/>
                <w:lang w:eastAsia="lt-LT"/>
              </w:rPr>
              <w:t>,</w:t>
            </w:r>
          </w:p>
          <w:p w14:paraId="1AF8670F" w14:textId="3F33999E" w:rsidR="00D56BF4" w:rsidRPr="00E12515" w:rsidRDefault="00D26AC9" w:rsidP="00481F84">
            <w:pPr>
              <w:spacing w:after="0" w:line="240" w:lineRule="auto"/>
              <w:ind w:left="144"/>
              <w:textAlignment w:val="baseline"/>
              <w:rPr>
                <w:rFonts w:ascii="Times New Roman" w:eastAsia="Times New Roman" w:hAnsi="Times New Roman" w:cs="Times New Roman"/>
                <w:sz w:val="24"/>
                <w:szCs w:val="24"/>
                <w:lang w:eastAsia="lt-LT"/>
              </w:rPr>
            </w:pPr>
            <w:r w:rsidRPr="00D26AC9">
              <w:rPr>
                <w:rFonts w:ascii="Times New Roman" w:eastAsia="Times New Roman" w:hAnsi="Times New Roman" w:cs="Times New Roman"/>
                <w:sz w:val="24"/>
                <w:szCs w:val="24"/>
                <w:lang w:eastAsia="lt-LT"/>
              </w:rPr>
              <w:t>D3.3.3, D4.1.3</w:t>
            </w:r>
          </w:p>
        </w:tc>
        <w:tc>
          <w:tcPr>
            <w:tcW w:w="2268" w:type="dxa"/>
            <w:tcBorders>
              <w:top w:val="single" w:sz="6" w:space="0" w:color="auto"/>
              <w:left w:val="single" w:sz="6" w:space="0" w:color="auto"/>
              <w:bottom w:val="single" w:sz="6" w:space="0" w:color="auto"/>
              <w:right w:val="single" w:sz="6" w:space="0" w:color="auto"/>
            </w:tcBorders>
          </w:tcPr>
          <w:p w14:paraId="1B9DDF40" w14:textId="77777777" w:rsidR="008066C9" w:rsidRPr="008066C9" w:rsidRDefault="008066C9" w:rsidP="008066C9">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t>Kultūrinis identitetas ir bendruomeniškumas: gimtoji kalba, kultūros paveldas, kultūros raida.</w:t>
            </w:r>
          </w:p>
          <w:p w14:paraId="4696602C" w14:textId="25A0C9EA" w:rsidR="00D56BF4" w:rsidRPr="00CE1A25" w:rsidRDefault="008066C9" w:rsidP="008066C9">
            <w:pPr>
              <w:spacing w:after="0" w:line="240" w:lineRule="auto"/>
              <w:ind w:left="144"/>
              <w:textAlignment w:val="baseline"/>
              <w:rPr>
                <w:rFonts w:ascii="Times New Roman" w:eastAsia="Times New Roman" w:hAnsi="Times New Roman" w:cs="Times New Roman"/>
                <w:i/>
                <w:iCs/>
                <w:sz w:val="24"/>
                <w:szCs w:val="24"/>
                <w:lang w:eastAsia="lt-LT"/>
              </w:rPr>
            </w:pPr>
            <w:r w:rsidRPr="008066C9">
              <w:rPr>
                <w:rFonts w:ascii="Times New Roman" w:eastAsia="Times New Roman" w:hAnsi="Times New Roman" w:cs="Times New Roman"/>
                <w:i/>
                <w:iCs/>
                <w:sz w:val="24"/>
                <w:szCs w:val="24"/>
                <w:lang w:eastAsia="lt-LT"/>
              </w:rPr>
              <w:t>Darnus vystymasis: mokymasis visą gyvenimą</w:t>
            </w:r>
          </w:p>
        </w:tc>
        <w:tc>
          <w:tcPr>
            <w:tcW w:w="3827" w:type="dxa"/>
            <w:tcBorders>
              <w:top w:val="single" w:sz="6" w:space="0" w:color="auto"/>
              <w:left w:val="single" w:sz="6" w:space="0" w:color="auto"/>
              <w:bottom w:val="single" w:sz="6" w:space="0" w:color="auto"/>
              <w:right w:val="single" w:sz="6" w:space="0" w:color="auto"/>
            </w:tcBorders>
          </w:tcPr>
          <w:p w14:paraId="7A18BE63" w14:textId="77777777" w:rsidR="00E2212D" w:rsidRDefault="00E2212D" w:rsidP="00E2212D">
            <w:pPr>
              <w:pStyle w:val="Sraopastraipa"/>
              <w:spacing w:after="0" w:line="240" w:lineRule="auto"/>
              <w:ind w:left="427" w:right="139"/>
              <w:textAlignment w:val="baseline"/>
              <w:rPr>
                <w:rFonts w:ascii="Times New Roman" w:eastAsia="Times New Roman" w:hAnsi="Times New Roman" w:cs="Times New Roman"/>
                <w:sz w:val="24"/>
                <w:szCs w:val="24"/>
                <w:lang w:eastAsia="lt-LT"/>
              </w:rPr>
            </w:pPr>
          </w:p>
          <w:p w14:paraId="58622E6F" w14:textId="63DBD848" w:rsidR="002536BA" w:rsidRDefault="00737173" w:rsidP="001C00C9">
            <w:pPr>
              <w:pStyle w:val="Sraopastraipa"/>
              <w:numPr>
                <w:ilvl w:val="0"/>
                <w:numId w:val="37"/>
              </w:numPr>
              <w:spacing w:after="0" w:line="240" w:lineRule="auto"/>
              <w:ind w:left="427" w:right="142" w:hanging="283"/>
              <w:textAlignment w:val="baseline"/>
            </w:pPr>
            <w:r w:rsidRPr="00727D5B">
              <w:rPr>
                <w:rFonts w:ascii="Times New Roman" w:eastAsia="Times New Roman" w:hAnsi="Times New Roman" w:cs="Times New Roman"/>
                <w:sz w:val="24"/>
                <w:szCs w:val="24"/>
                <w:lang w:eastAsia="lt-LT"/>
              </w:rPr>
              <w:t>SMP „Lietuvių kalba ir literatūra III–IV gimnazijos klasėms“:</w:t>
            </w:r>
            <w:r w:rsidR="00727D5B" w:rsidRPr="00727D5B">
              <w:rPr>
                <w:rFonts w:ascii="Times New Roman" w:eastAsia="Times New Roman" w:hAnsi="Times New Roman" w:cs="Times New Roman"/>
                <w:sz w:val="24"/>
                <w:szCs w:val="24"/>
                <w:lang w:eastAsia="lt-LT"/>
              </w:rPr>
              <w:t xml:space="preserve"> </w:t>
            </w:r>
            <w:hyperlink r:id="rId143" w:history="1">
              <w:r w:rsidR="00725A87" w:rsidRPr="00727D5B">
                <w:rPr>
                  <w:rStyle w:val="Hipersaitas"/>
                  <w:rFonts w:ascii="Times New Roman" w:eastAsia="Times New Roman" w:hAnsi="Times New Roman" w:cs="Times New Roman"/>
                  <w:i/>
                  <w:iCs/>
                  <w:sz w:val="24"/>
                  <w:szCs w:val="24"/>
                  <w:lang w:eastAsia="lt-LT"/>
                </w:rPr>
                <w:t>Kalbos normų kartojimas ir įtvirtinimas</w:t>
              </w:r>
            </w:hyperlink>
            <w:r w:rsidR="002536BA" w:rsidRPr="00727D5B">
              <w:rPr>
                <w:rFonts w:ascii="Times New Roman" w:eastAsia="Times New Roman" w:hAnsi="Times New Roman" w:cs="Times New Roman"/>
                <w:i/>
                <w:iCs/>
                <w:sz w:val="24"/>
                <w:szCs w:val="24"/>
                <w:lang w:eastAsia="lt-LT"/>
              </w:rPr>
              <w:t xml:space="preserve">; </w:t>
            </w:r>
            <w:hyperlink r:id="rId144" w:history="1">
              <w:r w:rsidR="002536BA" w:rsidRPr="00727D5B">
                <w:rPr>
                  <w:rStyle w:val="Hipersaitas"/>
                  <w:rFonts w:ascii="Times New Roman" w:eastAsia="Times New Roman" w:hAnsi="Times New Roman" w:cs="Times New Roman"/>
                  <w:i/>
                  <w:iCs/>
                  <w:sz w:val="24"/>
                  <w:szCs w:val="24"/>
                  <w:lang w:eastAsia="lt-LT"/>
                </w:rPr>
                <w:t>Skaitinių sąrašas: Apšvieta, Romantizmas, Realizmas, Modernizmas: XX a. pirmoji pusė, Modernizmas: XX a. pirmosios pusės pasaulio ir Lietuvos kitakalbėje literatūroje</w:t>
              </w:r>
            </w:hyperlink>
          </w:p>
          <w:p w14:paraId="3BAEDE21" w14:textId="63AE3FBA" w:rsidR="00687856" w:rsidRPr="00727D5B" w:rsidRDefault="00727D5B" w:rsidP="00687856">
            <w:pPr>
              <w:pStyle w:val="Sraopastraipa"/>
              <w:numPr>
                <w:ilvl w:val="0"/>
                <w:numId w:val="16"/>
              </w:numPr>
              <w:spacing w:line="240" w:lineRule="auto"/>
              <w:ind w:left="427" w:right="139" w:hanging="283"/>
              <w:textAlignment w:val="baseline"/>
              <w:rPr>
                <w:rFonts w:ascii="Times New Roman" w:eastAsia="Times New Roman" w:hAnsi="Times New Roman" w:cs="Times New Roman"/>
                <w:i/>
                <w:iCs/>
                <w:sz w:val="24"/>
                <w:szCs w:val="24"/>
                <w:lang w:eastAsia="lt-LT"/>
              </w:rPr>
            </w:pPr>
            <w:r w:rsidRPr="00727D5B">
              <w:rPr>
                <w:rFonts w:ascii="Times New Roman" w:eastAsia="Times New Roman" w:hAnsi="Times New Roman" w:cs="Times New Roman"/>
                <w:color w:val="000000" w:themeColor="text1"/>
                <w:sz w:val="24"/>
                <w:szCs w:val="24"/>
                <w:lang w:eastAsia="lt-LT"/>
              </w:rPr>
              <w:t xml:space="preserve">SMP „Lietuvių kalba ir literatūra 11–12 kl.“: </w:t>
            </w:r>
            <w:hyperlink r:id="rId145" w:history="1">
              <w:r w:rsidRPr="00694A85">
                <w:rPr>
                  <w:rStyle w:val="Hipersaitas"/>
                  <w:rFonts w:ascii="Times New Roman" w:eastAsia="Times New Roman" w:hAnsi="Times New Roman" w:cs="Times New Roman"/>
                  <w:i/>
                  <w:iCs/>
                  <w:sz w:val="24"/>
                  <w:szCs w:val="24"/>
                  <w:lang w:eastAsia="lt-LT"/>
                </w:rPr>
                <w:t>Kalba ir žmogus</w:t>
              </w:r>
            </w:hyperlink>
            <w:r w:rsidRPr="00727D5B">
              <w:rPr>
                <w:rFonts w:ascii="Times New Roman" w:eastAsia="Times New Roman" w:hAnsi="Times New Roman" w:cs="Times New Roman"/>
                <w:i/>
                <w:iCs/>
                <w:color w:val="000000" w:themeColor="text1"/>
                <w:sz w:val="24"/>
                <w:szCs w:val="24"/>
                <w:lang w:eastAsia="lt-LT"/>
              </w:rPr>
              <w:t xml:space="preserve">; </w:t>
            </w:r>
            <w:hyperlink r:id="rId146" w:history="1">
              <w:r w:rsidRPr="00727D5B">
                <w:rPr>
                  <w:rStyle w:val="Hipersaitas"/>
                  <w:rFonts w:ascii="Times New Roman" w:eastAsia="Times New Roman" w:hAnsi="Times New Roman" w:cs="Times New Roman"/>
                  <w:i/>
                  <w:iCs/>
                  <w:sz w:val="24"/>
                  <w:szCs w:val="24"/>
                  <w:lang w:eastAsia="lt-LT"/>
                </w:rPr>
                <w:t>Raskite ir ištaisykite kalbos klaidas</w:t>
              </w:r>
            </w:hyperlink>
            <w:r w:rsidR="00687856">
              <w:rPr>
                <w:rFonts w:ascii="Times New Roman" w:eastAsia="Times New Roman" w:hAnsi="Times New Roman" w:cs="Times New Roman"/>
                <w:i/>
                <w:iCs/>
                <w:color w:val="000000" w:themeColor="text1"/>
                <w:sz w:val="24"/>
                <w:szCs w:val="24"/>
                <w:lang w:eastAsia="lt-LT"/>
              </w:rPr>
              <w:t xml:space="preserve">; </w:t>
            </w:r>
            <w:hyperlink r:id="rId147" w:history="1">
              <w:r w:rsidR="00687856" w:rsidRPr="00687856">
                <w:rPr>
                  <w:rStyle w:val="Hipersaitas"/>
                  <w:rFonts w:ascii="Times New Roman" w:eastAsia="Times New Roman" w:hAnsi="Times New Roman" w:cs="Times New Roman"/>
                  <w:i/>
                  <w:iCs/>
                  <w:sz w:val="24"/>
                  <w:szCs w:val="24"/>
                  <w:lang w:eastAsia="lt-LT"/>
                </w:rPr>
                <w:t>Retorika ir argumentacija</w:t>
              </w:r>
            </w:hyperlink>
          </w:p>
          <w:p w14:paraId="52072B74" w14:textId="39C68585" w:rsidR="00533603" w:rsidRPr="0029386A" w:rsidRDefault="00533603" w:rsidP="0029386A">
            <w:pPr>
              <w:pStyle w:val="Sraopastraipa"/>
              <w:numPr>
                <w:ilvl w:val="0"/>
                <w:numId w:val="37"/>
              </w:numPr>
              <w:spacing w:after="0" w:line="240" w:lineRule="auto"/>
              <w:ind w:left="427" w:right="142" w:hanging="283"/>
              <w:textAlignment w:val="baseline"/>
              <w:rPr>
                <w:rFonts w:ascii="Times New Roman" w:eastAsia="Times New Roman" w:hAnsi="Times New Roman" w:cs="Times New Roman"/>
                <w:i/>
                <w:iCs/>
                <w:sz w:val="24"/>
                <w:szCs w:val="24"/>
                <w:lang w:eastAsia="lt-LT"/>
              </w:rPr>
            </w:pPr>
            <w:r w:rsidRPr="0029386A">
              <w:rPr>
                <w:rFonts w:ascii="Times New Roman" w:eastAsia="Times New Roman" w:hAnsi="Times New Roman" w:cs="Times New Roman"/>
                <w:sz w:val="24"/>
                <w:szCs w:val="24"/>
                <w:lang w:eastAsia="lt-LT"/>
              </w:rPr>
              <w:t xml:space="preserve">Informacinė medžiaga: </w:t>
            </w:r>
            <w:r w:rsidR="00EF69AB" w:rsidRPr="0029386A">
              <w:rPr>
                <w:rFonts w:ascii="Times New Roman" w:eastAsia="Times New Roman" w:hAnsi="Times New Roman" w:cs="Times New Roman"/>
                <w:sz w:val="24"/>
                <w:szCs w:val="24"/>
                <w:lang w:eastAsia="lt-LT"/>
              </w:rPr>
              <w:t xml:space="preserve">N. Bartašiūnienė, </w:t>
            </w:r>
            <w:hyperlink r:id="rId148" w:history="1">
              <w:r w:rsidR="00EF69AB" w:rsidRPr="0029386A">
                <w:rPr>
                  <w:rStyle w:val="Hipersaitas"/>
                  <w:rFonts w:ascii="Times New Roman" w:eastAsia="Times New Roman" w:hAnsi="Times New Roman" w:cs="Times New Roman"/>
                  <w:i/>
                  <w:iCs/>
                  <w:sz w:val="24"/>
                  <w:szCs w:val="24"/>
                  <w:lang w:eastAsia="lt-LT"/>
                </w:rPr>
                <w:t>Kultūros epochų ir literatūros srovių lentelės</w:t>
              </w:r>
            </w:hyperlink>
            <w:r w:rsidR="0029386A" w:rsidRPr="0029386A">
              <w:rPr>
                <w:rFonts w:ascii="Times New Roman" w:eastAsia="Times New Roman" w:hAnsi="Times New Roman" w:cs="Times New Roman"/>
                <w:i/>
                <w:iCs/>
                <w:sz w:val="24"/>
                <w:szCs w:val="24"/>
                <w:lang w:eastAsia="lt-LT"/>
              </w:rPr>
              <w:t>*</w:t>
            </w:r>
          </w:p>
          <w:p w14:paraId="7DB428F0" w14:textId="77777777" w:rsidR="0029386A" w:rsidRPr="0029386A" w:rsidRDefault="0029386A" w:rsidP="0029386A">
            <w:pPr>
              <w:pStyle w:val="Sraopastraipa"/>
              <w:numPr>
                <w:ilvl w:val="0"/>
                <w:numId w:val="37"/>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t xml:space="preserve">Formuojamasis vertinimas. </w:t>
            </w:r>
          </w:p>
          <w:p w14:paraId="4C7A0494" w14:textId="478D3897" w:rsidR="00737173" w:rsidRPr="00471588" w:rsidRDefault="0029386A" w:rsidP="00377566">
            <w:pPr>
              <w:pStyle w:val="Sraopastraipa"/>
              <w:numPr>
                <w:ilvl w:val="0"/>
                <w:numId w:val="37"/>
              </w:numPr>
              <w:spacing w:after="0" w:line="240" w:lineRule="auto"/>
              <w:ind w:left="427" w:right="142" w:hanging="283"/>
              <w:textAlignment w:val="baseline"/>
              <w:rPr>
                <w:rFonts w:ascii="Times New Roman" w:eastAsia="Times New Roman" w:hAnsi="Times New Roman" w:cs="Times New Roman"/>
                <w:sz w:val="24"/>
                <w:szCs w:val="24"/>
                <w:lang w:eastAsia="lt-LT"/>
              </w:rPr>
            </w:pPr>
            <w:r w:rsidRPr="0029386A">
              <w:rPr>
                <w:rFonts w:ascii="Times New Roman" w:eastAsia="Times New Roman" w:hAnsi="Times New Roman" w:cs="Times New Roman"/>
                <w:sz w:val="24"/>
                <w:szCs w:val="24"/>
                <w:lang w:eastAsia="lt-LT"/>
              </w:rPr>
              <w:lastRenderedPageBreak/>
              <w:t>Ciklo pabaigoje taikomas apibendrinamasis vertinimas.</w:t>
            </w:r>
          </w:p>
        </w:tc>
      </w:tr>
      <w:bookmarkEnd w:id="0"/>
    </w:tbl>
    <w:p w14:paraId="18FFC2B5" w14:textId="77777777" w:rsidR="0022302B" w:rsidRDefault="0022302B" w:rsidP="00AC6407">
      <w:pPr>
        <w:ind w:right="-881"/>
        <w:jc w:val="both"/>
        <w:rPr>
          <w:rFonts w:ascii="Times New Roman" w:hAnsi="Times New Roman" w:cs="Times New Roman"/>
          <w:sz w:val="24"/>
          <w:szCs w:val="24"/>
          <w:vertAlign w:val="superscript"/>
        </w:rPr>
      </w:pPr>
    </w:p>
    <w:p w14:paraId="4E736AC9" w14:textId="72A22E13" w:rsidR="00E94219" w:rsidRPr="00E94219" w:rsidRDefault="00E94219" w:rsidP="00AC6407">
      <w:pPr>
        <w:ind w:right="-881"/>
        <w:jc w:val="both"/>
        <w:rPr>
          <w:rFonts w:ascii="Times New Roman" w:hAnsi="Times New Roman" w:cs="Times New Roman"/>
          <w:sz w:val="24"/>
          <w:szCs w:val="24"/>
        </w:rPr>
      </w:pPr>
      <w:r w:rsidRPr="00E94219">
        <w:rPr>
          <w:rFonts w:ascii="Times New Roman" w:hAnsi="Times New Roman" w:cs="Times New Roman"/>
          <w:sz w:val="24"/>
          <w:szCs w:val="24"/>
        </w:rPr>
        <w:t>Nuorodos žiūrėtos 2026</w:t>
      </w:r>
      <w:r w:rsidR="00F779FA">
        <w:rPr>
          <w:rFonts w:ascii="Times New Roman" w:hAnsi="Times New Roman" w:cs="Times New Roman"/>
          <w:sz w:val="24"/>
          <w:szCs w:val="24"/>
        </w:rPr>
        <w:t>-</w:t>
      </w:r>
      <w:r>
        <w:rPr>
          <w:rFonts w:ascii="Times New Roman" w:hAnsi="Times New Roman" w:cs="Times New Roman"/>
          <w:sz w:val="24"/>
          <w:szCs w:val="24"/>
        </w:rPr>
        <w:t>0</w:t>
      </w:r>
      <w:r w:rsidR="007116B5">
        <w:rPr>
          <w:rFonts w:ascii="Times New Roman" w:hAnsi="Times New Roman" w:cs="Times New Roman"/>
          <w:sz w:val="24"/>
          <w:szCs w:val="24"/>
        </w:rPr>
        <w:t>8</w:t>
      </w:r>
      <w:r w:rsidR="000374E3">
        <w:rPr>
          <w:rFonts w:ascii="Times New Roman" w:hAnsi="Times New Roman" w:cs="Times New Roman"/>
          <w:sz w:val="24"/>
          <w:szCs w:val="24"/>
        </w:rPr>
        <w:t>-2</w:t>
      </w:r>
      <w:r w:rsidR="002C658C">
        <w:rPr>
          <w:rFonts w:ascii="Times New Roman" w:hAnsi="Times New Roman" w:cs="Times New Roman"/>
          <w:sz w:val="24"/>
          <w:szCs w:val="24"/>
        </w:rPr>
        <w:t>6</w:t>
      </w:r>
      <w:r w:rsidR="00481869">
        <w:rPr>
          <w:rFonts w:ascii="Times New Roman" w:hAnsi="Times New Roman" w:cs="Times New Roman"/>
          <w:sz w:val="24"/>
          <w:szCs w:val="24"/>
        </w:rPr>
        <w:t>.</w:t>
      </w:r>
    </w:p>
    <w:sectPr w:rsidR="00E94219" w:rsidRPr="00E94219" w:rsidSect="00C74D6A">
      <w:pgSz w:w="16838" w:h="11906" w:orient="landscape"/>
      <w:pgMar w:top="85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B493F" w14:textId="77777777" w:rsidR="008B555F" w:rsidRDefault="008B555F" w:rsidP="00526D26">
      <w:pPr>
        <w:spacing w:after="0" w:line="240" w:lineRule="auto"/>
      </w:pPr>
      <w:r>
        <w:separator/>
      </w:r>
    </w:p>
  </w:endnote>
  <w:endnote w:type="continuationSeparator" w:id="0">
    <w:p w14:paraId="68E7E546" w14:textId="77777777" w:rsidR="008B555F" w:rsidRDefault="008B555F" w:rsidP="00526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658E6" w14:textId="77777777" w:rsidR="008B555F" w:rsidRDefault="008B555F" w:rsidP="00526D26">
      <w:pPr>
        <w:spacing w:after="0" w:line="240" w:lineRule="auto"/>
      </w:pPr>
      <w:r>
        <w:separator/>
      </w:r>
    </w:p>
  </w:footnote>
  <w:footnote w:type="continuationSeparator" w:id="0">
    <w:p w14:paraId="4856D7CB" w14:textId="77777777" w:rsidR="008B555F" w:rsidRDefault="008B555F" w:rsidP="00526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286"/>
    <w:multiLevelType w:val="hybridMultilevel"/>
    <w:tmpl w:val="A0186596"/>
    <w:lvl w:ilvl="0" w:tplc="5DA60ABC">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1" w15:restartNumberingAfterBreak="0">
    <w:nsid w:val="03A45378"/>
    <w:multiLevelType w:val="hybridMultilevel"/>
    <w:tmpl w:val="CD54AA90"/>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2" w15:restartNumberingAfterBreak="0">
    <w:nsid w:val="0B625B73"/>
    <w:multiLevelType w:val="hybridMultilevel"/>
    <w:tmpl w:val="0C96344C"/>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3" w15:restartNumberingAfterBreak="0">
    <w:nsid w:val="10FB2733"/>
    <w:multiLevelType w:val="hybridMultilevel"/>
    <w:tmpl w:val="DB88806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1D1FFB"/>
    <w:multiLevelType w:val="hybridMultilevel"/>
    <w:tmpl w:val="50427348"/>
    <w:lvl w:ilvl="0" w:tplc="04270005">
      <w:start w:val="1"/>
      <w:numFmt w:val="bullet"/>
      <w:lvlText w:val=""/>
      <w:lvlJc w:val="left"/>
      <w:pPr>
        <w:ind w:left="864" w:hanging="360"/>
      </w:pPr>
      <w:rPr>
        <w:rFonts w:ascii="Wingdings" w:hAnsi="Wingdings"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5" w15:restartNumberingAfterBreak="0">
    <w:nsid w:val="1378241F"/>
    <w:multiLevelType w:val="hybridMultilevel"/>
    <w:tmpl w:val="5798D90A"/>
    <w:lvl w:ilvl="0" w:tplc="042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770547"/>
    <w:multiLevelType w:val="hybridMultilevel"/>
    <w:tmpl w:val="694E46B0"/>
    <w:lvl w:ilvl="0" w:tplc="5DA60ABC">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7" w15:restartNumberingAfterBreak="0">
    <w:nsid w:val="16C36380"/>
    <w:multiLevelType w:val="multilevel"/>
    <w:tmpl w:val="10D8A52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005A46"/>
    <w:multiLevelType w:val="hybridMultilevel"/>
    <w:tmpl w:val="0FCEAC7C"/>
    <w:lvl w:ilvl="0" w:tplc="04270005">
      <w:start w:val="1"/>
      <w:numFmt w:val="bullet"/>
      <w:lvlText w:val=""/>
      <w:lvlJc w:val="left"/>
      <w:pPr>
        <w:ind w:left="864" w:hanging="360"/>
      </w:pPr>
      <w:rPr>
        <w:rFonts w:ascii="Wingdings" w:hAnsi="Wingdings" w:hint="default"/>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9" w15:restartNumberingAfterBreak="0">
    <w:nsid w:val="202A1BF9"/>
    <w:multiLevelType w:val="multilevel"/>
    <w:tmpl w:val="B97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D72F08"/>
    <w:multiLevelType w:val="hybridMultilevel"/>
    <w:tmpl w:val="10EC8F28"/>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11" w15:restartNumberingAfterBreak="0">
    <w:nsid w:val="292E05D8"/>
    <w:multiLevelType w:val="hybridMultilevel"/>
    <w:tmpl w:val="DB6A2076"/>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C3B1C8E"/>
    <w:multiLevelType w:val="multilevel"/>
    <w:tmpl w:val="DD56CD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vertAlign w:val="superscrip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9A5785"/>
    <w:multiLevelType w:val="hybridMultilevel"/>
    <w:tmpl w:val="1E40C7CC"/>
    <w:lvl w:ilvl="0" w:tplc="FFFFFFFF">
      <w:start w:val="1"/>
      <w:numFmt w:val="bullet"/>
      <w:lvlText w:val=""/>
      <w:lvlJc w:val="left"/>
      <w:pPr>
        <w:ind w:left="862" w:hanging="360"/>
      </w:pPr>
      <w:rPr>
        <w:rFonts w:ascii="Wingdings" w:hAnsi="Wingdings" w:hint="default"/>
      </w:rPr>
    </w:lvl>
    <w:lvl w:ilvl="1" w:tplc="04270005">
      <w:start w:val="1"/>
      <w:numFmt w:val="bullet"/>
      <w:lvlText w:val=""/>
      <w:lvlJc w:val="left"/>
      <w:pPr>
        <w:ind w:left="1582" w:hanging="360"/>
      </w:pPr>
      <w:rPr>
        <w:rFonts w:ascii="Wingdings" w:hAnsi="Wingdings" w:hint="default"/>
      </w:rPr>
    </w:lvl>
    <w:lvl w:ilvl="2" w:tplc="FFFFFFFF" w:tentative="1">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4" w15:restartNumberingAfterBreak="0">
    <w:nsid w:val="2D107ABE"/>
    <w:multiLevelType w:val="hybridMultilevel"/>
    <w:tmpl w:val="7E4CBCB8"/>
    <w:lvl w:ilvl="0" w:tplc="04270005">
      <w:start w:val="1"/>
      <w:numFmt w:val="bullet"/>
      <w:lvlText w:val=""/>
      <w:lvlJc w:val="left"/>
      <w:pPr>
        <w:ind w:left="581" w:hanging="360"/>
      </w:pPr>
      <w:rPr>
        <w:rFonts w:ascii="Wingdings" w:hAnsi="Wingdings" w:hint="default"/>
      </w:rPr>
    </w:lvl>
    <w:lvl w:ilvl="1" w:tplc="04270003" w:tentative="1">
      <w:start w:val="1"/>
      <w:numFmt w:val="bullet"/>
      <w:lvlText w:val="o"/>
      <w:lvlJc w:val="left"/>
      <w:pPr>
        <w:ind w:left="1301" w:hanging="360"/>
      </w:pPr>
      <w:rPr>
        <w:rFonts w:ascii="Courier New" w:hAnsi="Courier New" w:cs="Courier New" w:hint="default"/>
      </w:rPr>
    </w:lvl>
    <w:lvl w:ilvl="2" w:tplc="04270005" w:tentative="1">
      <w:start w:val="1"/>
      <w:numFmt w:val="bullet"/>
      <w:lvlText w:val=""/>
      <w:lvlJc w:val="left"/>
      <w:pPr>
        <w:ind w:left="2021" w:hanging="360"/>
      </w:pPr>
      <w:rPr>
        <w:rFonts w:ascii="Wingdings" w:hAnsi="Wingdings" w:hint="default"/>
      </w:rPr>
    </w:lvl>
    <w:lvl w:ilvl="3" w:tplc="04270001" w:tentative="1">
      <w:start w:val="1"/>
      <w:numFmt w:val="bullet"/>
      <w:lvlText w:val=""/>
      <w:lvlJc w:val="left"/>
      <w:pPr>
        <w:ind w:left="2741" w:hanging="360"/>
      </w:pPr>
      <w:rPr>
        <w:rFonts w:ascii="Symbol" w:hAnsi="Symbol" w:hint="default"/>
      </w:rPr>
    </w:lvl>
    <w:lvl w:ilvl="4" w:tplc="04270003" w:tentative="1">
      <w:start w:val="1"/>
      <w:numFmt w:val="bullet"/>
      <w:lvlText w:val="o"/>
      <w:lvlJc w:val="left"/>
      <w:pPr>
        <w:ind w:left="3461" w:hanging="360"/>
      </w:pPr>
      <w:rPr>
        <w:rFonts w:ascii="Courier New" w:hAnsi="Courier New" w:cs="Courier New" w:hint="default"/>
      </w:rPr>
    </w:lvl>
    <w:lvl w:ilvl="5" w:tplc="04270005" w:tentative="1">
      <w:start w:val="1"/>
      <w:numFmt w:val="bullet"/>
      <w:lvlText w:val=""/>
      <w:lvlJc w:val="left"/>
      <w:pPr>
        <w:ind w:left="4181" w:hanging="360"/>
      </w:pPr>
      <w:rPr>
        <w:rFonts w:ascii="Wingdings" w:hAnsi="Wingdings" w:hint="default"/>
      </w:rPr>
    </w:lvl>
    <w:lvl w:ilvl="6" w:tplc="04270001" w:tentative="1">
      <w:start w:val="1"/>
      <w:numFmt w:val="bullet"/>
      <w:lvlText w:val=""/>
      <w:lvlJc w:val="left"/>
      <w:pPr>
        <w:ind w:left="4901" w:hanging="360"/>
      </w:pPr>
      <w:rPr>
        <w:rFonts w:ascii="Symbol" w:hAnsi="Symbol" w:hint="default"/>
      </w:rPr>
    </w:lvl>
    <w:lvl w:ilvl="7" w:tplc="04270003" w:tentative="1">
      <w:start w:val="1"/>
      <w:numFmt w:val="bullet"/>
      <w:lvlText w:val="o"/>
      <w:lvlJc w:val="left"/>
      <w:pPr>
        <w:ind w:left="5621" w:hanging="360"/>
      </w:pPr>
      <w:rPr>
        <w:rFonts w:ascii="Courier New" w:hAnsi="Courier New" w:cs="Courier New" w:hint="default"/>
      </w:rPr>
    </w:lvl>
    <w:lvl w:ilvl="8" w:tplc="04270005" w:tentative="1">
      <w:start w:val="1"/>
      <w:numFmt w:val="bullet"/>
      <w:lvlText w:val=""/>
      <w:lvlJc w:val="left"/>
      <w:pPr>
        <w:ind w:left="6341" w:hanging="360"/>
      </w:pPr>
      <w:rPr>
        <w:rFonts w:ascii="Wingdings" w:hAnsi="Wingdings" w:hint="default"/>
      </w:rPr>
    </w:lvl>
  </w:abstractNum>
  <w:abstractNum w:abstractNumId="15" w15:restartNumberingAfterBreak="0">
    <w:nsid w:val="303E74E5"/>
    <w:multiLevelType w:val="hybridMultilevel"/>
    <w:tmpl w:val="8036282A"/>
    <w:lvl w:ilvl="0" w:tplc="5DA60ABC">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2466C42"/>
    <w:multiLevelType w:val="multilevel"/>
    <w:tmpl w:val="ED32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A54BD7"/>
    <w:multiLevelType w:val="hybridMultilevel"/>
    <w:tmpl w:val="AE94EF34"/>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abstractNum w:abstractNumId="18" w15:restartNumberingAfterBreak="0">
    <w:nsid w:val="3A12019B"/>
    <w:multiLevelType w:val="hybridMultilevel"/>
    <w:tmpl w:val="81CAA48E"/>
    <w:lvl w:ilvl="0" w:tplc="04270005">
      <w:start w:val="1"/>
      <w:numFmt w:val="bullet"/>
      <w:lvlText w:val=""/>
      <w:lvlJc w:val="left"/>
      <w:pPr>
        <w:ind w:left="862" w:hanging="360"/>
      </w:pPr>
      <w:rPr>
        <w:rFonts w:ascii="Wingdings" w:hAnsi="Wingdings"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19" w15:restartNumberingAfterBreak="0">
    <w:nsid w:val="3B8F22A3"/>
    <w:multiLevelType w:val="hybridMultilevel"/>
    <w:tmpl w:val="015C8CE6"/>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0" w15:restartNumberingAfterBreak="0">
    <w:nsid w:val="524C7015"/>
    <w:multiLevelType w:val="hybridMultilevel"/>
    <w:tmpl w:val="C98CB83C"/>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1" w15:restartNumberingAfterBreak="0">
    <w:nsid w:val="52780D06"/>
    <w:multiLevelType w:val="hybridMultilevel"/>
    <w:tmpl w:val="C40A5F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4795C19"/>
    <w:multiLevelType w:val="hybridMultilevel"/>
    <w:tmpl w:val="0E508EF6"/>
    <w:lvl w:ilvl="0" w:tplc="04270001">
      <w:start w:val="1"/>
      <w:numFmt w:val="bullet"/>
      <w:lvlText w:val=""/>
      <w:lvlJc w:val="left"/>
      <w:pPr>
        <w:ind w:left="866" w:hanging="360"/>
      </w:pPr>
      <w:rPr>
        <w:rFonts w:ascii="Symbol" w:hAnsi="Symbol"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3" w15:restartNumberingAfterBreak="0">
    <w:nsid w:val="5AA66977"/>
    <w:multiLevelType w:val="multilevel"/>
    <w:tmpl w:val="9224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C17BEA"/>
    <w:multiLevelType w:val="hybridMultilevel"/>
    <w:tmpl w:val="27AC5A48"/>
    <w:lvl w:ilvl="0" w:tplc="04270005">
      <w:start w:val="1"/>
      <w:numFmt w:val="bullet"/>
      <w:lvlText w:val=""/>
      <w:lvlJc w:val="left"/>
      <w:pPr>
        <w:ind w:left="866" w:hanging="360"/>
      </w:pPr>
      <w:rPr>
        <w:rFonts w:ascii="Wingdings" w:hAnsi="Wingdings" w:hint="default"/>
      </w:rPr>
    </w:lvl>
    <w:lvl w:ilvl="1" w:tplc="04270003" w:tentative="1">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tentative="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5" w15:restartNumberingAfterBreak="0">
    <w:nsid w:val="63383177"/>
    <w:multiLevelType w:val="hybridMultilevel"/>
    <w:tmpl w:val="9E6C25DC"/>
    <w:lvl w:ilvl="0" w:tplc="04270005">
      <w:start w:val="1"/>
      <w:numFmt w:val="bullet"/>
      <w:lvlText w:val=""/>
      <w:lvlJc w:val="left"/>
      <w:pPr>
        <w:ind w:left="862" w:hanging="360"/>
      </w:pPr>
      <w:rPr>
        <w:rFonts w:ascii="Wingdings" w:hAnsi="Wingdings" w:hint="default"/>
      </w:rPr>
    </w:lvl>
    <w:lvl w:ilvl="1" w:tplc="04270003">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26" w15:restartNumberingAfterBreak="0">
    <w:nsid w:val="63D2290D"/>
    <w:multiLevelType w:val="hybridMultilevel"/>
    <w:tmpl w:val="0EBE0B0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40F701A"/>
    <w:multiLevelType w:val="multilevel"/>
    <w:tmpl w:val="B9D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F26D75"/>
    <w:multiLevelType w:val="hybridMultilevel"/>
    <w:tmpl w:val="EEA4A2A4"/>
    <w:lvl w:ilvl="0" w:tplc="5DA60ABC">
      <w:start w:val="1"/>
      <w:numFmt w:val="bullet"/>
      <w:lvlText w:val=""/>
      <w:lvlJc w:val="left"/>
      <w:pPr>
        <w:ind w:left="1012" w:hanging="360"/>
      </w:pPr>
      <w:rPr>
        <w:rFonts w:ascii="Wingdings" w:hAnsi="Wingdings" w:hint="default"/>
      </w:rPr>
    </w:lvl>
    <w:lvl w:ilvl="1" w:tplc="04270003">
      <w:start w:val="1"/>
      <w:numFmt w:val="bullet"/>
      <w:lvlText w:val="o"/>
      <w:lvlJc w:val="left"/>
      <w:pPr>
        <w:ind w:left="1586" w:hanging="360"/>
      </w:pPr>
      <w:rPr>
        <w:rFonts w:ascii="Courier New" w:hAnsi="Courier New" w:cs="Courier New" w:hint="default"/>
      </w:rPr>
    </w:lvl>
    <w:lvl w:ilvl="2" w:tplc="04270005" w:tentative="1">
      <w:start w:val="1"/>
      <w:numFmt w:val="bullet"/>
      <w:lvlText w:val=""/>
      <w:lvlJc w:val="left"/>
      <w:pPr>
        <w:ind w:left="2306" w:hanging="360"/>
      </w:pPr>
      <w:rPr>
        <w:rFonts w:ascii="Wingdings" w:hAnsi="Wingdings" w:hint="default"/>
      </w:rPr>
    </w:lvl>
    <w:lvl w:ilvl="3" w:tplc="04270001">
      <w:start w:val="1"/>
      <w:numFmt w:val="bullet"/>
      <w:lvlText w:val=""/>
      <w:lvlJc w:val="left"/>
      <w:pPr>
        <w:ind w:left="3026" w:hanging="360"/>
      </w:pPr>
      <w:rPr>
        <w:rFonts w:ascii="Symbol" w:hAnsi="Symbol" w:hint="default"/>
      </w:rPr>
    </w:lvl>
    <w:lvl w:ilvl="4" w:tplc="04270003" w:tentative="1">
      <w:start w:val="1"/>
      <w:numFmt w:val="bullet"/>
      <w:lvlText w:val="o"/>
      <w:lvlJc w:val="left"/>
      <w:pPr>
        <w:ind w:left="3746" w:hanging="360"/>
      </w:pPr>
      <w:rPr>
        <w:rFonts w:ascii="Courier New" w:hAnsi="Courier New" w:cs="Courier New" w:hint="default"/>
      </w:rPr>
    </w:lvl>
    <w:lvl w:ilvl="5" w:tplc="04270005" w:tentative="1">
      <w:start w:val="1"/>
      <w:numFmt w:val="bullet"/>
      <w:lvlText w:val=""/>
      <w:lvlJc w:val="left"/>
      <w:pPr>
        <w:ind w:left="4466" w:hanging="360"/>
      </w:pPr>
      <w:rPr>
        <w:rFonts w:ascii="Wingdings" w:hAnsi="Wingdings" w:hint="default"/>
      </w:rPr>
    </w:lvl>
    <w:lvl w:ilvl="6" w:tplc="04270001" w:tentative="1">
      <w:start w:val="1"/>
      <w:numFmt w:val="bullet"/>
      <w:lvlText w:val=""/>
      <w:lvlJc w:val="left"/>
      <w:pPr>
        <w:ind w:left="5186" w:hanging="360"/>
      </w:pPr>
      <w:rPr>
        <w:rFonts w:ascii="Symbol" w:hAnsi="Symbol" w:hint="default"/>
      </w:rPr>
    </w:lvl>
    <w:lvl w:ilvl="7" w:tplc="04270003" w:tentative="1">
      <w:start w:val="1"/>
      <w:numFmt w:val="bullet"/>
      <w:lvlText w:val="o"/>
      <w:lvlJc w:val="left"/>
      <w:pPr>
        <w:ind w:left="5906" w:hanging="360"/>
      </w:pPr>
      <w:rPr>
        <w:rFonts w:ascii="Courier New" w:hAnsi="Courier New" w:cs="Courier New" w:hint="default"/>
      </w:rPr>
    </w:lvl>
    <w:lvl w:ilvl="8" w:tplc="04270005" w:tentative="1">
      <w:start w:val="1"/>
      <w:numFmt w:val="bullet"/>
      <w:lvlText w:val=""/>
      <w:lvlJc w:val="left"/>
      <w:pPr>
        <w:ind w:left="6626" w:hanging="360"/>
      </w:pPr>
      <w:rPr>
        <w:rFonts w:ascii="Wingdings" w:hAnsi="Wingdings" w:hint="default"/>
      </w:rPr>
    </w:lvl>
  </w:abstractNum>
  <w:abstractNum w:abstractNumId="29" w15:restartNumberingAfterBreak="0">
    <w:nsid w:val="6699589B"/>
    <w:multiLevelType w:val="hybridMultilevel"/>
    <w:tmpl w:val="53E26670"/>
    <w:lvl w:ilvl="0" w:tplc="39B42CF0">
      <w:start w:val="1"/>
      <w:numFmt w:val="bullet"/>
      <w:lvlText w:val=""/>
      <w:lvlJc w:val="left"/>
      <w:pPr>
        <w:ind w:left="864" w:hanging="360"/>
      </w:pPr>
      <w:rPr>
        <w:rFonts w:ascii="Wingdings" w:hAnsi="Wingdings" w:hint="default"/>
        <w:color w:val="000000" w:themeColor="text1"/>
      </w:rPr>
    </w:lvl>
    <w:lvl w:ilvl="1" w:tplc="04270003" w:tentative="1">
      <w:start w:val="1"/>
      <w:numFmt w:val="bullet"/>
      <w:lvlText w:val="o"/>
      <w:lvlJc w:val="left"/>
      <w:pPr>
        <w:ind w:left="1584" w:hanging="360"/>
      </w:pPr>
      <w:rPr>
        <w:rFonts w:ascii="Courier New" w:hAnsi="Courier New" w:cs="Courier New" w:hint="default"/>
      </w:rPr>
    </w:lvl>
    <w:lvl w:ilvl="2" w:tplc="04270005" w:tentative="1">
      <w:start w:val="1"/>
      <w:numFmt w:val="bullet"/>
      <w:lvlText w:val=""/>
      <w:lvlJc w:val="left"/>
      <w:pPr>
        <w:ind w:left="2304" w:hanging="360"/>
      </w:pPr>
      <w:rPr>
        <w:rFonts w:ascii="Wingdings" w:hAnsi="Wingdings" w:hint="default"/>
      </w:rPr>
    </w:lvl>
    <w:lvl w:ilvl="3" w:tplc="04270001" w:tentative="1">
      <w:start w:val="1"/>
      <w:numFmt w:val="bullet"/>
      <w:lvlText w:val=""/>
      <w:lvlJc w:val="left"/>
      <w:pPr>
        <w:ind w:left="3024" w:hanging="360"/>
      </w:pPr>
      <w:rPr>
        <w:rFonts w:ascii="Symbol" w:hAnsi="Symbol" w:hint="default"/>
      </w:rPr>
    </w:lvl>
    <w:lvl w:ilvl="4" w:tplc="04270003" w:tentative="1">
      <w:start w:val="1"/>
      <w:numFmt w:val="bullet"/>
      <w:lvlText w:val="o"/>
      <w:lvlJc w:val="left"/>
      <w:pPr>
        <w:ind w:left="3744" w:hanging="360"/>
      </w:pPr>
      <w:rPr>
        <w:rFonts w:ascii="Courier New" w:hAnsi="Courier New" w:cs="Courier New" w:hint="default"/>
      </w:rPr>
    </w:lvl>
    <w:lvl w:ilvl="5" w:tplc="04270005" w:tentative="1">
      <w:start w:val="1"/>
      <w:numFmt w:val="bullet"/>
      <w:lvlText w:val=""/>
      <w:lvlJc w:val="left"/>
      <w:pPr>
        <w:ind w:left="4464" w:hanging="360"/>
      </w:pPr>
      <w:rPr>
        <w:rFonts w:ascii="Wingdings" w:hAnsi="Wingdings" w:hint="default"/>
      </w:rPr>
    </w:lvl>
    <w:lvl w:ilvl="6" w:tplc="04270001" w:tentative="1">
      <w:start w:val="1"/>
      <w:numFmt w:val="bullet"/>
      <w:lvlText w:val=""/>
      <w:lvlJc w:val="left"/>
      <w:pPr>
        <w:ind w:left="5184" w:hanging="360"/>
      </w:pPr>
      <w:rPr>
        <w:rFonts w:ascii="Symbol" w:hAnsi="Symbol" w:hint="default"/>
      </w:rPr>
    </w:lvl>
    <w:lvl w:ilvl="7" w:tplc="04270003" w:tentative="1">
      <w:start w:val="1"/>
      <w:numFmt w:val="bullet"/>
      <w:lvlText w:val="o"/>
      <w:lvlJc w:val="left"/>
      <w:pPr>
        <w:ind w:left="5904" w:hanging="360"/>
      </w:pPr>
      <w:rPr>
        <w:rFonts w:ascii="Courier New" w:hAnsi="Courier New" w:cs="Courier New" w:hint="default"/>
      </w:rPr>
    </w:lvl>
    <w:lvl w:ilvl="8" w:tplc="04270005" w:tentative="1">
      <w:start w:val="1"/>
      <w:numFmt w:val="bullet"/>
      <w:lvlText w:val=""/>
      <w:lvlJc w:val="left"/>
      <w:pPr>
        <w:ind w:left="6624" w:hanging="360"/>
      </w:pPr>
      <w:rPr>
        <w:rFonts w:ascii="Wingdings" w:hAnsi="Wingdings" w:hint="default"/>
      </w:rPr>
    </w:lvl>
  </w:abstractNum>
  <w:abstractNum w:abstractNumId="30" w15:restartNumberingAfterBreak="0">
    <w:nsid w:val="6A5165A5"/>
    <w:multiLevelType w:val="multilevel"/>
    <w:tmpl w:val="75DE5C7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31" w15:restartNumberingAfterBreak="0">
    <w:nsid w:val="75580D51"/>
    <w:multiLevelType w:val="hybridMultilevel"/>
    <w:tmpl w:val="1A187310"/>
    <w:lvl w:ilvl="0" w:tplc="5DA60ABC">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9F45DC6"/>
    <w:multiLevelType w:val="hybridMultilevel"/>
    <w:tmpl w:val="62048DAC"/>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33" w15:restartNumberingAfterBreak="0">
    <w:nsid w:val="7AE741D7"/>
    <w:multiLevelType w:val="hybridMultilevel"/>
    <w:tmpl w:val="12CEC8D8"/>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34" w15:restartNumberingAfterBreak="0">
    <w:nsid w:val="7BFA77FD"/>
    <w:multiLevelType w:val="hybridMultilevel"/>
    <w:tmpl w:val="E7646980"/>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35" w15:restartNumberingAfterBreak="0">
    <w:nsid w:val="7DC969A6"/>
    <w:multiLevelType w:val="hybridMultilevel"/>
    <w:tmpl w:val="CB900C4E"/>
    <w:lvl w:ilvl="0" w:tplc="5DA60ABC">
      <w:start w:val="1"/>
      <w:numFmt w:val="bullet"/>
      <w:lvlText w:val=""/>
      <w:lvlJc w:val="left"/>
      <w:pPr>
        <w:ind w:left="1173" w:hanging="360"/>
      </w:pPr>
      <w:rPr>
        <w:rFonts w:ascii="Wingdings" w:hAnsi="Wingdings" w:hint="default"/>
      </w:rPr>
    </w:lvl>
    <w:lvl w:ilvl="1" w:tplc="04270003" w:tentative="1">
      <w:start w:val="1"/>
      <w:numFmt w:val="bullet"/>
      <w:lvlText w:val="o"/>
      <w:lvlJc w:val="left"/>
      <w:pPr>
        <w:ind w:left="1893" w:hanging="360"/>
      </w:pPr>
      <w:rPr>
        <w:rFonts w:ascii="Courier New" w:hAnsi="Courier New" w:cs="Courier New" w:hint="default"/>
      </w:rPr>
    </w:lvl>
    <w:lvl w:ilvl="2" w:tplc="04270005" w:tentative="1">
      <w:start w:val="1"/>
      <w:numFmt w:val="bullet"/>
      <w:lvlText w:val=""/>
      <w:lvlJc w:val="left"/>
      <w:pPr>
        <w:ind w:left="2613" w:hanging="360"/>
      </w:pPr>
      <w:rPr>
        <w:rFonts w:ascii="Wingdings" w:hAnsi="Wingdings" w:hint="default"/>
      </w:rPr>
    </w:lvl>
    <w:lvl w:ilvl="3" w:tplc="04270001" w:tentative="1">
      <w:start w:val="1"/>
      <w:numFmt w:val="bullet"/>
      <w:lvlText w:val=""/>
      <w:lvlJc w:val="left"/>
      <w:pPr>
        <w:ind w:left="3333" w:hanging="360"/>
      </w:pPr>
      <w:rPr>
        <w:rFonts w:ascii="Symbol" w:hAnsi="Symbol" w:hint="default"/>
      </w:rPr>
    </w:lvl>
    <w:lvl w:ilvl="4" w:tplc="04270003" w:tentative="1">
      <w:start w:val="1"/>
      <w:numFmt w:val="bullet"/>
      <w:lvlText w:val="o"/>
      <w:lvlJc w:val="left"/>
      <w:pPr>
        <w:ind w:left="4053" w:hanging="360"/>
      </w:pPr>
      <w:rPr>
        <w:rFonts w:ascii="Courier New" w:hAnsi="Courier New" w:cs="Courier New" w:hint="default"/>
      </w:rPr>
    </w:lvl>
    <w:lvl w:ilvl="5" w:tplc="04270005" w:tentative="1">
      <w:start w:val="1"/>
      <w:numFmt w:val="bullet"/>
      <w:lvlText w:val=""/>
      <w:lvlJc w:val="left"/>
      <w:pPr>
        <w:ind w:left="4773" w:hanging="360"/>
      </w:pPr>
      <w:rPr>
        <w:rFonts w:ascii="Wingdings" w:hAnsi="Wingdings" w:hint="default"/>
      </w:rPr>
    </w:lvl>
    <w:lvl w:ilvl="6" w:tplc="04270001" w:tentative="1">
      <w:start w:val="1"/>
      <w:numFmt w:val="bullet"/>
      <w:lvlText w:val=""/>
      <w:lvlJc w:val="left"/>
      <w:pPr>
        <w:ind w:left="5493" w:hanging="360"/>
      </w:pPr>
      <w:rPr>
        <w:rFonts w:ascii="Symbol" w:hAnsi="Symbol" w:hint="default"/>
      </w:rPr>
    </w:lvl>
    <w:lvl w:ilvl="7" w:tplc="04270003" w:tentative="1">
      <w:start w:val="1"/>
      <w:numFmt w:val="bullet"/>
      <w:lvlText w:val="o"/>
      <w:lvlJc w:val="left"/>
      <w:pPr>
        <w:ind w:left="6213" w:hanging="360"/>
      </w:pPr>
      <w:rPr>
        <w:rFonts w:ascii="Courier New" w:hAnsi="Courier New" w:cs="Courier New" w:hint="default"/>
      </w:rPr>
    </w:lvl>
    <w:lvl w:ilvl="8" w:tplc="04270005" w:tentative="1">
      <w:start w:val="1"/>
      <w:numFmt w:val="bullet"/>
      <w:lvlText w:val=""/>
      <w:lvlJc w:val="left"/>
      <w:pPr>
        <w:ind w:left="6933" w:hanging="360"/>
      </w:pPr>
      <w:rPr>
        <w:rFonts w:ascii="Wingdings" w:hAnsi="Wingdings" w:hint="default"/>
      </w:rPr>
    </w:lvl>
  </w:abstractNum>
  <w:abstractNum w:abstractNumId="36" w15:restartNumberingAfterBreak="0">
    <w:nsid w:val="7F397306"/>
    <w:multiLevelType w:val="hybridMultilevel"/>
    <w:tmpl w:val="E258056C"/>
    <w:lvl w:ilvl="0" w:tplc="04270005">
      <w:start w:val="1"/>
      <w:numFmt w:val="bullet"/>
      <w:lvlText w:val=""/>
      <w:lvlJc w:val="left"/>
      <w:pPr>
        <w:ind w:left="866" w:hanging="360"/>
      </w:pPr>
      <w:rPr>
        <w:rFonts w:ascii="Wingdings" w:hAnsi="Wingdings" w:hint="default"/>
      </w:rPr>
    </w:lvl>
    <w:lvl w:ilvl="1" w:tplc="FFFFFFFF" w:tentative="1">
      <w:start w:val="1"/>
      <w:numFmt w:val="bullet"/>
      <w:lvlText w:val="o"/>
      <w:lvlJc w:val="left"/>
      <w:pPr>
        <w:ind w:left="1586" w:hanging="360"/>
      </w:pPr>
      <w:rPr>
        <w:rFonts w:ascii="Courier New" w:hAnsi="Courier New" w:cs="Courier New" w:hint="default"/>
      </w:rPr>
    </w:lvl>
    <w:lvl w:ilvl="2" w:tplc="FFFFFFFF" w:tentative="1">
      <w:start w:val="1"/>
      <w:numFmt w:val="bullet"/>
      <w:lvlText w:val=""/>
      <w:lvlJc w:val="left"/>
      <w:pPr>
        <w:ind w:left="2306" w:hanging="360"/>
      </w:pPr>
      <w:rPr>
        <w:rFonts w:ascii="Wingdings" w:hAnsi="Wingdings" w:hint="default"/>
      </w:rPr>
    </w:lvl>
    <w:lvl w:ilvl="3" w:tplc="FFFFFFFF" w:tentative="1">
      <w:start w:val="1"/>
      <w:numFmt w:val="bullet"/>
      <w:lvlText w:val=""/>
      <w:lvlJc w:val="left"/>
      <w:pPr>
        <w:ind w:left="3026" w:hanging="360"/>
      </w:pPr>
      <w:rPr>
        <w:rFonts w:ascii="Symbol" w:hAnsi="Symbol" w:hint="default"/>
      </w:rPr>
    </w:lvl>
    <w:lvl w:ilvl="4" w:tplc="FFFFFFFF" w:tentative="1">
      <w:start w:val="1"/>
      <w:numFmt w:val="bullet"/>
      <w:lvlText w:val="o"/>
      <w:lvlJc w:val="left"/>
      <w:pPr>
        <w:ind w:left="3746" w:hanging="360"/>
      </w:pPr>
      <w:rPr>
        <w:rFonts w:ascii="Courier New" w:hAnsi="Courier New" w:cs="Courier New" w:hint="default"/>
      </w:rPr>
    </w:lvl>
    <w:lvl w:ilvl="5" w:tplc="FFFFFFFF" w:tentative="1">
      <w:start w:val="1"/>
      <w:numFmt w:val="bullet"/>
      <w:lvlText w:val=""/>
      <w:lvlJc w:val="left"/>
      <w:pPr>
        <w:ind w:left="4466" w:hanging="360"/>
      </w:pPr>
      <w:rPr>
        <w:rFonts w:ascii="Wingdings" w:hAnsi="Wingdings" w:hint="default"/>
      </w:rPr>
    </w:lvl>
    <w:lvl w:ilvl="6" w:tplc="FFFFFFFF" w:tentative="1">
      <w:start w:val="1"/>
      <w:numFmt w:val="bullet"/>
      <w:lvlText w:val=""/>
      <w:lvlJc w:val="left"/>
      <w:pPr>
        <w:ind w:left="5186" w:hanging="360"/>
      </w:pPr>
      <w:rPr>
        <w:rFonts w:ascii="Symbol" w:hAnsi="Symbol" w:hint="default"/>
      </w:rPr>
    </w:lvl>
    <w:lvl w:ilvl="7" w:tplc="FFFFFFFF" w:tentative="1">
      <w:start w:val="1"/>
      <w:numFmt w:val="bullet"/>
      <w:lvlText w:val="o"/>
      <w:lvlJc w:val="left"/>
      <w:pPr>
        <w:ind w:left="5906" w:hanging="360"/>
      </w:pPr>
      <w:rPr>
        <w:rFonts w:ascii="Courier New" w:hAnsi="Courier New" w:cs="Courier New" w:hint="default"/>
      </w:rPr>
    </w:lvl>
    <w:lvl w:ilvl="8" w:tplc="FFFFFFFF" w:tentative="1">
      <w:start w:val="1"/>
      <w:numFmt w:val="bullet"/>
      <w:lvlText w:val=""/>
      <w:lvlJc w:val="left"/>
      <w:pPr>
        <w:ind w:left="6626" w:hanging="360"/>
      </w:pPr>
      <w:rPr>
        <w:rFonts w:ascii="Wingdings" w:hAnsi="Wingdings" w:hint="default"/>
      </w:rPr>
    </w:lvl>
  </w:abstractNum>
  <w:num w:numId="1" w16cid:durableId="1760517590">
    <w:abstractNumId w:val="23"/>
  </w:num>
  <w:num w:numId="2" w16cid:durableId="1494299119">
    <w:abstractNumId w:val="9"/>
  </w:num>
  <w:num w:numId="3" w16cid:durableId="1816020051">
    <w:abstractNumId w:val="27"/>
  </w:num>
  <w:num w:numId="4" w16cid:durableId="50352593">
    <w:abstractNumId w:val="30"/>
  </w:num>
  <w:num w:numId="5" w16cid:durableId="1259606781">
    <w:abstractNumId w:val="7"/>
  </w:num>
  <w:num w:numId="6" w16cid:durableId="1292441135">
    <w:abstractNumId w:val="12"/>
  </w:num>
  <w:num w:numId="7" w16cid:durableId="834690278">
    <w:abstractNumId w:val="16"/>
  </w:num>
  <w:num w:numId="8" w16cid:durableId="938872194">
    <w:abstractNumId w:val="22"/>
  </w:num>
  <w:num w:numId="9" w16cid:durableId="163016717">
    <w:abstractNumId w:val="26"/>
  </w:num>
  <w:num w:numId="10" w16cid:durableId="188107842">
    <w:abstractNumId w:val="19"/>
  </w:num>
  <w:num w:numId="11" w16cid:durableId="522983126">
    <w:abstractNumId w:val="20"/>
  </w:num>
  <w:num w:numId="12" w16cid:durableId="2039968445">
    <w:abstractNumId w:val="2"/>
  </w:num>
  <w:num w:numId="13" w16cid:durableId="401490203">
    <w:abstractNumId w:val="29"/>
  </w:num>
  <w:num w:numId="14" w16cid:durableId="1488862112">
    <w:abstractNumId w:val="14"/>
  </w:num>
  <w:num w:numId="15" w16cid:durableId="1343974757">
    <w:abstractNumId w:val="8"/>
  </w:num>
  <w:num w:numId="16" w16cid:durableId="1197893055">
    <w:abstractNumId w:val="11"/>
  </w:num>
  <w:num w:numId="17" w16cid:durableId="353191808">
    <w:abstractNumId w:val="15"/>
  </w:num>
  <w:num w:numId="18" w16cid:durableId="126633096">
    <w:abstractNumId w:val="28"/>
  </w:num>
  <w:num w:numId="19" w16cid:durableId="919559877">
    <w:abstractNumId w:val="25"/>
  </w:num>
  <w:num w:numId="20" w16cid:durableId="1593972990">
    <w:abstractNumId w:val="13"/>
  </w:num>
  <w:num w:numId="21" w16cid:durableId="847870487">
    <w:abstractNumId w:val="4"/>
  </w:num>
  <w:num w:numId="22" w16cid:durableId="1464737056">
    <w:abstractNumId w:val="34"/>
  </w:num>
  <w:num w:numId="23" w16cid:durableId="317461338">
    <w:abstractNumId w:val="6"/>
  </w:num>
  <w:num w:numId="24" w16cid:durableId="1179004585">
    <w:abstractNumId w:val="17"/>
  </w:num>
  <w:num w:numId="25" w16cid:durableId="107354157">
    <w:abstractNumId w:val="10"/>
  </w:num>
  <w:num w:numId="26" w16cid:durableId="928731604">
    <w:abstractNumId w:val="31"/>
  </w:num>
  <w:num w:numId="27" w16cid:durableId="1787502324">
    <w:abstractNumId w:val="5"/>
  </w:num>
  <w:num w:numId="28" w16cid:durableId="121074157">
    <w:abstractNumId w:val="24"/>
  </w:num>
  <w:num w:numId="29" w16cid:durableId="1348559606">
    <w:abstractNumId w:val="18"/>
  </w:num>
  <w:num w:numId="30" w16cid:durableId="1765495296">
    <w:abstractNumId w:val="35"/>
  </w:num>
  <w:num w:numId="31" w16cid:durableId="587077286">
    <w:abstractNumId w:val="1"/>
  </w:num>
  <w:num w:numId="32" w16cid:durableId="757596406">
    <w:abstractNumId w:val="32"/>
  </w:num>
  <w:num w:numId="33" w16cid:durableId="1269775653">
    <w:abstractNumId w:val="33"/>
  </w:num>
  <w:num w:numId="34" w16cid:durableId="1919554941">
    <w:abstractNumId w:val="0"/>
  </w:num>
  <w:num w:numId="35" w16cid:durableId="1819423496">
    <w:abstractNumId w:val="36"/>
  </w:num>
  <w:num w:numId="36" w16cid:durableId="1218396990">
    <w:abstractNumId w:val="21"/>
  </w:num>
  <w:num w:numId="37" w16cid:durableId="4709065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15"/>
    <w:rsid w:val="0000009C"/>
    <w:rsid w:val="00000703"/>
    <w:rsid w:val="00000917"/>
    <w:rsid w:val="00001FC9"/>
    <w:rsid w:val="000023D8"/>
    <w:rsid w:val="00002865"/>
    <w:rsid w:val="00002D9F"/>
    <w:rsid w:val="000033A1"/>
    <w:rsid w:val="00003503"/>
    <w:rsid w:val="00003C70"/>
    <w:rsid w:val="00004D1B"/>
    <w:rsid w:val="00005339"/>
    <w:rsid w:val="000056D8"/>
    <w:rsid w:val="0000570A"/>
    <w:rsid w:val="00005CC7"/>
    <w:rsid w:val="000060B6"/>
    <w:rsid w:val="00006B35"/>
    <w:rsid w:val="00007557"/>
    <w:rsid w:val="00010C74"/>
    <w:rsid w:val="00010FA4"/>
    <w:rsid w:val="00011400"/>
    <w:rsid w:val="00011CFF"/>
    <w:rsid w:val="000122F1"/>
    <w:rsid w:val="000123FB"/>
    <w:rsid w:val="000127C6"/>
    <w:rsid w:val="00012AE3"/>
    <w:rsid w:val="00012C1A"/>
    <w:rsid w:val="00012E08"/>
    <w:rsid w:val="000134FF"/>
    <w:rsid w:val="00013C08"/>
    <w:rsid w:val="00013ED9"/>
    <w:rsid w:val="000148CB"/>
    <w:rsid w:val="00014B42"/>
    <w:rsid w:val="00014F87"/>
    <w:rsid w:val="00015273"/>
    <w:rsid w:val="00015B11"/>
    <w:rsid w:val="00015C25"/>
    <w:rsid w:val="000162AA"/>
    <w:rsid w:val="0001671B"/>
    <w:rsid w:val="0001733E"/>
    <w:rsid w:val="00017393"/>
    <w:rsid w:val="0001763C"/>
    <w:rsid w:val="0001789D"/>
    <w:rsid w:val="00017DCE"/>
    <w:rsid w:val="0002010C"/>
    <w:rsid w:val="00020A98"/>
    <w:rsid w:val="00022033"/>
    <w:rsid w:val="000224FC"/>
    <w:rsid w:val="000227FB"/>
    <w:rsid w:val="00022A30"/>
    <w:rsid w:val="00022FB5"/>
    <w:rsid w:val="0002385E"/>
    <w:rsid w:val="00023958"/>
    <w:rsid w:val="00023F74"/>
    <w:rsid w:val="000249CD"/>
    <w:rsid w:val="00024CEB"/>
    <w:rsid w:val="00025604"/>
    <w:rsid w:val="00025B9A"/>
    <w:rsid w:val="00025EB1"/>
    <w:rsid w:val="00025F11"/>
    <w:rsid w:val="00025FA1"/>
    <w:rsid w:val="000265B7"/>
    <w:rsid w:val="000275C6"/>
    <w:rsid w:val="00027B38"/>
    <w:rsid w:val="00027E37"/>
    <w:rsid w:val="0003002D"/>
    <w:rsid w:val="000300D2"/>
    <w:rsid w:val="00030A3A"/>
    <w:rsid w:val="00030D22"/>
    <w:rsid w:val="00030DC3"/>
    <w:rsid w:val="00030E9E"/>
    <w:rsid w:val="00030F18"/>
    <w:rsid w:val="00031CCC"/>
    <w:rsid w:val="00032E55"/>
    <w:rsid w:val="000334FB"/>
    <w:rsid w:val="000339B8"/>
    <w:rsid w:val="000339F0"/>
    <w:rsid w:val="00033FF2"/>
    <w:rsid w:val="000342BA"/>
    <w:rsid w:val="00034361"/>
    <w:rsid w:val="00034BAF"/>
    <w:rsid w:val="00035385"/>
    <w:rsid w:val="000355A5"/>
    <w:rsid w:val="000369F1"/>
    <w:rsid w:val="0003718A"/>
    <w:rsid w:val="00037282"/>
    <w:rsid w:val="000374E3"/>
    <w:rsid w:val="00037652"/>
    <w:rsid w:val="00037BA9"/>
    <w:rsid w:val="00037F10"/>
    <w:rsid w:val="000407D0"/>
    <w:rsid w:val="0004135B"/>
    <w:rsid w:val="00041550"/>
    <w:rsid w:val="00041A8A"/>
    <w:rsid w:val="00041AD5"/>
    <w:rsid w:val="00041BAC"/>
    <w:rsid w:val="00041E70"/>
    <w:rsid w:val="00041FF6"/>
    <w:rsid w:val="000425E8"/>
    <w:rsid w:val="00042C94"/>
    <w:rsid w:val="00042E41"/>
    <w:rsid w:val="0004342D"/>
    <w:rsid w:val="0004349D"/>
    <w:rsid w:val="00043610"/>
    <w:rsid w:val="00043713"/>
    <w:rsid w:val="00043E37"/>
    <w:rsid w:val="00044E0D"/>
    <w:rsid w:val="00044F78"/>
    <w:rsid w:val="00045485"/>
    <w:rsid w:val="00045A77"/>
    <w:rsid w:val="00046B6E"/>
    <w:rsid w:val="00046E91"/>
    <w:rsid w:val="00047043"/>
    <w:rsid w:val="000472EC"/>
    <w:rsid w:val="00047625"/>
    <w:rsid w:val="00050AD0"/>
    <w:rsid w:val="000510A3"/>
    <w:rsid w:val="00051377"/>
    <w:rsid w:val="00051C40"/>
    <w:rsid w:val="0005312E"/>
    <w:rsid w:val="00053173"/>
    <w:rsid w:val="0005349D"/>
    <w:rsid w:val="0005396B"/>
    <w:rsid w:val="00053B28"/>
    <w:rsid w:val="00053D70"/>
    <w:rsid w:val="000541C1"/>
    <w:rsid w:val="00054485"/>
    <w:rsid w:val="00054A6E"/>
    <w:rsid w:val="00054AAE"/>
    <w:rsid w:val="000552D7"/>
    <w:rsid w:val="000559EB"/>
    <w:rsid w:val="00055EB6"/>
    <w:rsid w:val="000561F9"/>
    <w:rsid w:val="00056345"/>
    <w:rsid w:val="00056648"/>
    <w:rsid w:val="00056CD9"/>
    <w:rsid w:val="000570C3"/>
    <w:rsid w:val="000571C7"/>
    <w:rsid w:val="00057278"/>
    <w:rsid w:val="00057691"/>
    <w:rsid w:val="00057B00"/>
    <w:rsid w:val="00057D5C"/>
    <w:rsid w:val="00057D93"/>
    <w:rsid w:val="00060080"/>
    <w:rsid w:val="000602EE"/>
    <w:rsid w:val="000604C5"/>
    <w:rsid w:val="000608CD"/>
    <w:rsid w:val="00061241"/>
    <w:rsid w:val="0006173D"/>
    <w:rsid w:val="00061B77"/>
    <w:rsid w:val="00061B7E"/>
    <w:rsid w:val="00061F0C"/>
    <w:rsid w:val="000622C2"/>
    <w:rsid w:val="000625EF"/>
    <w:rsid w:val="000627EA"/>
    <w:rsid w:val="00063863"/>
    <w:rsid w:val="00063CB1"/>
    <w:rsid w:val="00063FFB"/>
    <w:rsid w:val="00064363"/>
    <w:rsid w:val="00064B89"/>
    <w:rsid w:val="000655F1"/>
    <w:rsid w:val="0006577F"/>
    <w:rsid w:val="00066913"/>
    <w:rsid w:val="00066CAD"/>
    <w:rsid w:val="00067366"/>
    <w:rsid w:val="000678EA"/>
    <w:rsid w:val="00067AC4"/>
    <w:rsid w:val="0007073E"/>
    <w:rsid w:val="00070C7C"/>
    <w:rsid w:val="00070CD6"/>
    <w:rsid w:val="0007101F"/>
    <w:rsid w:val="000719C2"/>
    <w:rsid w:val="00071B9B"/>
    <w:rsid w:val="00072FC5"/>
    <w:rsid w:val="00073632"/>
    <w:rsid w:val="00073A2C"/>
    <w:rsid w:val="0007444C"/>
    <w:rsid w:val="00074992"/>
    <w:rsid w:val="00075348"/>
    <w:rsid w:val="0007538C"/>
    <w:rsid w:val="000756C5"/>
    <w:rsid w:val="0007654C"/>
    <w:rsid w:val="000768A1"/>
    <w:rsid w:val="000768B6"/>
    <w:rsid w:val="00076A66"/>
    <w:rsid w:val="00076B76"/>
    <w:rsid w:val="00077125"/>
    <w:rsid w:val="0008125F"/>
    <w:rsid w:val="00081CF6"/>
    <w:rsid w:val="00081D30"/>
    <w:rsid w:val="00081EBC"/>
    <w:rsid w:val="000825D7"/>
    <w:rsid w:val="000827F6"/>
    <w:rsid w:val="000829A8"/>
    <w:rsid w:val="000834E9"/>
    <w:rsid w:val="000837EC"/>
    <w:rsid w:val="00083A53"/>
    <w:rsid w:val="00083C75"/>
    <w:rsid w:val="000848AA"/>
    <w:rsid w:val="00085308"/>
    <w:rsid w:val="0008560C"/>
    <w:rsid w:val="00085AE7"/>
    <w:rsid w:val="00085B36"/>
    <w:rsid w:val="00085CC0"/>
    <w:rsid w:val="00086064"/>
    <w:rsid w:val="00086272"/>
    <w:rsid w:val="000864D9"/>
    <w:rsid w:val="0008652B"/>
    <w:rsid w:val="00086591"/>
    <w:rsid w:val="00087413"/>
    <w:rsid w:val="00087451"/>
    <w:rsid w:val="0008747C"/>
    <w:rsid w:val="00087C49"/>
    <w:rsid w:val="00087C66"/>
    <w:rsid w:val="00087D6E"/>
    <w:rsid w:val="000907BB"/>
    <w:rsid w:val="0009096C"/>
    <w:rsid w:val="00090C83"/>
    <w:rsid w:val="00090CA5"/>
    <w:rsid w:val="000914F6"/>
    <w:rsid w:val="00091D0A"/>
    <w:rsid w:val="00092167"/>
    <w:rsid w:val="0009299F"/>
    <w:rsid w:val="00092FEF"/>
    <w:rsid w:val="0009322F"/>
    <w:rsid w:val="000932E9"/>
    <w:rsid w:val="00093784"/>
    <w:rsid w:val="000938D1"/>
    <w:rsid w:val="0009413C"/>
    <w:rsid w:val="00094493"/>
    <w:rsid w:val="0009449D"/>
    <w:rsid w:val="00094C7D"/>
    <w:rsid w:val="00094FFE"/>
    <w:rsid w:val="000952BE"/>
    <w:rsid w:val="0009542F"/>
    <w:rsid w:val="00095474"/>
    <w:rsid w:val="00095A61"/>
    <w:rsid w:val="0009601B"/>
    <w:rsid w:val="00096155"/>
    <w:rsid w:val="00096898"/>
    <w:rsid w:val="00096B6F"/>
    <w:rsid w:val="00096BA2"/>
    <w:rsid w:val="00096FEF"/>
    <w:rsid w:val="0009725C"/>
    <w:rsid w:val="00097996"/>
    <w:rsid w:val="000A0348"/>
    <w:rsid w:val="000A0D07"/>
    <w:rsid w:val="000A0E08"/>
    <w:rsid w:val="000A0E21"/>
    <w:rsid w:val="000A0EFB"/>
    <w:rsid w:val="000A1263"/>
    <w:rsid w:val="000A1E3F"/>
    <w:rsid w:val="000A1E6A"/>
    <w:rsid w:val="000A240E"/>
    <w:rsid w:val="000A2B77"/>
    <w:rsid w:val="000A2CC4"/>
    <w:rsid w:val="000A3384"/>
    <w:rsid w:val="000A3655"/>
    <w:rsid w:val="000A3BDF"/>
    <w:rsid w:val="000A40DF"/>
    <w:rsid w:val="000A4206"/>
    <w:rsid w:val="000A4624"/>
    <w:rsid w:val="000A4AD8"/>
    <w:rsid w:val="000A4BB4"/>
    <w:rsid w:val="000A4DCC"/>
    <w:rsid w:val="000A4EA7"/>
    <w:rsid w:val="000A4EC1"/>
    <w:rsid w:val="000A511B"/>
    <w:rsid w:val="000A54FA"/>
    <w:rsid w:val="000A5A21"/>
    <w:rsid w:val="000A6079"/>
    <w:rsid w:val="000A6389"/>
    <w:rsid w:val="000A7065"/>
    <w:rsid w:val="000A7180"/>
    <w:rsid w:val="000A778B"/>
    <w:rsid w:val="000A7CD8"/>
    <w:rsid w:val="000B05F2"/>
    <w:rsid w:val="000B0BE5"/>
    <w:rsid w:val="000B166A"/>
    <w:rsid w:val="000B1F68"/>
    <w:rsid w:val="000B2574"/>
    <w:rsid w:val="000B2999"/>
    <w:rsid w:val="000B3243"/>
    <w:rsid w:val="000B37CC"/>
    <w:rsid w:val="000B38BE"/>
    <w:rsid w:val="000B3A34"/>
    <w:rsid w:val="000B3BCF"/>
    <w:rsid w:val="000B3D7B"/>
    <w:rsid w:val="000B4165"/>
    <w:rsid w:val="000B4367"/>
    <w:rsid w:val="000B4856"/>
    <w:rsid w:val="000B4979"/>
    <w:rsid w:val="000B4AC9"/>
    <w:rsid w:val="000B51FA"/>
    <w:rsid w:val="000B541D"/>
    <w:rsid w:val="000B5772"/>
    <w:rsid w:val="000B5839"/>
    <w:rsid w:val="000B5B66"/>
    <w:rsid w:val="000B5CD1"/>
    <w:rsid w:val="000B6599"/>
    <w:rsid w:val="000B6F18"/>
    <w:rsid w:val="000B73B8"/>
    <w:rsid w:val="000B75B0"/>
    <w:rsid w:val="000B75F7"/>
    <w:rsid w:val="000C03E8"/>
    <w:rsid w:val="000C0852"/>
    <w:rsid w:val="000C0C6E"/>
    <w:rsid w:val="000C14F4"/>
    <w:rsid w:val="000C1C07"/>
    <w:rsid w:val="000C1E85"/>
    <w:rsid w:val="000C2BC2"/>
    <w:rsid w:val="000C3072"/>
    <w:rsid w:val="000C39BB"/>
    <w:rsid w:val="000C3BBC"/>
    <w:rsid w:val="000C44F2"/>
    <w:rsid w:val="000C458E"/>
    <w:rsid w:val="000C48AB"/>
    <w:rsid w:val="000C4A8A"/>
    <w:rsid w:val="000C4AD6"/>
    <w:rsid w:val="000C4AFA"/>
    <w:rsid w:val="000C4DA8"/>
    <w:rsid w:val="000C4F0F"/>
    <w:rsid w:val="000C5AA4"/>
    <w:rsid w:val="000C5F22"/>
    <w:rsid w:val="000C6112"/>
    <w:rsid w:val="000C6209"/>
    <w:rsid w:val="000C640C"/>
    <w:rsid w:val="000C67E0"/>
    <w:rsid w:val="000C6835"/>
    <w:rsid w:val="000C6D76"/>
    <w:rsid w:val="000C78B0"/>
    <w:rsid w:val="000C78E5"/>
    <w:rsid w:val="000C7EAA"/>
    <w:rsid w:val="000C7F0A"/>
    <w:rsid w:val="000D06F2"/>
    <w:rsid w:val="000D1A55"/>
    <w:rsid w:val="000D1BC6"/>
    <w:rsid w:val="000D24AD"/>
    <w:rsid w:val="000D2FA2"/>
    <w:rsid w:val="000D37C0"/>
    <w:rsid w:val="000D37DF"/>
    <w:rsid w:val="000D39B5"/>
    <w:rsid w:val="000D39B8"/>
    <w:rsid w:val="000D422E"/>
    <w:rsid w:val="000D4A50"/>
    <w:rsid w:val="000D4F98"/>
    <w:rsid w:val="000D5119"/>
    <w:rsid w:val="000D516E"/>
    <w:rsid w:val="000D54EF"/>
    <w:rsid w:val="000D5B45"/>
    <w:rsid w:val="000D6E4F"/>
    <w:rsid w:val="000D7237"/>
    <w:rsid w:val="000D736C"/>
    <w:rsid w:val="000D7726"/>
    <w:rsid w:val="000D7997"/>
    <w:rsid w:val="000D7B64"/>
    <w:rsid w:val="000D7ECA"/>
    <w:rsid w:val="000E054B"/>
    <w:rsid w:val="000E056D"/>
    <w:rsid w:val="000E0983"/>
    <w:rsid w:val="000E09DB"/>
    <w:rsid w:val="000E0B59"/>
    <w:rsid w:val="000E0E07"/>
    <w:rsid w:val="000E1192"/>
    <w:rsid w:val="000E14A5"/>
    <w:rsid w:val="000E1CC9"/>
    <w:rsid w:val="000E1F4A"/>
    <w:rsid w:val="000E201C"/>
    <w:rsid w:val="000E235D"/>
    <w:rsid w:val="000E2ABD"/>
    <w:rsid w:val="000E352B"/>
    <w:rsid w:val="000E3837"/>
    <w:rsid w:val="000E40E6"/>
    <w:rsid w:val="000E4245"/>
    <w:rsid w:val="000E4552"/>
    <w:rsid w:val="000E47A5"/>
    <w:rsid w:val="000E4C3F"/>
    <w:rsid w:val="000E4E0F"/>
    <w:rsid w:val="000E541A"/>
    <w:rsid w:val="000E5D30"/>
    <w:rsid w:val="000E62CC"/>
    <w:rsid w:val="000E6367"/>
    <w:rsid w:val="000E638B"/>
    <w:rsid w:val="000E7BB4"/>
    <w:rsid w:val="000E7DA0"/>
    <w:rsid w:val="000F0AA2"/>
    <w:rsid w:val="000F1135"/>
    <w:rsid w:val="000F154B"/>
    <w:rsid w:val="000F165C"/>
    <w:rsid w:val="000F1D5A"/>
    <w:rsid w:val="000F30BB"/>
    <w:rsid w:val="000F31BC"/>
    <w:rsid w:val="000F346A"/>
    <w:rsid w:val="000F34A5"/>
    <w:rsid w:val="000F3E7F"/>
    <w:rsid w:val="000F5F8E"/>
    <w:rsid w:val="000F61E1"/>
    <w:rsid w:val="000F65C7"/>
    <w:rsid w:val="000F724D"/>
    <w:rsid w:val="000F7CC8"/>
    <w:rsid w:val="000F7D43"/>
    <w:rsid w:val="000F7F45"/>
    <w:rsid w:val="00100774"/>
    <w:rsid w:val="00100833"/>
    <w:rsid w:val="00100977"/>
    <w:rsid w:val="00100A42"/>
    <w:rsid w:val="001015A4"/>
    <w:rsid w:val="001017D7"/>
    <w:rsid w:val="00101F41"/>
    <w:rsid w:val="00102097"/>
    <w:rsid w:val="001020E1"/>
    <w:rsid w:val="00102151"/>
    <w:rsid w:val="00102ABA"/>
    <w:rsid w:val="00102EFD"/>
    <w:rsid w:val="00103274"/>
    <w:rsid w:val="00103A0E"/>
    <w:rsid w:val="00104DA6"/>
    <w:rsid w:val="001052AE"/>
    <w:rsid w:val="00105682"/>
    <w:rsid w:val="00105B2A"/>
    <w:rsid w:val="001069E5"/>
    <w:rsid w:val="00106A2E"/>
    <w:rsid w:val="00106C59"/>
    <w:rsid w:val="001077E9"/>
    <w:rsid w:val="00107889"/>
    <w:rsid w:val="00107A0A"/>
    <w:rsid w:val="00107A3E"/>
    <w:rsid w:val="00107CEA"/>
    <w:rsid w:val="0011006A"/>
    <w:rsid w:val="00110B7C"/>
    <w:rsid w:val="00110C90"/>
    <w:rsid w:val="00111113"/>
    <w:rsid w:val="0011127C"/>
    <w:rsid w:val="00111AD6"/>
    <w:rsid w:val="00112596"/>
    <w:rsid w:val="00112FBF"/>
    <w:rsid w:val="001135BA"/>
    <w:rsid w:val="001138BA"/>
    <w:rsid w:val="00113CF2"/>
    <w:rsid w:val="001145C0"/>
    <w:rsid w:val="0011462A"/>
    <w:rsid w:val="001147F3"/>
    <w:rsid w:val="00114C23"/>
    <w:rsid w:val="00114FBE"/>
    <w:rsid w:val="00116B7A"/>
    <w:rsid w:val="00116CAD"/>
    <w:rsid w:val="00116DCF"/>
    <w:rsid w:val="00117C71"/>
    <w:rsid w:val="00117CBC"/>
    <w:rsid w:val="00117DA8"/>
    <w:rsid w:val="0012011B"/>
    <w:rsid w:val="00120902"/>
    <w:rsid w:val="00120BE0"/>
    <w:rsid w:val="00120F12"/>
    <w:rsid w:val="0012102A"/>
    <w:rsid w:val="0012111B"/>
    <w:rsid w:val="00121153"/>
    <w:rsid w:val="0012144F"/>
    <w:rsid w:val="0012169F"/>
    <w:rsid w:val="001216B6"/>
    <w:rsid w:val="00121747"/>
    <w:rsid w:val="001227ED"/>
    <w:rsid w:val="00122878"/>
    <w:rsid w:val="00122B35"/>
    <w:rsid w:val="0012320A"/>
    <w:rsid w:val="0012410C"/>
    <w:rsid w:val="00124418"/>
    <w:rsid w:val="00124665"/>
    <w:rsid w:val="00124938"/>
    <w:rsid w:val="00124A77"/>
    <w:rsid w:val="00124F5B"/>
    <w:rsid w:val="00125BA8"/>
    <w:rsid w:val="00125EDC"/>
    <w:rsid w:val="00126D12"/>
    <w:rsid w:val="00126FBE"/>
    <w:rsid w:val="00126FDA"/>
    <w:rsid w:val="001271F8"/>
    <w:rsid w:val="00127245"/>
    <w:rsid w:val="001275D7"/>
    <w:rsid w:val="0012782F"/>
    <w:rsid w:val="0013061A"/>
    <w:rsid w:val="00130B23"/>
    <w:rsid w:val="0013165E"/>
    <w:rsid w:val="001316FB"/>
    <w:rsid w:val="00132E0B"/>
    <w:rsid w:val="00133193"/>
    <w:rsid w:val="00133730"/>
    <w:rsid w:val="00133D0A"/>
    <w:rsid w:val="00134204"/>
    <w:rsid w:val="0013483B"/>
    <w:rsid w:val="00134B30"/>
    <w:rsid w:val="00134E8B"/>
    <w:rsid w:val="00134FC7"/>
    <w:rsid w:val="0013509B"/>
    <w:rsid w:val="0013540C"/>
    <w:rsid w:val="001355DF"/>
    <w:rsid w:val="00135F31"/>
    <w:rsid w:val="0013614C"/>
    <w:rsid w:val="00136216"/>
    <w:rsid w:val="001363AC"/>
    <w:rsid w:val="0013694B"/>
    <w:rsid w:val="00136C60"/>
    <w:rsid w:val="00136EFA"/>
    <w:rsid w:val="00137BF6"/>
    <w:rsid w:val="001404EB"/>
    <w:rsid w:val="001405B9"/>
    <w:rsid w:val="0014112B"/>
    <w:rsid w:val="00141589"/>
    <w:rsid w:val="00141612"/>
    <w:rsid w:val="00141684"/>
    <w:rsid w:val="001417BA"/>
    <w:rsid w:val="0014196F"/>
    <w:rsid w:val="00141B01"/>
    <w:rsid w:val="00141BC2"/>
    <w:rsid w:val="001425F2"/>
    <w:rsid w:val="00142B00"/>
    <w:rsid w:val="001444DD"/>
    <w:rsid w:val="00144808"/>
    <w:rsid w:val="0014486C"/>
    <w:rsid w:val="001448FE"/>
    <w:rsid w:val="00145368"/>
    <w:rsid w:val="0014537B"/>
    <w:rsid w:val="0014582B"/>
    <w:rsid w:val="00145C4D"/>
    <w:rsid w:val="00145D8C"/>
    <w:rsid w:val="001469C4"/>
    <w:rsid w:val="00146E96"/>
    <w:rsid w:val="0014746A"/>
    <w:rsid w:val="0014753F"/>
    <w:rsid w:val="00147A7B"/>
    <w:rsid w:val="00147A90"/>
    <w:rsid w:val="00147AB2"/>
    <w:rsid w:val="00147AB4"/>
    <w:rsid w:val="0015001A"/>
    <w:rsid w:val="0015061A"/>
    <w:rsid w:val="00150624"/>
    <w:rsid w:val="00150684"/>
    <w:rsid w:val="0015096A"/>
    <w:rsid w:val="00150C99"/>
    <w:rsid w:val="00150FBE"/>
    <w:rsid w:val="001514B3"/>
    <w:rsid w:val="00152234"/>
    <w:rsid w:val="001523A0"/>
    <w:rsid w:val="00152CE1"/>
    <w:rsid w:val="0015334D"/>
    <w:rsid w:val="001533CA"/>
    <w:rsid w:val="0015353A"/>
    <w:rsid w:val="00153AB5"/>
    <w:rsid w:val="00153DEB"/>
    <w:rsid w:val="001545B7"/>
    <w:rsid w:val="00154BB8"/>
    <w:rsid w:val="00154FD4"/>
    <w:rsid w:val="00155238"/>
    <w:rsid w:val="0015548A"/>
    <w:rsid w:val="0015550C"/>
    <w:rsid w:val="0015598C"/>
    <w:rsid w:val="00156A24"/>
    <w:rsid w:val="00156AB3"/>
    <w:rsid w:val="001576CE"/>
    <w:rsid w:val="00157855"/>
    <w:rsid w:val="00157923"/>
    <w:rsid w:val="001579C6"/>
    <w:rsid w:val="00157DFF"/>
    <w:rsid w:val="001603A1"/>
    <w:rsid w:val="001603CB"/>
    <w:rsid w:val="001607F0"/>
    <w:rsid w:val="00160DE3"/>
    <w:rsid w:val="001613A3"/>
    <w:rsid w:val="001614BD"/>
    <w:rsid w:val="001616BE"/>
    <w:rsid w:val="00161A58"/>
    <w:rsid w:val="00161A73"/>
    <w:rsid w:val="00161C68"/>
    <w:rsid w:val="00161E99"/>
    <w:rsid w:val="0016242A"/>
    <w:rsid w:val="00162638"/>
    <w:rsid w:val="0016276A"/>
    <w:rsid w:val="001629BC"/>
    <w:rsid w:val="00162A1D"/>
    <w:rsid w:val="00162CD4"/>
    <w:rsid w:val="00163ABC"/>
    <w:rsid w:val="00163ECF"/>
    <w:rsid w:val="00163FEB"/>
    <w:rsid w:val="00164062"/>
    <w:rsid w:val="0016408E"/>
    <w:rsid w:val="001643CD"/>
    <w:rsid w:val="0016461B"/>
    <w:rsid w:val="00164751"/>
    <w:rsid w:val="00164C8E"/>
    <w:rsid w:val="00164D25"/>
    <w:rsid w:val="00164ED5"/>
    <w:rsid w:val="00165035"/>
    <w:rsid w:val="00165069"/>
    <w:rsid w:val="00165D9A"/>
    <w:rsid w:val="001663A7"/>
    <w:rsid w:val="0016657B"/>
    <w:rsid w:val="00166A89"/>
    <w:rsid w:val="001674BD"/>
    <w:rsid w:val="00167626"/>
    <w:rsid w:val="001676E6"/>
    <w:rsid w:val="0017061C"/>
    <w:rsid w:val="0017065C"/>
    <w:rsid w:val="001718B8"/>
    <w:rsid w:val="00171B19"/>
    <w:rsid w:val="0017217D"/>
    <w:rsid w:val="001727F8"/>
    <w:rsid w:val="00173354"/>
    <w:rsid w:val="0017379D"/>
    <w:rsid w:val="00173813"/>
    <w:rsid w:val="00174443"/>
    <w:rsid w:val="001744E7"/>
    <w:rsid w:val="001747FA"/>
    <w:rsid w:val="00174CC3"/>
    <w:rsid w:val="0017587C"/>
    <w:rsid w:val="00175D63"/>
    <w:rsid w:val="00176816"/>
    <w:rsid w:val="00176FE2"/>
    <w:rsid w:val="001772C7"/>
    <w:rsid w:val="00177544"/>
    <w:rsid w:val="00177823"/>
    <w:rsid w:val="001803F5"/>
    <w:rsid w:val="001806F0"/>
    <w:rsid w:val="00180717"/>
    <w:rsid w:val="00180C83"/>
    <w:rsid w:val="00181485"/>
    <w:rsid w:val="00181DAB"/>
    <w:rsid w:val="001824C7"/>
    <w:rsid w:val="001825A5"/>
    <w:rsid w:val="00182953"/>
    <w:rsid w:val="001829C8"/>
    <w:rsid w:val="00182E6C"/>
    <w:rsid w:val="001833D0"/>
    <w:rsid w:val="0018348D"/>
    <w:rsid w:val="00183BA4"/>
    <w:rsid w:val="00184849"/>
    <w:rsid w:val="001848BE"/>
    <w:rsid w:val="001849D5"/>
    <w:rsid w:val="00184BBB"/>
    <w:rsid w:val="00184E70"/>
    <w:rsid w:val="00185358"/>
    <w:rsid w:val="001853D0"/>
    <w:rsid w:val="001855D3"/>
    <w:rsid w:val="00186B19"/>
    <w:rsid w:val="00186E28"/>
    <w:rsid w:val="0018707C"/>
    <w:rsid w:val="001873B7"/>
    <w:rsid w:val="00187690"/>
    <w:rsid w:val="00187F47"/>
    <w:rsid w:val="00190560"/>
    <w:rsid w:val="001906DA"/>
    <w:rsid w:val="00190A3A"/>
    <w:rsid w:val="00190C6A"/>
    <w:rsid w:val="001912B4"/>
    <w:rsid w:val="001915AE"/>
    <w:rsid w:val="00192029"/>
    <w:rsid w:val="00192067"/>
    <w:rsid w:val="00192355"/>
    <w:rsid w:val="00192C51"/>
    <w:rsid w:val="00193D45"/>
    <w:rsid w:val="001941BA"/>
    <w:rsid w:val="00194222"/>
    <w:rsid w:val="0019429A"/>
    <w:rsid w:val="00194338"/>
    <w:rsid w:val="00194CAC"/>
    <w:rsid w:val="00194E87"/>
    <w:rsid w:val="00194ED3"/>
    <w:rsid w:val="00194F80"/>
    <w:rsid w:val="001957A4"/>
    <w:rsid w:val="00195B27"/>
    <w:rsid w:val="00196462"/>
    <w:rsid w:val="001964EB"/>
    <w:rsid w:val="00196662"/>
    <w:rsid w:val="001966EF"/>
    <w:rsid w:val="0019704C"/>
    <w:rsid w:val="00197D3F"/>
    <w:rsid w:val="00197D97"/>
    <w:rsid w:val="001A0055"/>
    <w:rsid w:val="001A0669"/>
    <w:rsid w:val="001A0894"/>
    <w:rsid w:val="001A09CC"/>
    <w:rsid w:val="001A0A44"/>
    <w:rsid w:val="001A0A70"/>
    <w:rsid w:val="001A0F33"/>
    <w:rsid w:val="001A13C3"/>
    <w:rsid w:val="001A18DC"/>
    <w:rsid w:val="001A1997"/>
    <w:rsid w:val="001A1B60"/>
    <w:rsid w:val="001A1EAE"/>
    <w:rsid w:val="001A24AE"/>
    <w:rsid w:val="001A24B5"/>
    <w:rsid w:val="001A25C6"/>
    <w:rsid w:val="001A262A"/>
    <w:rsid w:val="001A28D7"/>
    <w:rsid w:val="001A2F8E"/>
    <w:rsid w:val="001A3326"/>
    <w:rsid w:val="001A3332"/>
    <w:rsid w:val="001A37A1"/>
    <w:rsid w:val="001A4193"/>
    <w:rsid w:val="001A4273"/>
    <w:rsid w:val="001A4473"/>
    <w:rsid w:val="001A47C7"/>
    <w:rsid w:val="001A4A47"/>
    <w:rsid w:val="001A4C39"/>
    <w:rsid w:val="001A4E8C"/>
    <w:rsid w:val="001A4F65"/>
    <w:rsid w:val="001A54F3"/>
    <w:rsid w:val="001A5BB6"/>
    <w:rsid w:val="001A5CC9"/>
    <w:rsid w:val="001A5EE7"/>
    <w:rsid w:val="001A6C25"/>
    <w:rsid w:val="001A6C95"/>
    <w:rsid w:val="001A6F1D"/>
    <w:rsid w:val="001A749E"/>
    <w:rsid w:val="001B062A"/>
    <w:rsid w:val="001B06D0"/>
    <w:rsid w:val="001B0A64"/>
    <w:rsid w:val="001B1334"/>
    <w:rsid w:val="001B185F"/>
    <w:rsid w:val="001B1B39"/>
    <w:rsid w:val="001B2CF1"/>
    <w:rsid w:val="001B2E4C"/>
    <w:rsid w:val="001B2EAB"/>
    <w:rsid w:val="001B350B"/>
    <w:rsid w:val="001B4901"/>
    <w:rsid w:val="001B50EF"/>
    <w:rsid w:val="001B50FA"/>
    <w:rsid w:val="001B5163"/>
    <w:rsid w:val="001B57F4"/>
    <w:rsid w:val="001B5FA3"/>
    <w:rsid w:val="001B719A"/>
    <w:rsid w:val="001B72E9"/>
    <w:rsid w:val="001B73A4"/>
    <w:rsid w:val="001B7855"/>
    <w:rsid w:val="001B79A1"/>
    <w:rsid w:val="001B7D04"/>
    <w:rsid w:val="001C01B8"/>
    <w:rsid w:val="001C0BDB"/>
    <w:rsid w:val="001C105C"/>
    <w:rsid w:val="001C1066"/>
    <w:rsid w:val="001C1114"/>
    <w:rsid w:val="001C1623"/>
    <w:rsid w:val="001C2407"/>
    <w:rsid w:val="001C279A"/>
    <w:rsid w:val="001C2A47"/>
    <w:rsid w:val="001C2C99"/>
    <w:rsid w:val="001C3252"/>
    <w:rsid w:val="001C38E0"/>
    <w:rsid w:val="001C3E35"/>
    <w:rsid w:val="001C4299"/>
    <w:rsid w:val="001C4473"/>
    <w:rsid w:val="001C51D0"/>
    <w:rsid w:val="001C67DF"/>
    <w:rsid w:val="001C75FF"/>
    <w:rsid w:val="001D06B7"/>
    <w:rsid w:val="001D0757"/>
    <w:rsid w:val="001D0A60"/>
    <w:rsid w:val="001D0E04"/>
    <w:rsid w:val="001D243A"/>
    <w:rsid w:val="001D30BB"/>
    <w:rsid w:val="001D339D"/>
    <w:rsid w:val="001D38A9"/>
    <w:rsid w:val="001D38C5"/>
    <w:rsid w:val="001D3AAB"/>
    <w:rsid w:val="001D4229"/>
    <w:rsid w:val="001D424C"/>
    <w:rsid w:val="001D4866"/>
    <w:rsid w:val="001D489A"/>
    <w:rsid w:val="001D5006"/>
    <w:rsid w:val="001D508C"/>
    <w:rsid w:val="001D514A"/>
    <w:rsid w:val="001D52F9"/>
    <w:rsid w:val="001D5359"/>
    <w:rsid w:val="001D5647"/>
    <w:rsid w:val="001D584B"/>
    <w:rsid w:val="001D5863"/>
    <w:rsid w:val="001D5883"/>
    <w:rsid w:val="001D5B64"/>
    <w:rsid w:val="001D64D1"/>
    <w:rsid w:val="001D670D"/>
    <w:rsid w:val="001D707B"/>
    <w:rsid w:val="001D7306"/>
    <w:rsid w:val="001D7571"/>
    <w:rsid w:val="001D75A3"/>
    <w:rsid w:val="001D76FF"/>
    <w:rsid w:val="001D77B3"/>
    <w:rsid w:val="001D77D5"/>
    <w:rsid w:val="001E0145"/>
    <w:rsid w:val="001E0B0B"/>
    <w:rsid w:val="001E1397"/>
    <w:rsid w:val="001E1F27"/>
    <w:rsid w:val="001E1FAF"/>
    <w:rsid w:val="001E226F"/>
    <w:rsid w:val="001E2273"/>
    <w:rsid w:val="001E278C"/>
    <w:rsid w:val="001E27BA"/>
    <w:rsid w:val="001E27E1"/>
    <w:rsid w:val="001E2875"/>
    <w:rsid w:val="001E2898"/>
    <w:rsid w:val="001E28A4"/>
    <w:rsid w:val="001E2946"/>
    <w:rsid w:val="001E2A55"/>
    <w:rsid w:val="001E2DE5"/>
    <w:rsid w:val="001E30A6"/>
    <w:rsid w:val="001E342E"/>
    <w:rsid w:val="001E390B"/>
    <w:rsid w:val="001E3DAA"/>
    <w:rsid w:val="001E3F9B"/>
    <w:rsid w:val="001E4003"/>
    <w:rsid w:val="001E4238"/>
    <w:rsid w:val="001E4B93"/>
    <w:rsid w:val="001E647C"/>
    <w:rsid w:val="001E66F5"/>
    <w:rsid w:val="001E68FA"/>
    <w:rsid w:val="001E6A1D"/>
    <w:rsid w:val="001E701A"/>
    <w:rsid w:val="001E71E5"/>
    <w:rsid w:val="001E7622"/>
    <w:rsid w:val="001E7BAC"/>
    <w:rsid w:val="001F01A7"/>
    <w:rsid w:val="001F09D5"/>
    <w:rsid w:val="001F1DD1"/>
    <w:rsid w:val="001F226A"/>
    <w:rsid w:val="001F230E"/>
    <w:rsid w:val="001F321D"/>
    <w:rsid w:val="001F367E"/>
    <w:rsid w:val="001F3AC5"/>
    <w:rsid w:val="001F439D"/>
    <w:rsid w:val="001F470C"/>
    <w:rsid w:val="001F4B68"/>
    <w:rsid w:val="001F4B83"/>
    <w:rsid w:val="001F4CE5"/>
    <w:rsid w:val="001F4E29"/>
    <w:rsid w:val="001F4EFF"/>
    <w:rsid w:val="001F5F90"/>
    <w:rsid w:val="001F602D"/>
    <w:rsid w:val="001F60F1"/>
    <w:rsid w:val="001F65F9"/>
    <w:rsid w:val="001F6777"/>
    <w:rsid w:val="001F6DA4"/>
    <w:rsid w:val="001F719D"/>
    <w:rsid w:val="001F7FD8"/>
    <w:rsid w:val="0020046B"/>
    <w:rsid w:val="002005AA"/>
    <w:rsid w:val="002006E0"/>
    <w:rsid w:val="00200AB4"/>
    <w:rsid w:val="00200BEB"/>
    <w:rsid w:val="00200C42"/>
    <w:rsid w:val="00201A85"/>
    <w:rsid w:val="00201BDA"/>
    <w:rsid w:val="00201F3E"/>
    <w:rsid w:val="0020214D"/>
    <w:rsid w:val="002025BC"/>
    <w:rsid w:val="00202F6D"/>
    <w:rsid w:val="00203848"/>
    <w:rsid w:val="00203AE4"/>
    <w:rsid w:val="00203B5D"/>
    <w:rsid w:val="00204190"/>
    <w:rsid w:val="002044F0"/>
    <w:rsid w:val="0020469F"/>
    <w:rsid w:val="00204797"/>
    <w:rsid w:val="002049EF"/>
    <w:rsid w:val="00204EE2"/>
    <w:rsid w:val="002050F0"/>
    <w:rsid w:val="00205214"/>
    <w:rsid w:val="002052D1"/>
    <w:rsid w:val="002056F5"/>
    <w:rsid w:val="002059EE"/>
    <w:rsid w:val="00205DC5"/>
    <w:rsid w:val="00206331"/>
    <w:rsid w:val="00206525"/>
    <w:rsid w:val="002072A2"/>
    <w:rsid w:val="00207333"/>
    <w:rsid w:val="0020763E"/>
    <w:rsid w:val="00207AC3"/>
    <w:rsid w:val="00210865"/>
    <w:rsid w:val="00210AAC"/>
    <w:rsid w:val="00210AC5"/>
    <w:rsid w:val="00210ADD"/>
    <w:rsid w:val="00210B26"/>
    <w:rsid w:val="00211286"/>
    <w:rsid w:val="00211622"/>
    <w:rsid w:val="00211640"/>
    <w:rsid w:val="00211885"/>
    <w:rsid w:val="00211C67"/>
    <w:rsid w:val="00211E13"/>
    <w:rsid w:val="00211E43"/>
    <w:rsid w:val="00211FF1"/>
    <w:rsid w:val="00212135"/>
    <w:rsid w:val="00212507"/>
    <w:rsid w:val="00212792"/>
    <w:rsid w:val="00212807"/>
    <w:rsid w:val="002128BC"/>
    <w:rsid w:val="0021319E"/>
    <w:rsid w:val="00213661"/>
    <w:rsid w:val="00213828"/>
    <w:rsid w:val="002142A1"/>
    <w:rsid w:val="002142D5"/>
    <w:rsid w:val="00214407"/>
    <w:rsid w:val="00215275"/>
    <w:rsid w:val="0021535B"/>
    <w:rsid w:val="00215853"/>
    <w:rsid w:val="00215A1A"/>
    <w:rsid w:val="00216490"/>
    <w:rsid w:val="00216711"/>
    <w:rsid w:val="00216840"/>
    <w:rsid w:val="00216A3E"/>
    <w:rsid w:val="00216AF7"/>
    <w:rsid w:val="00216BE3"/>
    <w:rsid w:val="00216C51"/>
    <w:rsid w:val="00216EF9"/>
    <w:rsid w:val="00217588"/>
    <w:rsid w:val="002175CC"/>
    <w:rsid w:val="00217B60"/>
    <w:rsid w:val="00217BB3"/>
    <w:rsid w:val="00220D9A"/>
    <w:rsid w:val="0022111B"/>
    <w:rsid w:val="002214BB"/>
    <w:rsid w:val="00221903"/>
    <w:rsid w:val="00221959"/>
    <w:rsid w:val="00222FE4"/>
    <w:rsid w:val="0022302B"/>
    <w:rsid w:val="00223625"/>
    <w:rsid w:val="00223B26"/>
    <w:rsid w:val="00224B14"/>
    <w:rsid w:val="00224CA4"/>
    <w:rsid w:val="002252DE"/>
    <w:rsid w:val="00225381"/>
    <w:rsid w:val="002254C2"/>
    <w:rsid w:val="002258D4"/>
    <w:rsid w:val="00225BE6"/>
    <w:rsid w:val="00225E45"/>
    <w:rsid w:val="002268C0"/>
    <w:rsid w:val="00226D38"/>
    <w:rsid w:val="00226ECC"/>
    <w:rsid w:val="002270F0"/>
    <w:rsid w:val="00227313"/>
    <w:rsid w:val="002275AF"/>
    <w:rsid w:val="00227A93"/>
    <w:rsid w:val="0023003C"/>
    <w:rsid w:val="00230904"/>
    <w:rsid w:val="00230DA4"/>
    <w:rsid w:val="002312EE"/>
    <w:rsid w:val="00231A25"/>
    <w:rsid w:val="00231BF0"/>
    <w:rsid w:val="00231C26"/>
    <w:rsid w:val="00231D52"/>
    <w:rsid w:val="0023231F"/>
    <w:rsid w:val="0023272F"/>
    <w:rsid w:val="0023383D"/>
    <w:rsid w:val="00233960"/>
    <w:rsid w:val="002339AA"/>
    <w:rsid w:val="00233E48"/>
    <w:rsid w:val="0023472E"/>
    <w:rsid w:val="00234765"/>
    <w:rsid w:val="00234993"/>
    <w:rsid w:val="00234B42"/>
    <w:rsid w:val="00234F8E"/>
    <w:rsid w:val="0023501F"/>
    <w:rsid w:val="002353CF"/>
    <w:rsid w:val="00235999"/>
    <w:rsid w:val="00235B31"/>
    <w:rsid w:val="00235D2D"/>
    <w:rsid w:val="00235EC7"/>
    <w:rsid w:val="0023622E"/>
    <w:rsid w:val="002363F4"/>
    <w:rsid w:val="00236B49"/>
    <w:rsid w:val="00237594"/>
    <w:rsid w:val="0023775D"/>
    <w:rsid w:val="002379C9"/>
    <w:rsid w:val="00237FD1"/>
    <w:rsid w:val="00240197"/>
    <w:rsid w:val="002407D2"/>
    <w:rsid w:val="00241AFA"/>
    <w:rsid w:val="00241CBE"/>
    <w:rsid w:val="00241EF7"/>
    <w:rsid w:val="002422DC"/>
    <w:rsid w:val="00242743"/>
    <w:rsid w:val="00242AB4"/>
    <w:rsid w:val="00242ED2"/>
    <w:rsid w:val="00243362"/>
    <w:rsid w:val="002433E2"/>
    <w:rsid w:val="002435FF"/>
    <w:rsid w:val="00243D3B"/>
    <w:rsid w:val="00243EDD"/>
    <w:rsid w:val="00243FD2"/>
    <w:rsid w:val="002443EE"/>
    <w:rsid w:val="002444C4"/>
    <w:rsid w:val="00245285"/>
    <w:rsid w:val="00245758"/>
    <w:rsid w:val="00245A1D"/>
    <w:rsid w:val="002465BB"/>
    <w:rsid w:val="00247104"/>
    <w:rsid w:val="00247737"/>
    <w:rsid w:val="002477CC"/>
    <w:rsid w:val="00247BEF"/>
    <w:rsid w:val="0025004F"/>
    <w:rsid w:val="002505C5"/>
    <w:rsid w:val="00250E19"/>
    <w:rsid w:val="00251010"/>
    <w:rsid w:val="002516B2"/>
    <w:rsid w:val="0025209D"/>
    <w:rsid w:val="00252428"/>
    <w:rsid w:val="00252817"/>
    <w:rsid w:val="00252F80"/>
    <w:rsid w:val="002530F0"/>
    <w:rsid w:val="00253451"/>
    <w:rsid w:val="0025358E"/>
    <w:rsid w:val="002535A5"/>
    <w:rsid w:val="002536BA"/>
    <w:rsid w:val="00253F79"/>
    <w:rsid w:val="00254104"/>
    <w:rsid w:val="0025442C"/>
    <w:rsid w:val="00254790"/>
    <w:rsid w:val="00254809"/>
    <w:rsid w:val="00254D90"/>
    <w:rsid w:val="002555E8"/>
    <w:rsid w:val="00255B22"/>
    <w:rsid w:val="00256207"/>
    <w:rsid w:val="00256D28"/>
    <w:rsid w:val="0025705B"/>
    <w:rsid w:val="00257254"/>
    <w:rsid w:val="0025794E"/>
    <w:rsid w:val="00257F22"/>
    <w:rsid w:val="002601D4"/>
    <w:rsid w:val="002602F1"/>
    <w:rsid w:val="00260B85"/>
    <w:rsid w:val="00260CB5"/>
    <w:rsid w:val="00260CF6"/>
    <w:rsid w:val="00260DEE"/>
    <w:rsid w:val="00261094"/>
    <w:rsid w:val="002619F2"/>
    <w:rsid w:val="00261E05"/>
    <w:rsid w:val="0026221A"/>
    <w:rsid w:val="00262258"/>
    <w:rsid w:val="00262B55"/>
    <w:rsid w:val="00262B5E"/>
    <w:rsid w:val="00262B79"/>
    <w:rsid w:val="00264675"/>
    <w:rsid w:val="00264824"/>
    <w:rsid w:val="00264C9D"/>
    <w:rsid w:val="00264FD9"/>
    <w:rsid w:val="002650AF"/>
    <w:rsid w:val="002659A6"/>
    <w:rsid w:val="00265C21"/>
    <w:rsid w:val="00265E67"/>
    <w:rsid w:val="002665BC"/>
    <w:rsid w:val="00267358"/>
    <w:rsid w:val="002673CE"/>
    <w:rsid w:val="0026783D"/>
    <w:rsid w:val="00267CB2"/>
    <w:rsid w:val="00270A3C"/>
    <w:rsid w:val="00270C25"/>
    <w:rsid w:val="00270F57"/>
    <w:rsid w:val="00271056"/>
    <w:rsid w:val="0027107A"/>
    <w:rsid w:val="00271291"/>
    <w:rsid w:val="0027174F"/>
    <w:rsid w:val="002719AF"/>
    <w:rsid w:val="00272028"/>
    <w:rsid w:val="002720B7"/>
    <w:rsid w:val="00272831"/>
    <w:rsid w:val="002732CE"/>
    <w:rsid w:val="00273446"/>
    <w:rsid w:val="00273A67"/>
    <w:rsid w:val="00273B69"/>
    <w:rsid w:val="00273EB9"/>
    <w:rsid w:val="00273FB1"/>
    <w:rsid w:val="002745EB"/>
    <w:rsid w:val="002747AD"/>
    <w:rsid w:val="00274A2B"/>
    <w:rsid w:val="002755A2"/>
    <w:rsid w:val="00275A9F"/>
    <w:rsid w:val="00276168"/>
    <w:rsid w:val="00276348"/>
    <w:rsid w:val="0027668B"/>
    <w:rsid w:val="002767B3"/>
    <w:rsid w:val="002768C4"/>
    <w:rsid w:val="002768D9"/>
    <w:rsid w:val="0027692D"/>
    <w:rsid w:val="00277790"/>
    <w:rsid w:val="00277814"/>
    <w:rsid w:val="00277F88"/>
    <w:rsid w:val="002804CB"/>
    <w:rsid w:val="00280B85"/>
    <w:rsid w:val="0028169B"/>
    <w:rsid w:val="002822C4"/>
    <w:rsid w:val="00282FC8"/>
    <w:rsid w:val="00283022"/>
    <w:rsid w:val="00283799"/>
    <w:rsid w:val="00283BA0"/>
    <w:rsid w:val="00283D91"/>
    <w:rsid w:val="00284180"/>
    <w:rsid w:val="002854DC"/>
    <w:rsid w:val="002854EB"/>
    <w:rsid w:val="00286162"/>
    <w:rsid w:val="00286924"/>
    <w:rsid w:val="00286CC9"/>
    <w:rsid w:val="002875CA"/>
    <w:rsid w:val="002876B6"/>
    <w:rsid w:val="002876B8"/>
    <w:rsid w:val="00290362"/>
    <w:rsid w:val="00290EB5"/>
    <w:rsid w:val="002912DC"/>
    <w:rsid w:val="00291685"/>
    <w:rsid w:val="00291E27"/>
    <w:rsid w:val="002920AB"/>
    <w:rsid w:val="00292547"/>
    <w:rsid w:val="00292732"/>
    <w:rsid w:val="00292DAB"/>
    <w:rsid w:val="00293552"/>
    <w:rsid w:val="0029360F"/>
    <w:rsid w:val="0029386A"/>
    <w:rsid w:val="00293F6E"/>
    <w:rsid w:val="0029409E"/>
    <w:rsid w:val="002943ED"/>
    <w:rsid w:val="00295372"/>
    <w:rsid w:val="00295B32"/>
    <w:rsid w:val="002962BD"/>
    <w:rsid w:val="0029717D"/>
    <w:rsid w:val="00297A5C"/>
    <w:rsid w:val="00297E2B"/>
    <w:rsid w:val="002A037E"/>
    <w:rsid w:val="002A0539"/>
    <w:rsid w:val="002A0725"/>
    <w:rsid w:val="002A101C"/>
    <w:rsid w:val="002A1369"/>
    <w:rsid w:val="002A1B37"/>
    <w:rsid w:val="002A1FB0"/>
    <w:rsid w:val="002A2245"/>
    <w:rsid w:val="002A39A6"/>
    <w:rsid w:val="002A3FE6"/>
    <w:rsid w:val="002A426D"/>
    <w:rsid w:val="002A4B59"/>
    <w:rsid w:val="002A4DF1"/>
    <w:rsid w:val="002A4EE4"/>
    <w:rsid w:val="002A5261"/>
    <w:rsid w:val="002A532A"/>
    <w:rsid w:val="002A56D6"/>
    <w:rsid w:val="002A6E06"/>
    <w:rsid w:val="002A6EDD"/>
    <w:rsid w:val="002A7296"/>
    <w:rsid w:val="002A7340"/>
    <w:rsid w:val="002A749A"/>
    <w:rsid w:val="002A7759"/>
    <w:rsid w:val="002A77BA"/>
    <w:rsid w:val="002A77C1"/>
    <w:rsid w:val="002A7AB0"/>
    <w:rsid w:val="002B069C"/>
    <w:rsid w:val="002B0859"/>
    <w:rsid w:val="002B09F6"/>
    <w:rsid w:val="002B0EA5"/>
    <w:rsid w:val="002B1006"/>
    <w:rsid w:val="002B106E"/>
    <w:rsid w:val="002B1249"/>
    <w:rsid w:val="002B22EF"/>
    <w:rsid w:val="002B231A"/>
    <w:rsid w:val="002B2617"/>
    <w:rsid w:val="002B280E"/>
    <w:rsid w:val="002B29C1"/>
    <w:rsid w:val="002B2C1D"/>
    <w:rsid w:val="002B3174"/>
    <w:rsid w:val="002B379A"/>
    <w:rsid w:val="002B38C6"/>
    <w:rsid w:val="002B3926"/>
    <w:rsid w:val="002B4333"/>
    <w:rsid w:val="002B4F1F"/>
    <w:rsid w:val="002B4F5E"/>
    <w:rsid w:val="002B53C4"/>
    <w:rsid w:val="002B5521"/>
    <w:rsid w:val="002B5635"/>
    <w:rsid w:val="002B56FC"/>
    <w:rsid w:val="002B65BD"/>
    <w:rsid w:val="002B6AC5"/>
    <w:rsid w:val="002B6C65"/>
    <w:rsid w:val="002B6DA4"/>
    <w:rsid w:val="002B6EF7"/>
    <w:rsid w:val="002B7246"/>
    <w:rsid w:val="002B7341"/>
    <w:rsid w:val="002C0A92"/>
    <w:rsid w:val="002C0E57"/>
    <w:rsid w:val="002C28D7"/>
    <w:rsid w:val="002C2DC0"/>
    <w:rsid w:val="002C31CB"/>
    <w:rsid w:val="002C334E"/>
    <w:rsid w:val="002C35AF"/>
    <w:rsid w:val="002C3708"/>
    <w:rsid w:val="002C3BF3"/>
    <w:rsid w:val="002C438C"/>
    <w:rsid w:val="002C486E"/>
    <w:rsid w:val="002C4AD8"/>
    <w:rsid w:val="002C5121"/>
    <w:rsid w:val="002C5610"/>
    <w:rsid w:val="002C5876"/>
    <w:rsid w:val="002C64BC"/>
    <w:rsid w:val="002C64C5"/>
    <w:rsid w:val="002C658C"/>
    <w:rsid w:val="002C66B6"/>
    <w:rsid w:val="002C6B20"/>
    <w:rsid w:val="002C71BD"/>
    <w:rsid w:val="002C752C"/>
    <w:rsid w:val="002C7784"/>
    <w:rsid w:val="002C7D3A"/>
    <w:rsid w:val="002C7F9F"/>
    <w:rsid w:val="002D0719"/>
    <w:rsid w:val="002D0A05"/>
    <w:rsid w:val="002D0B5A"/>
    <w:rsid w:val="002D169A"/>
    <w:rsid w:val="002D1987"/>
    <w:rsid w:val="002D1993"/>
    <w:rsid w:val="002D1A94"/>
    <w:rsid w:val="002D1B8F"/>
    <w:rsid w:val="002D1BED"/>
    <w:rsid w:val="002D203D"/>
    <w:rsid w:val="002D20B5"/>
    <w:rsid w:val="002D22C4"/>
    <w:rsid w:val="002D2C99"/>
    <w:rsid w:val="002D2CB4"/>
    <w:rsid w:val="002D2D22"/>
    <w:rsid w:val="002D312B"/>
    <w:rsid w:val="002D3213"/>
    <w:rsid w:val="002D34F9"/>
    <w:rsid w:val="002D384C"/>
    <w:rsid w:val="002D3F5C"/>
    <w:rsid w:val="002D486A"/>
    <w:rsid w:val="002D5468"/>
    <w:rsid w:val="002D5A49"/>
    <w:rsid w:val="002D5B65"/>
    <w:rsid w:val="002D5D75"/>
    <w:rsid w:val="002D64D0"/>
    <w:rsid w:val="002D6751"/>
    <w:rsid w:val="002D6E2B"/>
    <w:rsid w:val="002D6FF5"/>
    <w:rsid w:val="002D7173"/>
    <w:rsid w:val="002E035B"/>
    <w:rsid w:val="002E0688"/>
    <w:rsid w:val="002E0B30"/>
    <w:rsid w:val="002E2046"/>
    <w:rsid w:val="002E2648"/>
    <w:rsid w:val="002E26FA"/>
    <w:rsid w:val="002E29C9"/>
    <w:rsid w:val="002E2D97"/>
    <w:rsid w:val="002E2EB1"/>
    <w:rsid w:val="002E3491"/>
    <w:rsid w:val="002E36E7"/>
    <w:rsid w:val="002E3C20"/>
    <w:rsid w:val="002E3FF9"/>
    <w:rsid w:val="002E4254"/>
    <w:rsid w:val="002E4C54"/>
    <w:rsid w:val="002E4D1B"/>
    <w:rsid w:val="002E53A5"/>
    <w:rsid w:val="002E5478"/>
    <w:rsid w:val="002E5BF5"/>
    <w:rsid w:val="002E5E5B"/>
    <w:rsid w:val="002E668C"/>
    <w:rsid w:val="002E73D1"/>
    <w:rsid w:val="002F11DF"/>
    <w:rsid w:val="002F158E"/>
    <w:rsid w:val="002F188E"/>
    <w:rsid w:val="002F208F"/>
    <w:rsid w:val="002F236F"/>
    <w:rsid w:val="002F28A9"/>
    <w:rsid w:val="002F2B67"/>
    <w:rsid w:val="002F2F44"/>
    <w:rsid w:val="002F2FEB"/>
    <w:rsid w:val="002F31D2"/>
    <w:rsid w:val="002F36F1"/>
    <w:rsid w:val="002F37CB"/>
    <w:rsid w:val="002F3BC6"/>
    <w:rsid w:val="002F3CB5"/>
    <w:rsid w:val="002F3EC5"/>
    <w:rsid w:val="002F4495"/>
    <w:rsid w:val="002F4A74"/>
    <w:rsid w:val="002F53D7"/>
    <w:rsid w:val="002F54AD"/>
    <w:rsid w:val="002F58B9"/>
    <w:rsid w:val="002F59F0"/>
    <w:rsid w:val="002F5AE9"/>
    <w:rsid w:val="002F5B1B"/>
    <w:rsid w:val="002F5C87"/>
    <w:rsid w:val="002F6015"/>
    <w:rsid w:val="002F61C8"/>
    <w:rsid w:val="002F61E1"/>
    <w:rsid w:val="002F6BE3"/>
    <w:rsid w:val="002F6F17"/>
    <w:rsid w:val="002F75AF"/>
    <w:rsid w:val="002F76FC"/>
    <w:rsid w:val="002F78CD"/>
    <w:rsid w:val="002F7BDF"/>
    <w:rsid w:val="0030021D"/>
    <w:rsid w:val="00300388"/>
    <w:rsid w:val="003003A4"/>
    <w:rsid w:val="0030056A"/>
    <w:rsid w:val="00300C50"/>
    <w:rsid w:val="00300E05"/>
    <w:rsid w:val="00300E5A"/>
    <w:rsid w:val="00300EEF"/>
    <w:rsid w:val="003011C0"/>
    <w:rsid w:val="00301863"/>
    <w:rsid w:val="00301A47"/>
    <w:rsid w:val="003020D7"/>
    <w:rsid w:val="00302466"/>
    <w:rsid w:val="003026CD"/>
    <w:rsid w:val="00302995"/>
    <w:rsid w:val="003029B7"/>
    <w:rsid w:val="00302CAB"/>
    <w:rsid w:val="00303254"/>
    <w:rsid w:val="00303330"/>
    <w:rsid w:val="00303346"/>
    <w:rsid w:val="003034EA"/>
    <w:rsid w:val="00303A61"/>
    <w:rsid w:val="00303FA1"/>
    <w:rsid w:val="003040F9"/>
    <w:rsid w:val="00304D53"/>
    <w:rsid w:val="00304E3A"/>
    <w:rsid w:val="003064A5"/>
    <w:rsid w:val="00306728"/>
    <w:rsid w:val="0030681D"/>
    <w:rsid w:val="00306F13"/>
    <w:rsid w:val="00306FC5"/>
    <w:rsid w:val="00306FE6"/>
    <w:rsid w:val="003072E7"/>
    <w:rsid w:val="003072F9"/>
    <w:rsid w:val="003073BB"/>
    <w:rsid w:val="00307470"/>
    <w:rsid w:val="003075A1"/>
    <w:rsid w:val="003075FA"/>
    <w:rsid w:val="00307E5E"/>
    <w:rsid w:val="00310733"/>
    <w:rsid w:val="00310A75"/>
    <w:rsid w:val="00311A0F"/>
    <w:rsid w:val="00311F1C"/>
    <w:rsid w:val="00312169"/>
    <w:rsid w:val="00312270"/>
    <w:rsid w:val="00312465"/>
    <w:rsid w:val="0031268C"/>
    <w:rsid w:val="00312D00"/>
    <w:rsid w:val="0031303B"/>
    <w:rsid w:val="003133F7"/>
    <w:rsid w:val="0031350D"/>
    <w:rsid w:val="00313808"/>
    <w:rsid w:val="00313D1C"/>
    <w:rsid w:val="003148FE"/>
    <w:rsid w:val="00314915"/>
    <w:rsid w:val="00314E34"/>
    <w:rsid w:val="0031506E"/>
    <w:rsid w:val="00315459"/>
    <w:rsid w:val="00315940"/>
    <w:rsid w:val="00315BDA"/>
    <w:rsid w:val="00315C37"/>
    <w:rsid w:val="00315EBA"/>
    <w:rsid w:val="003164D3"/>
    <w:rsid w:val="0031666E"/>
    <w:rsid w:val="00316C7E"/>
    <w:rsid w:val="0031757A"/>
    <w:rsid w:val="00317773"/>
    <w:rsid w:val="00317923"/>
    <w:rsid w:val="00317C23"/>
    <w:rsid w:val="003202C6"/>
    <w:rsid w:val="003207E4"/>
    <w:rsid w:val="0032087C"/>
    <w:rsid w:val="0032177A"/>
    <w:rsid w:val="00321812"/>
    <w:rsid w:val="003219CC"/>
    <w:rsid w:val="00321CE5"/>
    <w:rsid w:val="00321D94"/>
    <w:rsid w:val="003225CF"/>
    <w:rsid w:val="00322A78"/>
    <w:rsid w:val="00322DCB"/>
    <w:rsid w:val="00323040"/>
    <w:rsid w:val="00323300"/>
    <w:rsid w:val="003239A3"/>
    <w:rsid w:val="00323CA8"/>
    <w:rsid w:val="00323E63"/>
    <w:rsid w:val="00324D28"/>
    <w:rsid w:val="00325604"/>
    <w:rsid w:val="00325B96"/>
    <w:rsid w:val="00325D1D"/>
    <w:rsid w:val="00325F07"/>
    <w:rsid w:val="003269CD"/>
    <w:rsid w:val="00327B64"/>
    <w:rsid w:val="00327DAA"/>
    <w:rsid w:val="00327DF1"/>
    <w:rsid w:val="003303DD"/>
    <w:rsid w:val="003318FE"/>
    <w:rsid w:val="00331C9A"/>
    <w:rsid w:val="003320BE"/>
    <w:rsid w:val="00332566"/>
    <w:rsid w:val="00332C5A"/>
    <w:rsid w:val="00333231"/>
    <w:rsid w:val="00333931"/>
    <w:rsid w:val="00333A9E"/>
    <w:rsid w:val="00333BBB"/>
    <w:rsid w:val="00334019"/>
    <w:rsid w:val="00334902"/>
    <w:rsid w:val="003349CC"/>
    <w:rsid w:val="00334D7E"/>
    <w:rsid w:val="00334DAA"/>
    <w:rsid w:val="0033584B"/>
    <w:rsid w:val="0033636F"/>
    <w:rsid w:val="003363FB"/>
    <w:rsid w:val="00336DE3"/>
    <w:rsid w:val="00336E77"/>
    <w:rsid w:val="00336FE9"/>
    <w:rsid w:val="003370AF"/>
    <w:rsid w:val="003371CA"/>
    <w:rsid w:val="003373C1"/>
    <w:rsid w:val="003376C7"/>
    <w:rsid w:val="0034014C"/>
    <w:rsid w:val="0034123C"/>
    <w:rsid w:val="0034134E"/>
    <w:rsid w:val="00341734"/>
    <w:rsid w:val="00341B6F"/>
    <w:rsid w:val="00341EC4"/>
    <w:rsid w:val="003434B4"/>
    <w:rsid w:val="003435F6"/>
    <w:rsid w:val="0034459B"/>
    <w:rsid w:val="003445F2"/>
    <w:rsid w:val="00345136"/>
    <w:rsid w:val="003451C1"/>
    <w:rsid w:val="00345441"/>
    <w:rsid w:val="003459DD"/>
    <w:rsid w:val="00345B04"/>
    <w:rsid w:val="00345DA4"/>
    <w:rsid w:val="00345EF2"/>
    <w:rsid w:val="003461EA"/>
    <w:rsid w:val="00346290"/>
    <w:rsid w:val="00346509"/>
    <w:rsid w:val="0034651D"/>
    <w:rsid w:val="00346642"/>
    <w:rsid w:val="00346A62"/>
    <w:rsid w:val="00346AF5"/>
    <w:rsid w:val="00347EEB"/>
    <w:rsid w:val="00347EF3"/>
    <w:rsid w:val="00350421"/>
    <w:rsid w:val="00350C1A"/>
    <w:rsid w:val="00350CCC"/>
    <w:rsid w:val="003511DE"/>
    <w:rsid w:val="00351279"/>
    <w:rsid w:val="00351464"/>
    <w:rsid w:val="003515F0"/>
    <w:rsid w:val="00351E7E"/>
    <w:rsid w:val="00352109"/>
    <w:rsid w:val="0035248B"/>
    <w:rsid w:val="00352600"/>
    <w:rsid w:val="003529ED"/>
    <w:rsid w:val="00352E5A"/>
    <w:rsid w:val="003539FA"/>
    <w:rsid w:val="00353C10"/>
    <w:rsid w:val="00353D36"/>
    <w:rsid w:val="003544E2"/>
    <w:rsid w:val="00355176"/>
    <w:rsid w:val="00355F5C"/>
    <w:rsid w:val="0035603B"/>
    <w:rsid w:val="0035641C"/>
    <w:rsid w:val="0035675C"/>
    <w:rsid w:val="003569C5"/>
    <w:rsid w:val="00356B3B"/>
    <w:rsid w:val="003577EE"/>
    <w:rsid w:val="00357989"/>
    <w:rsid w:val="00357AE9"/>
    <w:rsid w:val="00357DF0"/>
    <w:rsid w:val="003605C1"/>
    <w:rsid w:val="00360BFA"/>
    <w:rsid w:val="00360ED8"/>
    <w:rsid w:val="003611F7"/>
    <w:rsid w:val="00361DA0"/>
    <w:rsid w:val="00362280"/>
    <w:rsid w:val="003623EA"/>
    <w:rsid w:val="00362663"/>
    <w:rsid w:val="0036284D"/>
    <w:rsid w:val="003629D0"/>
    <w:rsid w:val="00362CB2"/>
    <w:rsid w:val="00362EB3"/>
    <w:rsid w:val="003634DA"/>
    <w:rsid w:val="003635CF"/>
    <w:rsid w:val="003640A3"/>
    <w:rsid w:val="00364550"/>
    <w:rsid w:val="00364A14"/>
    <w:rsid w:val="00364FBF"/>
    <w:rsid w:val="00365D57"/>
    <w:rsid w:val="003665E7"/>
    <w:rsid w:val="00366986"/>
    <w:rsid w:val="00366D1E"/>
    <w:rsid w:val="0036760C"/>
    <w:rsid w:val="0036790E"/>
    <w:rsid w:val="00370311"/>
    <w:rsid w:val="0037087C"/>
    <w:rsid w:val="00370AB7"/>
    <w:rsid w:val="00370C51"/>
    <w:rsid w:val="003710BF"/>
    <w:rsid w:val="00371655"/>
    <w:rsid w:val="003717E4"/>
    <w:rsid w:val="00371C48"/>
    <w:rsid w:val="00371F9E"/>
    <w:rsid w:val="00372C2E"/>
    <w:rsid w:val="003733C5"/>
    <w:rsid w:val="0037344D"/>
    <w:rsid w:val="00373506"/>
    <w:rsid w:val="003736A6"/>
    <w:rsid w:val="003737A4"/>
    <w:rsid w:val="00373AD0"/>
    <w:rsid w:val="00373C5D"/>
    <w:rsid w:val="00373E46"/>
    <w:rsid w:val="00374022"/>
    <w:rsid w:val="00374349"/>
    <w:rsid w:val="0037482B"/>
    <w:rsid w:val="00374914"/>
    <w:rsid w:val="00374B03"/>
    <w:rsid w:val="0037557B"/>
    <w:rsid w:val="003758BE"/>
    <w:rsid w:val="003759ED"/>
    <w:rsid w:val="00375E90"/>
    <w:rsid w:val="00375FB5"/>
    <w:rsid w:val="00375FF8"/>
    <w:rsid w:val="003761FA"/>
    <w:rsid w:val="0037640D"/>
    <w:rsid w:val="00376C25"/>
    <w:rsid w:val="00376D4B"/>
    <w:rsid w:val="00377566"/>
    <w:rsid w:val="00377AC9"/>
    <w:rsid w:val="00380032"/>
    <w:rsid w:val="003801ED"/>
    <w:rsid w:val="0038049E"/>
    <w:rsid w:val="00380ADF"/>
    <w:rsid w:val="0038181F"/>
    <w:rsid w:val="00381E42"/>
    <w:rsid w:val="00382297"/>
    <w:rsid w:val="00382DE3"/>
    <w:rsid w:val="00383458"/>
    <w:rsid w:val="00383DB0"/>
    <w:rsid w:val="00385346"/>
    <w:rsid w:val="003854C3"/>
    <w:rsid w:val="0038574F"/>
    <w:rsid w:val="0038699F"/>
    <w:rsid w:val="00386C22"/>
    <w:rsid w:val="00386D3B"/>
    <w:rsid w:val="00386DCD"/>
    <w:rsid w:val="00386F08"/>
    <w:rsid w:val="003877B6"/>
    <w:rsid w:val="00387AC9"/>
    <w:rsid w:val="00387C27"/>
    <w:rsid w:val="00387C47"/>
    <w:rsid w:val="00387E18"/>
    <w:rsid w:val="0039039F"/>
    <w:rsid w:val="003905FF"/>
    <w:rsid w:val="00390979"/>
    <w:rsid w:val="003909E5"/>
    <w:rsid w:val="00390E31"/>
    <w:rsid w:val="0039146F"/>
    <w:rsid w:val="00391707"/>
    <w:rsid w:val="00392014"/>
    <w:rsid w:val="0039218C"/>
    <w:rsid w:val="00392667"/>
    <w:rsid w:val="0039280D"/>
    <w:rsid w:val="00392A43"/>
    <w:rsid w:val="00392C65"/>
    <w:rsid w:val="003938C7"/>
    <w:rsid w:val="00393DE3"/>
    <w:rsid w:val="003942C6"/>
    <w:rsid w:val="0039441D"/>
    <w:rsid w:val="00394D19"/>
    <w:rsid w:val="00394DD9"/>
    <w:rsid w:val="00394FD5"/>
    <w:rsid w:val="003954D4"/>
    <w:rsid w:val="003954E4"/>
    <w:rsid w:val="00395BAB"/>
    <w:rsid w:val="00396113"/>
    <w:rsid w:val="003961E8"/>
    <w:rsid w:val="003965B7"/>
    <w:rsid w:val="00396C72"/>
    <w:rsid w:val="00396D2C"/>
    <w:rsid w:val="003970F4"/>
    <w:rsid w:val="00397C42"/>
    <w:rsid w:val="00397E11"/>
    <w:rsid w:val="00397FDC"/>
    <w:rsid w:val="003A0CA6"/>
    <w:rsid w:val="003A0F70"/>
    <w:rsid w:val="003A175C"/>
    <w:rsid w:val="003A200E"/>
    <w:rsid w:val="003A22AB"/>
    <w:rsid w:val="003A248F"/>
    <w:rsid w:val="003A27E5"/>
    <w:rsid w:val="003A5003"/>
    <w:rsid w:val="003A5073"/>
    <w:rsid w:val="003A533E"/>
    <w:rsid w:val="003A55EF"/>
    <w:rsid w:val="003A5FD6"/>
    <w:rsid w:val="003A6027"/>
    <w:rsid w:val="003A639C"/>
    <w:rsid w:val="003B017F"/>
    <w:rsid w:val="003B0B83"/>
    <w:rsid w:val="003B1030"/>
    <w:rsid w:val="003B1043"/>
    <w:rsid w:val="003B13F0"/>
    <w:rsid w:val="003B167B"/>
    <w:rsid w:val="003B1CED"/>
    <w:rsid w:val="003B2AE4"/>
    <w:rsid w:val="003B2CA9"/>
    <w:rsid w:val="003B2FC2"/>
    <w:rsid w:val="003B3E27"/>
    <w:rsid w:val="003B48B2"/>
    <w:rsid w:val="003B4A53"/>
    <w:rsid w:val="003B4FEF"/>
    <w:rsid w:val="003B5318"/>
    <w:rsid w:val="003B58AA"/>
    <w:rsid w:val="003B58D1"/>
    <w:rsid w:val="003B5B6A"/>
    <w:rsid w:val="003B68AB"/>
    <w:rsid w:val="003B73A1"/>
    <w:rsid w:val="003B7824"/>
    <w:rsid w:val="003B78E3"/>
    <w:rsid w:val="003B7D47"/>
    <w:rsid w:val="003C00FC"/>
    <w:rsid w:val="003C0250"/>
    <w:rsid w:val="003C0743"/>
    <w:rsid w:val="003C076C"/>
    <w:rsid w:val="003C07AA"/>
    <w:rsid w:val="003C09E4"/>
    <w:rsid w:val="003C1251"/>
    <w:rsid w:val="003C16A3"/>
    <w:rsid w:val="003C1744"/>
    <w:rsid w:val="003C1B8D"/>
    <w:rsid w:val="003C31FE"/>
    <w:rsid w:val="003C3265"/>
    <w:rsid w:val="003C3330"/>
    <w:rsid w:val="003C3986"/>
    <w:rsid w:val="003C4005"/>
    <w:rsid w:val="003C41FB"/>
    <w:rsid w:val="003C4857"/>
    <w:rsid w:val="003C49BD"/>
    <w:rsid w:val="003C4A46"/>
    <w:rsid w:val="003C4A50"/>
    <w:rsid w:val="003C59E1"/>
    <w:rsid w:val="003C5EED"/>
    <w:rsid w:val="003C655F"/>
    <w:rsid w:val="003C65DB"/>
    <w:rsid w:val="003C67E4"/>
    <w:rsid w:val="003C6A51"/>
    <w:rsid w:val="003C7236"/>
    <w:rsid w:val="003C7579"/>
    <w:rsid w:val="003C777D"/>
    <w:rsid w:val="003C7B3E"/>
    <w:rsid w:val="003C7B94"/>
    <w:rsid w:val="003C7CC1"/>
    <w:rsid w:val="003D00D2"/>
    <w:rsid w:val="003D04AC"/>
    <w:rsid w:val="003D07E5"/>
    <w:rsid w:val="003D0859"/>
    <w:rsid w:val="003D0B67"/>
    <w:rsid w:val="003D149D"/>
    <w:rsid w:val="003D1922"/>
    <w:rsid w:val="003D1D09"/>
    <w:rsid w:val="003D2113"/>
    <w:rsid w:val="003D2200"/>
    <w:rsid w:val="003D2EB4"/>
    <w:rsid w:val="003D3656"/>
    <w:rsid w:val="003D4DC0"/>
    <w:rsid w:val="003D4DE5"/>
    <w:rsid w:val="003D5022"/>
    <w:rsid w:val="003D5575"/>
    <w:rsid w:val="003D5D43"/>
    <w:rsid w:val="003D712C"/>
    <w:rsid w:val="003D7C1E"/>
    <w:rsid w:val="003E05DF"/>
    <w:rsid w:val="003E08AC"/>
    <w:rsid w:val="003E0C5E"/>
    <w:rsid w:val="003E11CF"/>
    <w:rsid w:val="003E1398"/>
    <w:rsid w:val="003E153A"/>
    <w:rsid w:val="003E1D30"/>
    <w:rsid w:val="003E20E3"/>
    <w:rsid w:val="003E2ECA"/>
    <w:rsid w:val="003E3AC5"/>
    <w:rsid w:val="003E57FD"/>
    <w:rsid w:val="003E5DFE"/>
    <w:rsid w:val="003E5F9D"/>
    <w:rsid w:val="003E6425"/>
    <w:rsid w:val="003E6A56"/>
    <w:rsid w:val="003E760F"/>
    <w:rsid w:val="003E7933"/>
    <w:rsid w:val="003E7B2C"/>
    <w:rsid w:val="003E7C13"/>
    <w:rsid w:val="003F024C"/>
    <w:rsid w:val="003F0CDE"/>
    <w:rsid w:val="003F1146"/>
    <w:rsid w:val="003F1199"/>
    <w:rsid w:val="003F1747"/>
    <w:rsid w:val="003F38FD"/>
    <w:rsid w:val="003F42A0"/>
    <w:rsid w:val="003F4EEF"/>
    <w:rsid w:val="003F4FAE"/>
    <w:rsid w:val="003F50FB"/>
    <w:rsid w:val="003F53E7"/>
    <w:rsid w:val="003F5686"/>
    <w:rsid w:val="003F6253"/>
    <w:rsid w:val="003F638D"/>
    <w:rsid w:val="003F669D"/>
    <w:rsid w:val="003F753F"/>
    <w:rsid w:val="003F75B8"/>
    <w:rsid w:val="00400C2C"/>
    <w:rsid w:val="00400F44"/>
    <w:rsid w:val="0040110E"/>
    <w:rsid w:val="00401466"/>
    <w:rsid w:val="00401529"/>
    <w:rsid w:val="004016C1"/>
    <w:rsid w:val="004018EB"/>
    <w:rsid w:val="00402B29"/>
    <w:rsid w:val="00403D0F"/>
    <w:rsid w:val="00404088"/>
    <w:rsid w:val="00404386"/>
    <w:rsid w:val="004044BD"/>
    <w:rsid w:val="004045F7"/>
    <w:rsid w:val="004049BC"/>
    <w:rsid w:val="00404A13"/>
    <w:rsid w:val="004057E1"/>
    <w:rsid w:val="00405ACD"/>
    <w:rsid w:val="00406311"/>
    <w:rsid w:val="00406B39"/>
    <w:rsid w:val="0040780B"/>
    <w:rsid w:val="0041028D"/>
    <w:rsid w:val="00410F15"/>
    <w:rsid w:val="004113FB"/>
    <w:rsid w:val="0041148A"/>
    <w:rsid w:val="00411590"/>
    <w:rsid w:val="00411BCC"/>
    <w:rsid w:val="00411D45"/>
    <w:rsid w:val="00411FFB"/>
    <w:rsid w:val="004131FE"/>
    <w:rsid w:val="00413320"/>
    <w:rsid w:val="0041343F"/>
    <w:rsid w:val="00413A17"/>
    <w:rsid w:val="00413CAD"/>
    <w:rsid w:val="00413D7D"/>
    <w:rsid w:val="00414198"/>
    <w:rsid w:val="004144D3"/>
    <w:rsid w:val="004146BB"/>
    <w:rsid w:val="00414976"/>
    <w:rsid w:val="00414A81"/>
    <w:rsid w:val="0041565B"/>
    <w:rsid w:val="004157FA"/>
    <w:rsid w:val="00415C35"/>
    <w:rsid w:val="004162BD"/>
    <w:rsid w:val="0041698A"/>
    <w:rsid w:val="004171F0"/>
    <w:rsid w:val="00417ABF"/>
    <w:rsid w:val="00417D43"/>
    <w:rsid w:val="00417DA2"/>
    <w:rsid w:val="0042008E"/>
    <w:rsid w:val="004201FB"/>
    <w:rsid w:val="00420684"/>
    <w:rsid w:val="00420B6A"/>
    <w:rsid w:val="00421011"/>
    <w:rsid w:val="00421579"/>
    <w:rsid w:val="00421A9C"/>
    <w:rsid w:val="0042249D"/>
    <w:rsid w:val="004227AB"/>
    <w:rsid w:val="00422F10"/>
    <w:rsid w:val="0042304A"/>
    <w:rsid w:val="00423252"/>
    <w:rsid w:val="004232FA"/>
    <w:rsid w:val="0042356C"/>
    <w:rsid w:val="00423BE1"/>
    <w:rsid w:val="004249BD"/>
    <w:rsid w:val="00424CBE"/>
    <w:rsid w:val="00424E44"/>
    <w:rsid w:val="00424EBB"/>
    <w:rsid w:val="0042543A"/>
    <w:rsid w:val="0042552E"/>
    <w:rsid w:val="0042639B"/>
    <w:rsid w:val="00426872"/>
    <w:rsid w:val="00426A60"/>
    <w:rsid w:val="00426FEC"/>
    <w:rsid w:val="00427143"/>
    <w:rsid w:val="0042787D"/>
    <w:rsid w:val="00427ABB"/>
    <w:rsid w:val="00427F03"/>
    <w:rsid w:val="00427F81"/>
    <w:rsid w:val="004306E1"/>
    <w:rsid w:val="0043074C"/>
    <w:rsid w:val="00430860"/>
    <w:rsid w:val="00430C6F"/>
    <w:rsid w:val="00430CB0"/>
    <w:rsid w:val="00430F90"/>
    <w:rsid w:val="0043111E"/>
    <w:rsid w:val="00431F5D"/>
    <w:rsid w:val="0043208B"/>
    <w:rsid w:val="00432213"/>
    <w:rsid w:val="0043250E"/>
    <w:rsid w:val="00432698"/>
    <w:rsid w:val="00433260"/>
    <w:rsid w:val="00433EA8"/>
    <w:rsid w:val="00434255"/>
    <w:rsid w:val="0043464C"/>
    <w:rsid w:val="004346E6"/>
    <w:rsid w:val="00434748"/>
    <w:rsid w:val="00434A48"/>
    <w:rsid w:val="00434D6B"/>
    <w:rsid w:val="0043599C"/>
    <w:rsid w:val="004359FE"/>
    <w:rsid w:val="00435C23"/>
    <w:rsid w:val="00436C2E"/>
    <w:rsid w:val="00436CF2"/>
    <w:rsid w:val="00437167"/>
    <w:rsid w:val="00437A36"/>
    <w:rsid w:val="00437C7E"/>
    <w:rsid w:val="00440041"/>
    <w:rsid w:val="004409AC"/>
    <w:rsid w:val="00440CCE"/>
    <w:rsid w:val="004412BB"/>
    <w:rsid w:val="00441586"/>
    <w:rsid w:val="004415CD"/>
    <w:rsid w:val="00441904"/>
    <w:rsid w:val="00441D95"/>
    <w:rsid w:val="0044288E"/>
    <w:rsid w:val="00442EB3"/>
    <w:rsid w:val="004433AF"/>
    <w:rsid w:val="0044350D"/>
    <w:rsid w:val="00443BC1"/>
    <w:rsid w:val="00443C5C"/>
    <w:rsid w:val="00445B87"/>
    <w:rsid w:val="004467DA"/>
    <w:rsid w:val="00446B75"/>
    <w:rsid w:val="00446C9C"/>
    <w:rsid w:val="00446CB0"/>
    <w:rsid w:val="004472D7"/>
    <w:rsid w:val="004478D6"/>
    <w:rsid w:val="00447C1C"/>
    <w:rsid w:val="00447EF2"/>
    <w:rsid w:val="0045067B"/>
    <w:rsid w:val="004508F4"/>
    <w:rsid w:val="00450CAC"/>
    <w:rsid w:val="00451488"/>
    <w:rsid w:val="00451AB2"/>
    <w:rsid w:val="00451E19"/>
    <w:rsid w:val="00452203"/>
    <w:rsid w:val="00452422"/>
    <w:rsid w:val="00452C91"/>
    <w:rsid w:val="00453CE5"/>
    <w:rsid w:val="0045447F"/>
    <w:rsid w:val="00454835"/>
    <w:rsid w:val="00455FA3"/>
    <w:rsid w:val="004562FB"/>
    <w:rsid w:val="00456C3E"/>
    <w:rsid w:val="00456C83"/>
    <w:rsid w:val="00457159"/>
    <w:rsid w:val="0045718F"/>
    <w:rsid w:val="00457A0E"/>
    <w:rsid w:val="00457C9E"/>
    <w:rsid w:val="00457F7D"/>
    <w:rsid w:val="004601F7"/>
    <w:rsid w:val="004602DE"/>
    <w:rsid w:val="00460C81"/>
    <w:rsid w:val="00460E31"/>
    <w:rsid w:val="00461045"/>
    <w:rsid w:val="00461141"/>
    <w:rsid w:val="004611B8"/>
    <w:rsid w:val="0046122B"/>
    <w:rsid w:val="004624F1"/>
    <w:rsid w:val="00462E64"/>
    <w:rsid w:val="00463161"/>
    <w:rsid w:val="004632F7"/>
    <w:rsid w:val="00463354"/>
    <w:rsid w:val="004639A5"/>
    <w:rsid w:val="00464178"/>
    <w:rsid w:val="00464422"/>
    <w:rsid w:val="004647F7"/>
    <w:rsid w:val="00464D00"/>
    <w:rsid w:val="004659F3"/>
    <w:rsid w:val="00466808"/>
    <w:rsid w:val="00467110"/>
    <w:rsid w:val="00467880"/>
    <w:rsid w:val="00467B09"/>
    <w:rsid w:val="00467B61"/>
    <w:rsid w:val="00467EA1"/>
    <w:rsid w:val="004705A0"/>
    <w:rsid w:val="0047063D"/>
    <w:rsid w:val="00470848"/>
    <w:rsid w:val="004708B2"/>
    <w:rsid w:val="00470A96"/>
    <w:rsid w:val="00470BEA"/>
    <w:rsid w:val="00470D94"/>
    <w:rsid w:val="00471281"/>
    <w:rsid w:val="00471290"/>
    <w:rsid w:val="00471588"/>
    <w:rsid w:val="00471BC5"/>
    <w:rsid w:val="00471D90"/>
    <w:rsid w:val="0047305A"/>
    <w:rsid w:val="00473728"/>
    <w:rsid w:val="004738AB"/>
    <w:rsid w:val="004739FF"/>
    <w:rsid w:val="00473EE8"/>
    <w:rsid w:val="00475356"/>
    <w:rsid w:val="00475788"/>
    <w:rsid w:val="00475F40"/>
    <w:rsid w:val="0047646F"/>
    <w:rsid w:val="004767AF"/>
    <w:rsid w:val="004767EA"/>
    <w:rsid w:val="00477711"/>
    <w:rsid w:val="00477740"/>
    <w:rsid w:val="00477FC6"/>
    <w:rsid w:val="00480315"/>
    <w:rsid w:val="004804F2"/>
    <w:rsid w:val="00480648"/>
    <w:rsid w:val="00480EA6"/>
    <w:rsid w:val="00481869"/>
    <w:rsid w:val="00481B24"/>
    <w:rsid w:val="00481F84"/>
    <w:rsid w:val="00481FAD"/>
    <w:rsid w:val="00482037"/>
    <w:rsid w:val="00482087"/>
    <w:rsid w:val="004830EC"/>
    <w:rsid w:val="0048360A"/>
    <w:rsid w:val="00483B60"/>
    <w:rsid w:val="00483BA9"/>
    <w:rsid w:val="00483C87"/>
    <w:rsid w:val="004842D7"/>
    <w:rsid w:val="00484B7D"/>
    <w:rsid w:val="00485E5F"/>
    <w:rsid w:val="0048694E"/>
    <w:rsid w:val="00487122"/>
    <w:rsid w:val="004878E5"/>
    <w:rsid w:val="00487A0A"/>
    <w:rsid w:val="00487D34"/>
    <w:rsid w:val="004902D4"/>
    <w:rsid w:val="004904D7"/>
    <w:rsid w:val="004909EA"/>
    <w:rsid w:val="0049146F"/>
    <w:rsid w:val="00491935"/>
    <w:rsid w:val="00491C9D"/>
    <w:rsid w:val="00491F23"/>
    <w:rsid w:val="00492362"/>
    <w:rsid w:val="00492B7D"/>
    <w:rsid w:val="00492E1F"/>
    <w:rsid w:val="00493384"/>
    <w:rsid w:val="004933FF"/>
    <w:rsid w:val="004935AB"/>
    <w:rsid w:val="00493861"/>
    <w:rsid w:val="00494265"/>
    <w:rsid w:val="004946BF"/>
    <w:rsid w:val="004948B5"/>
    <w:rsid w:val="00494F09"/>
    <w:rsid w:val="004953AE"/>
    <w:rsid w:val="00495776"/>
    <w:rsid w:val="00495C69"/>
    <w:rsid w:val="00495F1D"/>
    <w:rsid w:val="004964A5"/>
    <w:rsid w:val="00496532"/>
    <w:rsid w:val="00497236"/>
    <w:rsid w:val="004977AC"/>
    <w:rsid w:val="004A0256"/>
    <w:rsid w:val="004A094C"/>
    <w:rsid w:val="004A1071"/>
    <w:rsid w:val="004A13EC"/>
    <w:rsid w:val="004A17C5"/>
    <w:rsid w:val="004A1CC3"/>
    <w:rsid w:val="004A2143"/>
    <w:rsid w:val="004A2995"/>
    <w:rsid w:val="004A33A7"/>
    <w:rsid w:val="004A3819"/>
    <w:rsid w:val="004A403F"/>
    <w:rsid w:val="004A4C70"/>
    <w:rsid w:val="004A5480"/>
    <w:rsid w:val="004A57AF"/>
    <w:rsid w:val="004A5869"/>
    <w:rsid w:val="004A7358"/>
    <w:rsid w:val="004A7EB5"/>
    <w:rsid w:val="004B0A39"/>
    <w:rsid w:val="004B1586"/>
    <w:rsid w:val="004B19C4"/>
    <w:rsid w:val="004B1A09"/>
    <w:rsid w:val="004B1A39"/>
    <w:rsid w:val="004B1DD2"/>
    <w:rsid w:val="004B2397"/>
    <w:rsid w:val="004B2CA2"/>
    <w:rsid w:val="004B2E32"/>
    <w:rsid w:val="004B3177"/>
    <w:rsid w:val="004B36B4"/>
    <w:rsid w:val="004B37FC"/>
    <w:rsid w:val="004B4C43"/>
    <w:rsid w:val="004B4D89"/>
    <w:rsid w:val="004B4EED"/>
    <w:rsid w:val="004B606D"/>
    <w:rsid w:val="004B630C"/>
    <w:rsid w:val="004B6C49"/>
    <w:rsid w:val="004B7550"/>
    <w:rsid w:val="004C036B"/>
    <w:rsid w:val="004C0564"/>
    <w:rsid w:val="004C08B8"/>
    <w:rsid w:val="004C0974"/>
    <w:rsid w:val="004C097B"/>
    <w:rsid w:val="004C0B24"/>
    <w:rsid w:val="004C0D59"/>
    <w:rsid w:val="004C13C3"/>
    <w:rsid w:val="004C196C"/>
    <w:rsid w:val="004C1D23"/>
    <w:rsid w:val="004C25EB"/>
    <w:rsid w:val="004C2736"/>
    <w:rsid w:val="004C2A49"/>
    <w:rsid w:val="004C2DCC"/>
    <w:rsid w:val="004C3CA0"/>
    <w:rsid w:val="004C41B9"/>
    <w:rsid w:val="004C4D1D"/>
    <w:rsid w:val="004C59E0"/>
    <w:rsid w:val="004C5D4A"/>
    <w:rsid w:val="004C681F"/>
    <w:rsid w:val="004C68FE"/>
    <w:rsid w:val="004C69E2"/>
    <w:rsid w:val="004C6A8C"/>
    <w:rsid w:val="004C6BFC"/>
    <w:rsid w:val="004C6D2A"/>
    <w:rsid w:val="004C6E14"/>
    <w:rsid w:val="004C6F00"/>
    <w:rsid w:val="004C708C"/>
    <w:rsid w:val="004C727C"/>
    <w:rsid w:val="004C73C0"/>
    <w:rsid w:val="004C7A20"/>
    <w:rsid w:val="004C7CBB"/>
    <w:rsid w:val="004C7D9D"/>
    <w:rsid w:val="004D00F5"/>
    <w:rsid w:val="004D12BF"/>
    <w:rsid w:val="004D1C73"/>
    <w:rsid w:val="004D2834"/>
    <w:rsid w:val="004D2C47"/>
    <w:rsid w:val="004D3130"/>
    <w:rsid w:val="004D321E"/>
    <w:rsid w:val="004D3DA4"/>
    <w:rsid w:val="004D4320"/>
    <w:rsid w:val="004D43B0"/>
    <w:rsid w:val="004D444E"/>
    <w:rsid w:val="004D4BB5"/>
    <w:rsid w:val="004D4EE3"/>
    <w:rsid w:val="004D50E8"/>
    <w:rsid w:val="004D5603"/>
    <w:rsid w:val="004D5BD9"/>
    <w:rsid w:val="004D5C55"/>
    <w:rsid w:val="004D6127"/>
    <w:rsid w:val="004D63C1"/>
    <w:rsid w:val="004D6638"/>
    <w:rsid w:val="004D6668"/>
    <w:rsid w:val="004D69F7"/>
    <w:rsid w:val="004D6C6D"/>
    <w:rsid w:val="004D6D71"/>
    <w:rsid w:val="004D7295"/>
    <w:rsid w:val="004D7541"/>
    <w:rsid w:val="004D7EDD"/>
    <w:rsid w:val="004E00FD"/>
    <w:rsid w:val="004E014F"/>
    <w:rsid w:val="004E02A9"/>
    <w:rsid w:val="004E0565"/>
    <w:rsid w:val="004E10A5"/>
    <w:rsid w:val="004E166D"/>
    <w:rsid w:val="004E1792"/>
    <w:rsid w:val="004E22BC"/>
    <w:rsid w:val="004E278C"/>
    <w:rsid w:val="004E2E75"/>
    <w:rsid w:val="004E40C5"/>
    <w:rsid w:val="004E4751"/>
    <w:rsid w:val="004E4B82"/>
    <w:rsid w:val="004E4E04"/>
    <w:rsid w:val="004E4EA0"/>
    <w:rsid w:val="004E56AD"/>
    <w:rsid w:val="004E5F45"/>
    <w:rsid w:val="004E62F3"/>
    <w:rsid w:val="004E6452"/>
    <w:rsid w:val="004E70C1"/>
    <w:rsid w:val="004E7610"/>
    <w:rsid w:val="004E7F8D"/>
    <w:rsid w:val="004F02A3"/>
    <w:rsid w:val="004F0A9F"/>
    <w:rsid w:val="004F0D04"/>
    <w:rsid w:val="004F1177"/>
    <w:rsid w:val="004F11BD"/>
    <w:rsid w:val="004F1247"/>
    <w:rsid w:val="004F177A"/>
    <w:rsid w:val="004F1909"/>
    <w:rsid w:val="004F1CEB"/>
    <w:rsid w:val="004F2046"/>
    <w:rsid w:val="004F213C"/>
    <w:rsid w:val="004F2D5A"/>
    <w:rsid w:val="004F3C9C"/>
    <w:rsid w:val="004F3DD0"/>
    <w:rsid w:val="004F4499"/>
    <w:rsid w:val="004F4578"/>
    <w:rsid w:val="004F51E0"/>
    <w:rsid w:val="004F51FD"/>
    <w:rsid w:val="004F5361"/>
    <w:rsid w:val="004F557B"/>
    <w:rsid w:val="004F569F"/>
    <w:rsid w:val="004F5CFE"/>
    <w:rsid w:val="004F5F25"/>
    <w:rsid w:val="004F5F61"/>
    <w:rsid w:val="004F67E0"/>
    <w:rsid w:val="004F6B84"/>
    <w:rsid w:val="004F7310"/>
    <w:rsid w:val="004F7386"/>
    <w:rsid w:val="004F7F3A"/>
    <w:rsid w:val="005006CF"/>
    <w:rsid w:val="005009AF"/>
    <w:rsid w:val="00500CEF"/>
    <w:rsid w:val="005011F5"/>
    <w:rsid w:val="00501401"/>
    <w:rsid w:val="0050145C"/>
    <w:rsid w:val="005020B6"/>
    <w:rsid w:val="005030F0"/>
    <w:rsid w:val="00503763"/>
    <w:rsid w:val="0050457F"/>
    <w:rsid w:val="00504A8A"/>
    <w:rsid w:val="00504A8D"/>
    <w:rsid w:val="00504B55"/>
    <w:rsid w:val="00504D58"/>
    <w:rsid w:val="00505EF7"/>
    <w:rsid w:val="00505FED"/>
    <w:rsid w:val="00506499"/>
    <w:rsid w:val="0050679B"/>
    <w:rsid w:val="00506D84"/>
    <w:rsid w:val="0050703A"/>
    <w:rsid w:val="00507050"/>
    <w:rsid w:val="0050783A"/>
    <w:rsid w:val="00507A2F"/>
    <w:rsid w:val="00507AC1"/>
    <w:rsid w:val="00507E8F"/>
    <w:rsid w:val="005101B3"/>
    <w:rsid w:val="00510808"/>
    <w:rsid w:val="00510883"/>
    <w:rsid w:val="005108E2"/>
    <w:rsid w:val="00510C2F"/>
    <w:rsid w:val="00511765"/>
    <w:rsid w:val="005117F6"/>
    <w:rsid w:val="005123CD"/>
    <w:rsid w:val="00512498"/>
    <w:rsid w:val="005124CB"/>
    <w:rsid w:val="005126D2"/>
    <w:rsid w:val="00512F65"/>
    <w:rsid w:val="005130BA"/>
    <w:rsid w:val="00513122"/>
    <w:rsid w:val="005133E7"/>
    <w:rsid w:val="005135B1"/>
    <w:rsid w:val="00513C49"/>
    <w:rsid w:val="0051478A"/>
    <w:rsid w:val="005147C6"/>
    <w:rsid w:val="00515044"/>
    <w:rsid w:val="00515383"/>
    <w:rsid w:val="005153F4"/>
    <w:rsid w:val="00515755"/>
    <w:rsid w:val="00515864"/>
    <w:rsid w:val="00515DC6"/>
    <w:rsid w:val="00515F89"/>
    <w:rsid w:val="00516848"/>
    <w:rsid w:val="00516855"/>
    <w:rsid w:val="005168F3"/>
    <w:rsid w:val="00516EBC"/>
    <w:rsid w:val="00516F10"/>
    <w:rsid w:val="0051710D"/>
    <w:rsid w:val="00517979"/>
    <w:rsid w:val="00517989"/>
    <w:rsid w:val="00517B87"/>
    <w:rsid w:val="0052001E"/>
    <w:rsid w:val="00520130"/>
    <w:rsid w:val="00520293"/>
    <w:rsid w:val="00520377"/>
    <w:rsid w:val="00520A2D"/>
    <w:rsid w:val="005210BD"/>
    <w:rsid w:val="00521559"/>
    <w:rsid w:val="0052165C"/>
    <w:rsid w:val="005218D0"/>
    <w:rsid w:val="00521C8D"/>
    <w:rsid w:val="00521E18"/>
    <w:rsid w:val="0052212A"/>
    <w:rsid w:val="0052223D"/>
    <w:rsid w:val="0052285A"/>
    <w:rsid w:val="00522FBE"/>
    <w:rsid w:val="0052320C"/>
    <w:rsid w:val="00523540"/>
    <w:rsid w:val="00523921"/>
    <w:rsid w:val="00523B8B"/>
    <w:rsid w:val="00524092"/>
    <w:rsid w:val="005249AE"/>
    <w:rsid w:val="00524A22"/>
    <w:rsid w:val="00524AC1"/>
    <w:rsid w:val="00524B09"/>
    <w:rsid w:val="00524D82"/>
    <w:rsid w:val="00524E86"/>
    <w:rsid w:val="00525819"/>
    <w:rsid w:val="00525DC3"/>
    <w:rsid w:val="00526415"/>
    <w:rsid w:val="00526D26"/>
    <w:rsid w:val="00527A7A"/>
    <w:rsid w:val="00527DBE"/>
    <w:rsid w:val="00530A98"/>
    <w:rsid w:val="00530EE9"/>
    <w:rsid w:val="0053114E"/>
    <w:rsid w:val="00531FE9"/>
    <w:rsid w:val="00531FF8"/>
    <w:rsid w:val="00532036"/>
    <w:rsid w:val="005333F5"/>
    <w:rsid w:val="00533603"/>
    <w:rsid w:val="005338D1"/>
    <w:rsid w:val="005338D5"/>
    <w:rsid w:val="00534183"/>
    <w:rsid w:val="00534DBA"/>
    <w:rsid w:val="00534DFD"/>
    <w:rsid w:val="00534FB1"/>
    <w:rsid w:val="0053507B"/>
    <w:rsid w:val="005354BC"/>
    <w:rsid w:val="00535792"/>
    <w:rsid w:val="0053598C"/>
    <w:rsid w:val="00535C7E"/>
    <w:rsid w:val="00535CC1"/>
    <w:rsid w:val="00535DFA"/>
    <w:rsid w:val="005366F9"/>
    <w:rsid w:val="0053739D"/>
    <w:rsid w:val="00537473"/>
    <w:rsid w:val="0053776A"/>
    <w:rsid w:val="005402C5"/>
    <w:rsid w:val="0054060F"/>
    <w:rsid w:val="00540833"/>
    <w:rsid w:val="00540A3A"/>
    <w:rsid w:val="005417C0"/>
    <w:rsid w:val="0054181D"/>
    <w:rsid w:val="005419A6"/>
    <w:rsid w:val="00541AFD"/>
    <w:rsid w:val="00541DA8"/>
    <w:rsid w:val="005427DB"/>
    <w:rsid w:val="00542AC6"/>
    <w:rsid w:val="00542C9D"/>
    <w:rsid w:val="00542ED2"/>
    <w:rsid w:val="00542F01"/>
    <w:rsid w:val="0054386B"/>
    <w:rsid w:val="0054388E"/>
    <w:rsid w:val="0054393B"/>
    <w:rsid w:val="00544178"/>
    <w:rsid w:val="00544770"/>
    <w:rsid w:val="00544EAA"/>
    <w:rsid w:val="00544FD0"/>
    <w:rsid w:val="005450B0"/>
    <w:rsid w:val="00545905"/>
    <w:rsid w:val="00545B5B"/>
    <w:rsid w:val="00546C11"/>
    <w:rsid w:val="00546D7F"/>
    <w:rsid w:val="00546DB2"/>
    <w:rsid w:val="0054721B"/>
    <w:rsid w:val="005475BE"/>
    <w:rsid w:val="005505C2"/>
    <w:rsid w:val="00550648"/>
    <w:rsid w:val="005507DF"/>
    <w:rsid w:val="00551626"/>
    <w:rsid w:val="00551A66"/>
    <w:rsid w:val="00551ABE"/>
    <w:rsid w:val="005520F1"/>
    <w:rsid w:val="005524FA"/>
    <w:rsid w:val="00552A90"/>
    <w:rsid w:val="00552DBB"/>
    <w:rsid w:val="00553008"/>
    <w:rsid w:val="0055358E"/>
    <w:rsid w:val="00553853"/>
    <w:rsid w:val="00553DD7"/>
    <w:rsid w:val="0055454E"/>
    <w:rsid w:val="0055494E"/>
    <w:rsid w:val="0055537D"/>
    <w:rsid w:val="00556B7F"/>
    <w:rsid w:val="00556C76"/>
    <w:rsid w:val="00556EDA"/>
    <w:rsid w:val="0055712C"/>
    <w:rsid w:val="0055724E"/>
    <w:rsid w:val="00557354"/>
    <w:rsid w:val="00560591"/>
    <w:rsid w:val="00560A2E"/>
    <w:rsid w:val="00560E7D"/>
    <w:rsid w:val="005610F1"/>
    <w:rsid w:val="005612FA"/>
    <w:rsid w:val="005613CC"/>
    <w:rsid w:val="00562A0D"/>
    <w:rsid w:val="0056301E"/>
    <w:rsid w:val="005631DE"/>
    <w:rsid w:val="00563239"/>
    <w:rsid w:val="0056334D"/>
    <w:rsid w:val="0056587B"/>
    <w:rsid w:val="00565A27"/>
    <w:rsid w:val="00565EA5"/>
    <w:rsid w:val="00566006"/>
    <w:rsid w:val="00566F29"/>
    <w:rsid w:val="00567235"/>
    <w:rsid w:val="00567778"/>
    <w:rsid w:val="0056792E"/>
    <w:rsid w:val="00570254"/>
    <w:rsid w:val="005704ED"/>
    <w:rsid w:val="00570630"/>
    <w:rsid w:val="00570A85"/>
    <w:rsid w:val="005710AD"/>
    <w:rsid w:val="005718F0"/>
    <w:rsid w:val="00571D50"/>
    <w:rsid w:val="00571DA3"/>
    <w:rsid w:val="0057250C"/>
    <w:rsid w:val="0057288A"/>
    <w:rsid w:val="00572FAA"/>
    <w:rsid w:val="00573147"/>
    <w:rsid w:val="0057382F"/>
    <w:rsid w:val="00573C97"/>
    <w:rsid w:val="00573E8D"/>
    <w:rsid w:val="005742AA"/>
    <w:rsid w:val="005744DD"/>
    <w:rsid w:val="005746A9"/>
    <w:rsid w:val="0057472D"/>
    <w:rsid w:val="00574D48"/>
    <w:rsid w:val="00574DBD"/>
    <w:rsid w:val="00575D5F"/>
    <w:rsid w:val="00575E52"/>
    <w:rsid w:val="00576709"/>
    <w:rsid w:val="00576A3F"/>
    <w:rsid w:val="00576EB3"/>
    <w:rsid w:val="0057715A"/>
    <w:rsid w:val="00577302"/>
    <w:rsid w:val="005773A4"/>
    <w:rsid w:val="005779CE"/>
    <w:rsid w:val="00577B2B"/>
    <w:rsid w:val="00577B3B"/>
    <w:rsid w:val="00577D7D"/>
    <w:rsid w:val="00580094"/>
    <w:rsid w:val="005804C6"/>
    <w:rsid w:val="00580761"/>
    <w:rsid w:val="00580A71"/>
    <w:rsid w:val="00580E6F"/>
    <w:rsid w:val="00581B50"/>
    <w:rsid w:val="005825A8"/>
    <w:rsid w:val="00582B3E"/>
    <w:rsid w:val="0058306B"/>
    <w:rsid w:val="005836C4"/>
    <w:rsid w:val="00583842"/>
    <w:rsid w:val="00583CB3"/>
    <w:rsid w:val="00583E3A"/>
    <w:rsid w:val="00583E51"/>
    <w:rsid w:val="0058451B"/>
    <w:rsid w:val="00584B78"/>
    <w:rsid w:val="005851B3"/>
    <w:rsid w:val="0058560E"/>
    <w:rsid w:val="00585671"/>
    <w:rsid w:val="005859DD"/>
    <w:rsid w:val="00585CC5"/>
    <w:rsid w:val="0058603A"/>
    <w:rsid w:val="005860F5"/>
    <w:rsid w:val="005863D9"/>
    <w:rsid w:val="0058681D"/>
    <w:rsid w:val="00586A41"/>
    <w:rsid w:val="00586C60"/>
    <w:rsid w:val="005875FC"/>
    <w:rsid w:val="005876AA"/>
    <w:rsid w:val="00587E04"/>
    <w:rsid w:val="0059016E"/>
    <w:rsid w:val="00590228"/>
    <w:rsid w:val="00590520"/>
    <w:rsid w:val="00590ACD"/>
    <w:rsid w:val="00591174"/>
    <w:rsid w:val="00591474"/>
    <w:rsid w:val="0059297B"/>
    <w:rsid w:val="005929AE"/>
    <w:rsid w:val="00592E4B"/>
    <w:rsid w:val="00594339"/>
    <w:rsid w:val="00594B2C"/>
    <w:rsid w:val="00594D2C"/>
    <w:rsid w:val="00594F14"/>
    <w:rsid w:val="00595535"/>
    <w:rsid w:val="00595564"/>
    <w:rsid w:val="00595E94"/>
    <w:rsid w:val="005963E9"/>
    <w:rsid w:val="00596711"/>
    <w:rsid w:val="005967F5"/>
    <w:rsid w:val="00596DE1"/>
    <w:rsid w:val="00596F15"/>
    <w:rsid w:val="005971EC"/>
    <w:rsid w:val="00597A9F"/>
    <w:rsid w:val="00597E11"/>
    <w:rsid w:val="00597EAA"/>
    <w:rsid w:val="005A01FD"/>
    <w:rsid w:val="005A084A"/>
    <w:rsid w:val="005A12BE"/>
    <w:rsid w:val="005A1680"/>
    <w:rsid w:val="005A17B0"/>
    <w:rsid w:val="005A1BB7"/>
    <w:rsid w:val="005A1F3E"/>
    <w:rsid w:val="005A2059"/>
    <w:rsid w:val="005A289D"/>
    <w:rsid w:val="005A323B"/>
    <w:rsid w:val="005A34E2"/>
    <w:rsid w:val="005A3565"/>
    <w:rsid w:val="005A37FA"/>
    <w:rsid w:val="005A3808"/>
    <w:rsid w:val="005A3988"/>
    <w:rsid w:val="005A3A1E"/>
    <w:rsid w:val="005A4327"/>
    <w:rsid w:val="005A4916"/>
    <w:rsid w:val="005A50C1"/>
    <w:rsid w:val="005A6242"/>
    <w:rsid w:val="005A7EA7"/>
    <w:rsid w:val="005A7EDE"/>
    <w:rsid w:val="005B02B4"/>
    <w:rsid w:val="005B0CDA"/>
    <w:rsid w:val="005B1558"/>
    <w:rsid w:val="005B1F8A"/>
    <w:rsid w:val="005B24EB"/>
    <w:rsid w:val="005B2AAC"/>
    <w:rsid w:val="005B2CB9"/>
    <w:rsid w:val="005B2E75"/>
    <w:rsid w:val="005B2FBE"/>
    <w:rsid w:val="005B2FCB"/>
    <w:rsid w:val="005B39F2"/>
    <w:rsid w:val="005B3CAE"/>
    <w:rsid w:val="005B415A"/>
    <w:rsid w:val="005B4836"/>
    <w:rsid w:val="005B49E5"/>
    <w:rsid w:val="005B4EED"/>
    <w:rsid w:val="005B4FF0"/>
    <w:rsid w:val="005B53FF"/>
    <w:rsid w:val="005B582F"/>
    <w:rsid w:val="005B5909"/>
    <w:rsid w:val="005B5BEB"/>
    <w:rsid w:val="005B6672"/>
    <w:rsid w:val="005B7063"/>
    <w:rsid w:val="005B7985"/>
    <w:rsid w:val="005B799F"/>
    <w:rsid w:val="005B7C23"/>
    <w:rsid w:val="005C0B81"/>
    <w:rsid w:val="005C101D"/>
    <w:rsid w:val="005C10E9"/>
    <w:rsid w:val="005C1AD6"/>
    <w:rsid w:val="005C1EBB"/>
    <w:rsid w:val="005C30E7"/>
    <w:rsid w:val="005C3D3C"/>
    <w:rsid w:val="005C3F5E"/>
    <w:rsid w:val="005C4D16"/>
    <w:rsid w:val="005C5A21"/>
    <w:rsid w:val="005C5AD0"/>
    <w:rsid w:val="005C6775"/>
    <w:rsid w:val="005C73E2"/>
    <w:rsid w:val="005C79B4"/>
    <w:rsid w:val="005C7E36"/>
    <w:rsid w:val="005D00D4"/>
    <w:rsid w:val="005D0956"/>
    <w:rsid w:val="005D0DBF"/>
    <w:rsid w:val="005D1FF3"/>
    <w:rsid w:val="005D23E7"/>
    <w:rsid w:val="005D2852"/>
    <w:rsid w:val="005D31F1"/>
    <w:rsid w:val="005D377C"/>
    <w:rsid w:val="005D3F7D"/>
    <w:rsid w:val="005D3F93"/>
    <w:rsid w:val="005D407C"/>
    <w:rsid w:val="005D4BF5"/>
    <w:rsid w:val="005D4CF6"/>
    <w:rsid w:val="005D4E6C"/>
    <w:rsid w:val="005D5120"/>
    <w:rsid w:val="005D538F"/>
    <w:rsid w:val="005D5524"/>
    <w:rsid w:val="005D6096"/>
    <w:rsid w:val="005D648E"/>
    <w:rsid w:val="005D6508"/>
    <w:rsid w:val="005D7279"/>
    <w:rsid w:val="005D7BBC"/>
    <w:rsid w:val="005D7DC6"/>
    <w:rsid w:val="005E0D8B"/>
    <w:rsid w:val="005E127F"/>
    <w:rsid w:val="005E12F1"/>
    <w:rsid w:val="005E1AEC"/>
    <w:rsid w:val="005E1C7D"/>
    <w:rsid w:val="005E1F59"/>
    <w:rsid w:val="005E2860"/>
    <w:rsid w:val="005E2CAD"/>
    <w:rsid w:val="005E2E84"/>
    <w:rsid w:val="005E303E"/>
    <w:rsid w:val="005E3158"/>
    <w:rsid w:val="005E33AA"/>
    <w:rsid w:val="005E33F8"/>
    <w:rsid w:val="005E36CC"/>
    <w:rsid w:val="005E392F"/>
    <w:rsid w:val="005E3E51"/>
    <w:rsid w:val="005E44A4"/>
    <w:rsid w:val="005E497B"/>
    <w:rsid w:val="005E4BB6"/>
    <w:rsid w:val="005E4BDB"/>
    <w:rsid w:val="005E51CC"/>
    <w:rsid w:val="005E5297"/>
    <w:rsid w:val="005E53A3"/>
    <w:rsid w:val="005E590E"/>
    <w:rsid w:val="005E5B06"/>
    <w:rsid w:val="005E6D57"/>
    <w:rsid w:val="005E744E"/>
    <w:rsid w:val="005E752C"/>
    <w:rsid w:val="005E754D"/>
    <w:rsid w:val="005E7BEE"/>
    <w:rsid w:val="005E7D35"/>
    <w:rsid w:val="005F0055"/>
    <w:rsid w:val="005F0599"/>
    <w:rsid w:val="005F06AB"/>
    <w:rsid w:val="005F0B86"/>
    <w:rsid w:val="005F13F6"/>
    <w:rsid w:val="005F1941"/>
    <w:rsid w:val="005F1B83"/>
    <w:rsid w:val="005F3C55"/>
    <w:rsid w:val="005F3D62"/>
    <w:rsid w:val="005F3E45"/>
    <w:rsid w:val="005F3E7D"/>
    <w:rsid w:val="005F404A"/>
    <w:rsid w:val="005F48C4"/>
    <w:rsid w:val="005F5A7B"/>
    <w:rsid w:val="005F5C89"/>
    <w:rsid w:val="005F5D28"/>
    <w:rsid w:val="005F6467"/>
    <w:rsid w:val="005F6472"/>
    <w:rsid w:val="005F64E9"/>
    <w:rsid w:val="005F669D"/>
    <w:rsid w:val="005F66E1"/>
    <w:rsid w:val="005F7117"/>
    <w:rsid w:val="005F72B4"/>
    <w:rsid w:val="005F77CB"/>
    <w:rsid w:val="005F7F3C"/>
    <w:rsid w:val="0060004D"/>
    <w:rsid w:val="00600767"/>
    <w:rsid w:val="00600A69"/>
    <w:rsid w:val="00600A85"/>
    <w:rsid w:val="00600BC3"/>
    <w:rsid w:val="0060188B"/>
    <w:rsid w:val="006018F9"/>
    <w:rsid w:val="00601BE9"/>
    <w:rsid w:val="00601FA4"/>
    <w:rsid w:val="0060202D"/>
    <w:rsid w:val="0060208B"/>
    <w:rsid w:val="00602502"/>
    <w:rsid w:val="00602662"/>
    <w:rsid w:val="00602DD8"/>
    <w:rsid w:val="00602E40"/>
    <w:rsid w:val="0060320D"/>
    <w:rsid w:val="00603393"/>
    <w:rsid w:val="00603504"/>
    <w:rsid w:val="00603978"/>
    <w:rsid w:val="00603B81"/>
    <w:rsid w:val="00603CAB"/>
    <w:rsid w:val="00603FAC"/>
    <w:rsid w:val="00604008"/>
    <w:rsid w:val="0060419B"/>
    <w:rsid w:val="006042D6"/>
    <w:rsid w:val="00604471"/>
    <w:rsid w:val="006047D9"/>
    <w:rsid w:val="00604C43"/>
    <w:rsid w:val="006050AF"/>
    <w:rsid w:val="00605B88"/>
    <w:rsid w:val="00605C08"/>
    <w:rsid w:val="00605CA8"/>
    <w:rsid w:val="00605D2D"/>
    <w:rsid w:val="00605EC2"/>
    <w:rsid w:val="0060665C"/>
    <w:rsid w:val="00606DB5"/>
    <w:rsid w:val="0060738B"/>
    <w:rsid w:val="00607D62"/>
    <w:rsid w:val="00610038"/>
    <w:rsid w:val="00610656"/>
    <w:rsid w:val="00610E8F"/>
    <w:rsid w:val="006111F7"/>
    <w:rsid w:val="00611A2A"/>
    <w:rsid w:val="006120C2"/>
    <w:rsid w:val="006125F9"/>
    <w:rsid w:val="00612633"/>
    <w:rsid w:val="00612914"/>
    <w:rsid w:val="006137AF"/>
    <w:rsid w:val="0061387B"/>
    <w:rsid w:val="0061419D"/>
    <w:rsid w:val="0061445D"/>
    <w:rsid w:val="006149AF"/>
    <w:rsid w:val="00614F4D"/>
    <w:rsid w:val="0061508B"/>
    <w:rsid w:val="006151D0"/>
    <w:rsid w:val="006153F8"/>
    <w:rsid w:val="0061561F"/>
    <w:rsid w:val="0061577A"/>
    <w:rsid w:val="00615DEB"/>
    <w:rsid w:val="00616329"/>
    <w:rsid w:val="006166AB"/>
    <w:rsid w:val="00616E80"/>
    <w:rsid w:val="006171CC"/>
    <w:rsid w:val="0061769B"/>
    <w:rsid w:val="00620183"/>
    <w:rsid w:val="006204EE"/>
    <w:rsid w:val="0062058A"/>
    <w:rsid w:val="006205D6"/>
    <w:rsid w:val="0062077E"/>
    <w:rsid w:val="00620B9C"/>
    <w:rsid w:val="0062180E"/>
    <w:rsid w:val="00622393"/>
    <w:rsid w:val="0062241F"/>
    <w:rsid w:val="006226BD"/>
    <w:rsid w:val="0062284F"/>
    <w:rsid w:val="00623722"/>
    <w:rsid w:val="00623B3B"/>
    <w:rsid w:val="00623B97"/>
    <w:rsid w:val="00624751"/>
    <w:rsid w:val="00624DE8"/>
    <w:rsid w:val="0062578D"/>
    <w:rsid w:val="00625B83"/>
    <w:rsid w:val="00625E31"/>
    <w:rsid w:val="0062636C"/>
    <w:rsid w:val="006264EB"/>
    <w:rsid w:val="006267B6"/>
    <w:rsid w:val="00626C26"/>
    <w:rsid w:val="00626FF9"/>
    <w:rsid w:val="0062711D"/>
    <w:rsid w:val="0062797C"/>
    <w:rsid w:val="0062798B"/>
    <w:rsid w:val="00627E31"/>
    <w:rsid w:val="00627E51"/>
    <w:rsid w:val="0063030C"/>
    <w:rsid w:val="00630389"/>
    <w:rsid w:val="00630560"/>
    <w:rsid w:val="00631058"/>
    <w:rsid w:val="00631286"/>
    <w:rsid w:val="0063133B"/>
    <w:rsid w:val="00631AE4"/>
    <w:rsid w:val="0063336C"/>
    <w:rsid w:val="006335CC"/>
    <w:rsid w:val="00634AEC"/>
    <w:rsid w:val="00634D09"/>
    <w:rsid w:val="00635091"/>
    <w:rsid w:val="00635103"/>
    <w:rsid w:val="006351CF"/>
    <w:rsid w:val="006352D5"/>
    <w:rsid w:val="006354B8"/>
    <w:rsid w:val="00635F82"/>
    <w:rsid w:val="0063602C"/>
    <w:rsid w:val="00636144"/>
    <w:rsid w:val="0063649D"/>
    <w:rsid w:val="00636821"/>
    <w:rsid w:val="006371C4"/>
    <w:rsid w:val="0063764F"/>
    <w:rsid w:val="0063788E"/>
    <w:rsid w:val="006379B1"/>
    <w:rsid w:val="006405ED"/>
    <w:rsid w:val="00640759"/>
    <w:rsid w:val="006408A8"/>
    <w:rsid w:val="00641705"/>
    <w:rsid w:val="0064194D"/>
    <w:rsid w:val="006419D0"/>
    <w:rsid w:val="00642070"/>
    <w:rsid w:val="00642909"/>
    <w:rsid w:val="00642F54"/>
    <w:rsid w:val="00642FB8"/>
    <w:rsid w:val="00643486"/>
    <w:rsid w:val="0064359E"/>
    <w:rsid w:val="0064364F"/>
    <w:rsid w:val="006441A6"/>
    <w:rsid w:val="00644378"/>
    <w:rsid w:val="0064475F"/>
    <w:rsid w:val="00644CE8"/>
    <w:rsid w:val="00644F9E"/>
    <w:rsid w:val="00645058"/>
    <w:rsid w:val="00645409"/>
    <w:rsid w:val="00645503"/>
    <w:rsid w:val="0064554C"/>
    <w:rsid w:val="00645BF3"/>
    <w:rsid w:val="00646A1B"/>
    <w:rsid w:val="00646D7C"/>
    <w:rsid w:val="00647CE8"/>
    <w:rsid w:val="00647DB7"/>
    <w:rsid w:val="00650655"/>
    <w:rsid w:val="00650C49"/>
    <w:rsid w:val="00650E5D"/>
    <w:rsid w:val="006510ED"/>
    <w:rsid w:val="0065137C"/>
    <w:rsid w:val="006514D6"/>
    <w:rsid w:val="00651D5A"/>
    <w:rsid w:val="00651F02"/>
    <w:rsid w:val="00652166"/>
    <w:rsid w:val="00652606"/>
    <w:rsid w:val="00652658"/>
    <w:rsid w:val="00652D98"/>
    <w:rsid w:val="0065390F"/>
    <w:rsid w:val="006539E5"/>
    <w:rsid w:val="00653B9C"/>
    <w:rsid w:val="006540D9"/>
    <w:rsid w:val="0065416A"/>
    <w:rsid w:val="00654362"/>
    <w:rsid w:val="00654AE9"/>
    <w:rsid w:val="006552F4"/>
    <w:rsid w:val="0065563A"/>
    <w:rsid w:val="006557BB"/>
    <w:rsid w:val="00655F44"/>
    <w:rsid w:val="00656908"/>
    <w:rsid w:val="00656E17"/>
    <w:rsid w:val="0065747C"/>
    <w:rsid w:val="006608D0"/>
    <w:rsid w:val="00660AC2"/>
    <w:rsid w:val="00661498"/>
    <w:rsid w:val="00661549"/>
    <w:rsid w:val="00661ACF"/>
    <w:rsid w:val="00663AC2"/>
    <w:rsid w:val="00663D67"/>
    <w:rsid w:val="00664072"/>
    <w:rsid w:val="006649CA"/>
    <w:rsid w:val="00664AB8"/>
    <w:rsid w:val="006652A2"/>
    <w:rsid w:val="0066541D"/>
    <w:rsid w:val="00665A1A"/>
    <w:rsid w:val="00665F11"/>
    <w:rsid w:val="006673E2"/>
    <w:rsid w:val="0067049E"/>
    <w:rsid w:val="006709DD"/>
    <w:rsid w:val="00670CA4"/>
    <w:rsid w:val="00670F1A"/>
    <w:rsid w:val="00670F1C"/>
    <w:rsid w:val="00671340"/>
    <w:rsid w:val="00671ADD"/>
    <w:rsid w:val="00671D53"/>
    <w:rsid w:val="00672C8A"/>
    <w:rsid w:val="00672DEB"/>
    <w:rsid w:val="00672E52"/>
    <w:rsid w:val="00673383"/>
    <w:rsid w:val="006733EB"/>
    <w:rsid w:val="0067360D"/>
    <w:rsid w:val="006739D4"/>
    <w:rsid w:val="00673BA7"/>
    <w:rsid w:val="00674AAE"/>
    <w:rsid w:val="00675D7E"/>
    <w:rsid w:val="00675E49"/>
    <w:rsid w:val="00675F6F"/>
    <w:rsid w:val="0067674D"/>
    <w:rsid w:val="006778FF"/>
    <w:rsid w:val="00677D99"/>
    <w:rsid w:val="00680305"/>
    <w:rsid w:val="006808D3"/>
    <w:rsid w:val="00680F49"/>
    <w:rsid w:val="006810F8"/>
    <w:rsid w:val="00681A37"/>
    <w:rsid w:val="00681EA0"/>
    <w:rsid w:val="00681F90"/>
    <w:rsid w:val="0068209C"/>
    <w:rsid w:val="00682525"/>
    <w:rsid w:val="00682BFF"/>
    <w:rsid w:val="00682DED"/>
    <w:rsid w:val="0068377A"/>
    <w:rsid w:val="00684004"/>
    <w:rsid w:val="006842B0"/>
    <w:rsid w:val="00684DBD"/>
    <w:rsid w:val="00685001"/>
    <w:rsid w:val="00685648"/>
    <w:rsid w:val="006859E8"/>
    <w:rsid w:val="00685DA3"/>
    <w:rsid w:val="00685EFA"/>
    <w:rsid w:val="00685FA1"/>
    <w:rsid w:val="00685FE9"/>
    <w:rsid w:val="00686F0D"/>
    <w:rsid w:val="00687253"/>
    <w:rsid w:val="00687689"/>
    <w:rsid w:val="00687856"/>
    <w:rsid w:val="00687AD0"/>
    <w:rsid w:val="00687CC2"/>
    <w:rsid w:val="00687D6D"/>
    <w:rsid w:val="00687E43"/>
    <w:rsid w:val="00687EEB"/>
    <w:rsid w:val="00690167"/>
    <w:rsid w:val="00690204"/>
    <w:rsid w:val="00690669"/>
    <w:rsid w:val="00690767"/>
    <w:rsid w:val="006908B3"/>
    <w:rsid w:val="00690BA4"/>
    <w:rsid w:val="00690D27"/>
    <w:rsid w:val="00690DA6"/>
    <w:rsid w:val="0069129F"/>
    <w:rsid w:val="006912FA"/>
    <w:rsid w:val="00691466"/>
    <w:rsid w:val="00692433"/>
    <w:rsid w:val="00692662"/>
    <w:rsid w:val="00692E4D"/>
    <w:rsid w:val="00692F00"/>
    <w:rsid w:val="00693104"/>
    <w:rsid w:val="0069315C"/>
    <w:rsid w:val="00694269"/>
    <w:rsid w:val="00694803"/>
    <w:rsid w:val="00694A85"/>
    <w:rsid w:val="006951EE"/>
    <w:rsid w:val="006954D7"/>
    <w:rsid w:val="0069619C"/>
    <w:rsid w:val="00697041"/>
    <w:rsid w:val="006972FB"/>
    <w:rsid w:val="00697374"/>
    <w:rsid w:val="00697413"/>
    <w:rsid w:val="0069760F"/>
    <w:rsid w:val="00697921"/>
    <w:rsid w:val="00697D03"/>
    <w:rsid w:val="00697DCE"/>
    <w:rsid w:val="006A109E"/>
    <w:rsid w:val="006A1C68"/>
    <w:rsid w:val="006A2D44"/>
    <w:rsid w:val="006A3541"/>
    <w:rsid w:val="006A3566"/>
    <w:rsid w:val="006A3ACD"/>
    <w:rsid w:val="006A3DFF"/>
    <w:rsid w:val="006A3F90"/>
    <w:rsid w:val="006A453B"/>
    <w:rsid w:val="006A47C1"/>
    <w:rsid w:val="006A487E"/>
    <w:rsid w:val="006A5115"/>
    <w:rsid w:val="006A541B"/>
    <w:rsid w:val="006A60E0"/>
    <w:rsid w:val="006A6350"/>
    <w:rsid w:val="006A639D"/>
    <w:rsid w:val="006A664B"/>
    <w:rsid w:val="006A6BD1"/>
    <w:rsid w:val="006A7453"/>
    <w:rsid w:val="006A7AC8"/>
    <w:rsid w:val="006A7D88"/>
    <w:rsid w:val="006B0041"/>
    <w:rsid w:val="006B034B"/>
    <w:rsid w:val="006B0478"/>
    <w:rsid w:val="006B04DF"/>
    <w:rsid w:val="006B055F"/>
    <w:rsid w:val="006B0D6D"/>
    <w:rsid w:val="006B0F84"/>
    <w:rsid w:val="006B1133"/>
    <w:rsid w:val="006B14D9"/>
    <w:rsid w:val="006B1950"/>
    <w:rsid w:val="006B1FBC"/>
    <w:rsid w:val="006B211F"/>
    <w:rsid w:val="006B2771"/>
    <w:rsid w:val="006B27E3"/>
    <w:rsid w:val="006B2FC2"/>
    <w:rsid w:val="006B31D8"/>
    <w:rsid w:val="006B3297"/>
    <w:rsid w:val="006B380C"/>
    <w:rsid w:val="006B3B72"/>
    <w:rsid w:val="006B3BCD"/>
    <w:rsid w:val="006B4622"/>
    <w:rsid w:val="006B478C"/>
    <w:rsid w:val="006B5303"/>
    <w:rsid w:val="006B552D"/>
    <w:rsid w:val="006B56B1"/>
    <w:rsid w:val="006B585E"/>
    <w:rsid w:val="006B5893"/>
    <w:rsid w:val="006B61AE"/>
    <w:rsid w:val="006B6A3B"/>
    <w:rsid w:val="006B74D3"/>
    <w:rsid w:val="006B76FF"/>
    <w:rsid w:val="006C019E"/>
    <w:rsid w:val="006C065B"/>
    <w:rsid w:val="006C07A0"/>
    <w:rsid w:val="006C0807"/>
    <w:rsid w:val="006C0984"/>
    <w:rsid w:val="006C103B"/>
    <w:rsid w:val="006C1BA6"/>
    <w:rsid w:val="006C1CD2"/>
    <w:rsid w:val="006C2313"/>
    <w:rsid w:val="006C2E13"/>
    <w:rsid w:val="006C3366"/>
    <w:rsid w:val="006C3770"/>
    <w:rsid w:val="006C38FD"/>
    <w:rsid w:val="006C3BF7"/>
    <w:rsid w:val="006C3DC9"/>
    <w:rsid w:val="006C3F51"/>
    <w:rsid w:val="006C4296"/>
    <w:rsid w:val="006C429C"/>
    <w:rsid w:val="006C4AAC"/>
    <w:rsid w:val="006C505E"/>
    <w:rsid w:val="006C56B2"/>
    <w:rsid w:val="006C5CC3"/>
    <w:rsid w:val="006C5E32"/>
    <w:rsid w:val="006C5FF4"/>
    <w:rsid w:val="006C6B2B"/>
    <w:rsid w:val="006C6EA7"/>
    <w:rsid w:val="006C7064"/>
    <w:rsid w:val="006C70A4"/>
    <w:rsid w:val="006C76ED"/>
    <w:rsid w:val="006C7CD2"/>
    <w:rsid w:val="006D0309"/>
    <w:rsid w:val="006D16B1"/>
    <w:rsid w:val="006D1803"/>
    <w:rsid w:val="006D2268"/>
    <w:rsid w:val="006D2412"/>
    <w:rsid w:val="006D2948"/>
    <w:rsid w:val="006D305B"/>
    <w:rsid w:val="006D3122"/>
    <w:rsid w:val="006D3562"/>
    <w:rsid w:val="006D3576"/>
    <w:rsid w:val="006D3FE8"/>
    <w:rsid w:val="006D4011"/>
    <w:rsid w:val="006D44FA"/>
    <w:rsid w:val="006D4922"/>
    <w:rsid w:val="006D4C8E"/>
    <w:rsid w:val="006D4FF3"/>
    <w:rsid w:val="006D5172"/>
    <w:rsid w:val="006D58F1"/>
    <w:rsid w:val="006D5D97"/>
    <w:rsid w:val="006D5DBC"/>
    <w:rsid w:val="006D5FD9"/>
    <w:rsid w:val="006D623A"/>
    <w:rsid w:val="006D64FA"/>
    <w:rsid w:val="006D690D"/>
    <w:rsid w:val="006D77D1"/>
    <w:rsid w:val="006E0A30"/>
    <w:rsid w:val="006E0A70"/>
    <w:rsid w:val="006E134E"/>
    <w:rsid w:val="006E140F"/>
    <w:rsid w:val="006E1D5A"/>
    <w:rsid w:val="006E2107"/>
    <w:rsid w:val="006E2347"/>
    <w:rsid w:val="006E2BB2"/>
    <w:rsid w:val="006E2FEA"/>
    <w:rsid w:val="006E3BA0"/>
    <w:rsid w:val="006E4773"/>
    <w:rsid w:val="006E4A77"/>
    <w:rsid w:val="006E4AB2"/>
    <w:rsid w:val="006E4B5A"/>
    <w:rsid w:val="006E5014"/>
    <w:rsid w:val="006E591E"/>
    <w:rsid w:val="006E6090"/>
    <w:rsid w:val="006E6405"/>
    <w:rsid w:val="006E64A6"/>
    <w:rsid w:val="006E6636"/>
    <w:rsid w:val="006E6A9D"/>
    <w:rsid w:val="006E6B3B"/>
    <w:rsid w:val="006E78BB"/>
    <w:rsid w:val="006F0000"/>
    <w:rsid w:val="006F02E8"/>
    <w:rsid w:val="006F08FD"/>
    <w:rsid w:val="006F0A16"/>
    <w:rsid w:val="006F0D0A"/>
    <w:rsid w:val="006F124F"/>
    <w:rsid w:val="006F164D"/>
    <w:rsid w:val="006F16AC"/>
    <w:rsid w:val="006F19E0"/>
    <w:rsid w:val="006F2BFF"/>
    <w:rsid w:val="006F3092"/>
    <w:rsid w:val="006F3118"/>
    <w:rsid w:val="006F37E7"/>
    <w:rsid w:val="006F37FB"/>
    <w:rsid w:val="006F3C63"/>
    <w:rsid w:val="006F4D08"/>
    <w:rsid w:val="006F4EAC"/>
    <w:rsid w:val="006F4F1A"/>
    <w:rsid w:val="006F5860"/>
    <w:rsid w:val="006F5861"/>
    <w:rsid w:val="006F5FFB"/>
    <w:rsid w:val="006F627F"/>
    <w:rsid w:val="006F6A01"/>
    <w:rsid w:val="006F6B62"/>
    <w:rsid w:val="006F7086"/>
    <w:rsid w:val="006F7171"/>
    <w:rsid w:val="006F7627"/>
    <w:rsid w:val="006F79FE"/>
    <w:rsid w:val="00700452"/>
    <w:rsid w:val="00700B95"/>
    <w:rsid w:val="00702283"/>
    <w:rsid w:val="00702D20"/>
    <w:rsid w:val="00702EE5"/>
    <w:rsid w:val="0070371D"/>
    <w:rsid w:val="00703B76"/>
    <w:rsid w:val="00704765"/>
    <w:rsid w:val="007054EF"/>
    <w:rsid w:val="0070586C"/>
    <w:rsid w:val="00706168"/>
    <w:rsid w:val="00706555"/>
    <w:rsid w:val="007067F9"/>
    <w:rsid w:val="00706BDA"/>
    <w:rsid w:val="00706F8D"/>
    <w:rsid w:val="007070EF"/>
    <w:rsid w:val="00707163"/>
    <w:rsid w:val="00707C4D"/>
    <w:rsid w:val="00710458"/>
    <w:rsid w:val="007104C2"/>
    <w:rsid w:val="0071059F"/>
    <w:rsid w:val="007106A9"/>
    <w:rsid w:val="007106B1"/>
    <w:rsid w:val="007114D0"/>
    <w:rsid w:val="007116B5"/>
    <w:rsid w:val="0071180D"/>
    <w:rsid w:val="00711853"/>
    <w:rsid w:val="0071191D"/>
    <w:rsid w:val="00711FF5"/>
    <w:rsid w:val="0071283B"/>
    <w:rsid w:val="007138CE"/>
    <w:rsid w:val="00713A03"/>
    <w:rsid w:val="00713E67"/>
    <w:rsid w:val="00714A6E"/>
    <w:rsid w:val="00716798"/>
    <w:rsid w:val="00717217"/>
    <w:rsid w:val="007176E4"/>
    <w:rsid w:val="007179FB"/>
    <w:rsid w:val="00717DE3"/>
    <w:rsid w:val="007200F6"/>
    <w:rsid w:val="0072014A"/>
    <w:rsid w:val="007204E6"/>
    <w:rsid w:val="007207FE"/>
    <w:rsid w:val="00720F0A"/>
    <w:rsid w:val="0072151D"/>
    <w:rsid w:val="00721A2B"/>
    <w:rsid w:val="00721A57"/>
    <w:rsid w:val="00721F6D"/>
    <w:rsid w:val="007225A0"/>
    <w:rsid w:val="007227FF"/>
    <w:rsid w:val="007228D6"/>
    <w:rsid w:val="00723AAD"/>
    <w:rsid w:val="00723FA1"/>
    <w:rsid w:val="0072422E"/>
    <w:rsid w:val="0072443A"/>
    <w:rsid w:val="00724881"/>
    <w:rsid w:val="00724D0E"/>
    <w:rsid w:val="00724E8C"/>
    <w:rsid w:val="00725252"/>
    <w:rsid w:val="00725A87"/>
    <w:rsid w:val="00725A88"/>
    <w:rsid w:val="00725DB5"/>
    <w:rsid w:val="007262F3"/>
    <w:rsid w:val="007266BF"/>
    <w:rsid w:val="0072723B"/>
    <w:rsid w:val="0072729C"/>
    <w:rsid w:val="007273F7"/>
    <w:rsid w:val="00727435"/>
    <w:rsid w:val="00727671"/>
    <w:rsid w:val="0072785C"/>
    <w:rsid w:val="00727D5B"/>
    <w:rsid w:val="00727E11"/>
    <w:rsid w:val="00727E17"/>
    <w:rsid w:val="00730ADB"/>
    <w:rsid w:val="00730AED"/>
    <w:rsid w:val="007317CE"/>
    <w:rsid w:val="00731837"/>
    <w:rsid w:val="00731B0D"/>
    <w:rsid w:val="00731E95"/>
    <w:rsid w:val="007323BD"/>
    <w:rsid w:val="00732C46"/>
    <w:rsid w:val="00732F07"/>
    <w:rsid w:val="00732FB9"/>
    <w:rsid w:val="007334AE"/>
    <w:rsid w:val="00733624"/>
    <w:rsid w:val="007337CA"/>
    <w:rsid w:val="007338F4"/>
    <w:rsid w:val="0073393E"/>
    <w:rsid w:val="00733A14"/>
    <w:rsid w:val="00735783"/>
    <w:rsid w:val="007358F9"/>
    <w:rsid w:val="00735BBD"/>
    <w:rsid w:val="007360DF"/>
    <w:rsid w:val="007363B0"/>
    <w:rsid w:val="007363B3"/>
    <w:rsid w:val="00736B10"/>
    <w:rsid w:val="00737173"/>
    <w:rsid w:val="00737979"/>
    <w:rsid w:val="00740249"/>
    <w:rsid w:val="00740661"/>
    <w:rsid w:val="00740ED0"/>
    <w:rsid w:val="00740FAB"/>
    <w:rsid w:val="007413A6"/>
    <w:rsid w:val="00741B87"/>
    <w:rsid w:val="0074233A"/>
    <w:rsid w:val="00742616"/>
    <w:rsid w:val="00742635"/>
    <w:rsid w:val="00742F43"/>
    <w:rsid w:val="0074312B"/>
    <w:rsid w:val="00743193"/>
    <w:rsid w:val="00743AE9"/>
    <w:rsid w:val="00743F45"/>
    <w:rsid w:val="0074486B"/>
    <w:rsid w:val="00744C14"/>
    <w:rsid w:val="00745558"/>
    <w:rsid w:val="00746262"/>
    <w:rsid w:val="00747929"/>
    <w:rsid w:val="00747A2C"/>
    <w:rsid w:val="00747BE8"/>
    <w:rsid w:val="00750EFE"/>
    <w:rsid w:val="0075101A"/>
    <w:rsid w:val="007512EB"/>
    <w:rsid w:val="007513F3"/>
    <w:rsid w:val="00751A95"/>
    <w:rsid w:val="00752488"/>
    <w:rsid w:val="00752E55"/>
    <w:rsid w:val="007533A8"/>
    <w:rsid w:val="007548EC"/>
    <w:rsid w:val="00754F19"/>
    <w:rsid w:val="00755153"/>
    <w:rsid w:val="007553ED"/>
    <w:rsid w:val="00755596"/>
    <w:rsid w:val="0075592F"/>
    <w:rsid w:val="0075614F"/>
    <w:rsid w:val="0075683A"/>
    <w:rsid w:val="00756B39"/>
    <w:rsid w:val="0075703C"/>
    <w:rsid w:val="00757321"/>
    <w:rsid w:val="00757A8C"/>
    <w:rsid w:val="00757AAD"/>
    <w:rsid w:val="00757ABF"/>
    <w:rsid w:val="0076044B"/>
    <w:rsid w:val="00760688"/>
    <w:rsid w:val="00760C7C"/>
    <w:rsid w:val="00760CBA"/>
    <w:rsid w:val="00761206"/>
    <w:rsid w:val="00761DB6"/>
    <w:rsid w:val="007622C3"/>
    <w:rsid w:val="00762AB1"/>
    <w:rsid w:val="007631C0"/>
    <w:rsid w:val="007631CC"/>
    <w:rsid w:val="00763844"/>
    <w:rsid w:val="00763A4B"/>
    <w:rsid w:val="00763EBC"/>
    <w:rsid w:val="00763EFD"/>
    <w:rsid w:val="00764434"/>
    <w:rsid w:val="00764AA1"/>
    <w:rsid w:val="00765573"/>
    <w:rsid w:val="007657E2"/>
    <w:rsid w:val="00765DA2"/>
    <w:rsid w:val="00765F8F"/>
    <w:rsid w:val="00766C7C"/>
    <w:rsid w:val="00766E21"/>
    <w:rsid w:val="00767093"/>
    <w:rsid w:val="00767C23"/>
    <w:rsid w:val="00767E99"/>
    <w:rsid w:val="00770202"/>
    <w:rsid w:val="0077097E"/>
    <w:rsid w:val="00770AC1"/>
    <w:rsid w:val="00770E50"/>
    <w:rsid w:val="00771350"/>
    <w:rsid w:val="00772091"/>
    <w:rsid w:val="0077229C"/>
    <w:rsid w:val="00773655"/>
    <w:rsid w:val="007739A5"/>
    <w:rsid w:val="00774479"/>
    <w:rsid w:val="00774618"/>
    <w:rsid w:val="007747FF"/>
    <w:rsid w:val="00774ED6"/>
    <w:rsid w:val="0077529A"/>
    <w:rsid w:val="00775863"/>
    <w:rsid w:val="00775E26"/>
    <w:rsid w:val="00776204"/>
    <w:rsid w:val="00776F27"/>
    <w:rsid w:val="0077769B"/>
    <w:rsid w:val="007776C3"/>
    <w:rsid w:val="00777991"/>
    <w:rsid w:val="00780CE6"/>
    <w:rsid w:val="00781209"/>
    <w:rsid w:val="00781372"/>
    <w:rsid w:val="00781706"/>
    <w:rsid w:val="00781A23"/>
    <w:rsid w:val="00782867"/>
    <w:rsid w:val="007829E3"/>
    <w:rsid w:val="00782C5E"/>
    <w:rsid w:val="007832F6"/>
    <w:rsid w:val="007839AD"/>
    <w:rsid w:val="007839C5"/>
    <w:rsid w:val="00783BDF"/>
    <w:rsid w:val="0078421D"/>
    <w:rsid w:val="0078445C"/>
    <w:rsid w:val="00784B8B"/>
    <w:rsid w:val="007851F6"/>
    <w:rsid w:val="00785360"/>
    <w:rsid w:val="0078593A"/>
    <w:rsid w:val="00785BCF"/>
    <w:rsid w:val="00785EE4"/>
    <w:rsid w:val="007860EB"/>
    <w:rsid w:val="0078669A"/>
    <w:rsid w:val="00786834"/>
    <w:rsid w:val="00786B28"/>
    <w:rsid w:val="00787247"/>
    <w:rsid w:val="007872EE"/>
    <w:rsid w:val="007873CB"/>
    <w:rsid w:val="0078753C"/>
    <w:rsid w:val="00787BDF"/>
    <w:rsid w:val="00787F65"/>
    <w:rsid w:val="0079032B"/>
    <w:rsid w:val="007907A2"/>
    <w:rsid w:val="007907C7"/>
    <w:rsid w:val="007907C9"/>
    <w:rsid w:val="00791450"/>
    <w:rsid w:val="0079189B"/>
    <w:rsid w:val="00791ED8"/>
    <w:rsid w:val="0079203D"/>
    <w:rsid w:val="007920A8"/>
    <w:rsid w:val="00792358"/>
    <w:rsid w:val="0079266A"/>
    <w:rsid w:val="007929E4"/>
    <w:rsid w:val="00792AE0"/>
    <w:rsid w:val="00792F1A"/>
    <w:rsid w:val="00792F94"/>
    <w:rsid w:val="00793892"/>
    <w:rsid w:val="00793A7A"/>
    <w:rsid w:val="00793B14"/>
    <w:rsid w:val="00793C72"/>
    <w:rsid w:val="007946FE"/>
    <w:rsid w:val="00794790"/>
    <w:rsid w:val="00794989"/>
    <w:rsid w:val="00794991"/>
    <w:rsid w:val="00794B45"/>
    <w:rsid w:val="00795EB4"/>
    <w:rsid w:val="00795EC1"/>
    <w:rsid w:val="00795FE8"/>
    <w:rsid w:val="00796156"/>
    <w:rsid w:val="00796E38"/>
    <w:rsid w:val="00796EBE"/>
    <w:rsid w:val="007973E2"/>
    <w:rsid w:val="00797615"/>
    <w:rsid w:val="00797801"/>
    <w:rsid w:val="007A06DC"/>
    <w:rsid w:val="007A0B71"/>
    <w:rsid w:val="007A0F1B"/>
    <w:rsid w:val="007A1B06"/>
    <w:rsid w:val="007A203E"/>
    <w:rsid w:val="007A217E"/>
    <w:rsid w:val="007A2D01"/>
    <w:rsid w:val="007A3DA4"/>
    <w:rsid w:val="007A3FCB"/>
    <w:rsid w:val="007A4135"/>
    <w:rsid w:val="007A47F8"/>
    <w:rsid w:val="007A4820"/>
    <w:rsid w:val="007A49D9"/>
    <w:rsid w:val="007A504B"/>
    <w:rsid w:val="007A5142"/>
    <w:rsid w:val="007A57C4"/>
    <w:rsid w:val="007A5D5E"/>
    <w:rsid w:val="007A66E4"/>
    <w:rsid w:val="007A6904"/>
    <w:rsid w:val="007A6915"/>
    <w:rsid w:val="007A6F04"/>
    <w:rsid w:val="007A6F56"/>
    <w:rsid w:val="007A6F80"/>
    <w:rsid w:val="007A74E6"/>
    <w:rsid w:val="007A794F"/>
    <w:rsid w:val="007B15D2"/>
    <w:rsid w:val="007B1930"/>
    <w:rsid w:val="007B1EC6"/>
    <w:rsid w:val="007B23F1"/>
    <w:rsid w:val="007B292B"/>
    <w:rsid w:val="007B2A9A"/>
    <w:rsid w:val="007B2E73"/>
    <w:rsid w:val="007B31D8"/>
    <w:rsid w:val="007B33C2"/>
    <w:rsid w:val="007B33FE"/>
    <w:rsid w:val="007B373A"/>
    <w:rsid w:val="007B40E2"/>
    <w:rsid w:val="007B5716"/>
    <w:rsid w:val="007B610A"/>
    <w:rsid w:val="007B6991"/>
    <w:rsid w:val="007B6B32"/>
    <w:rsid w:val="007B6E6B"/>
    <w:rsid w:val="007B761A"/>
    <w:rsid w:val="007B7AC8"/>
    <w:rsid w:val="007C01D8"/>
    <w:rsid w:val="007C09E8"/>
    <w:rsid w:val="007C0C39"/>
    <w:rsid w:val="007C17D1"/>
    <w:rsid w:val="007C1B95"/>
    <w:rsid w:val="007C1BBF"/>
    <w:rsid w:val="007C1CAE"/>
    <w:rsid w:val="007C1F90"/>
    <w:rsid w:val="007C298C"/>
    <w:rsid w:val="007C2C85"/>
    <w:rsid w:val="007C2FEC"/>
    <w:rsid w:val="007C33E7"/>
    <w:rsid w:val="007C370E"/>
    <w:rsid w:val="007C3795"/>
    <w:rsid w:val="007C403F"/>
    <w:rsid w:val="007C4144"/>
    <w:rsid w:val="007C43A1"/>
    <w:rsid w:val="007C4428"/>
    <w:rsid w:val="007C472D"/>
    <w:rsid w:val="007C4E57"/>
    <w:rsid w:val="007C4F49"/>
    <w:rsid w:val="007C5076"/>
    <w:rsid w:val="007C625D"/>
    <w:rsid w:val="007C6C98"/>
    <w:rsid w:val="007C7167"/>
    <w:rsid w:val="007C730E"/>
    <w:rsid w:val="007C747C"/>
    <w:rsid w:val="007C751F"/>
    <w:rsid w:val="007C759B"/>
    <w:rsid w:val="007C7766"/>
    <w:rsid w:val="007C782B"/>
    <w:rsid w:val="007C7B62"/>
    <w:rsid w:val="007C7B96"/>
    <w:rsid w:val="007C7E1A"/>
    <w:rsid w:val="007C7E22"/>
    <w:rsid w:val="007D0457"/>
    <w:rsid w:val="007D04F7"/>
    <w:rsid w:val="007D0E4F"/>
    <w:rsid w:val="007D0F1E"/>
    <w:rsid w:val="007D1C8C"/>
    <w:rsid w:val="007D1DB3"/>
    <w:rsid w:val="007D229E"/>
    <w:rsid w:val="007D3124"/>
    <w:rsid w:val="007D3619"/>
    <w:rsid w:val="007D3840"/>
    <w:rsid w:val="007D388B"/>
    <w:rsid w:val="007D3FEB"/>
    <w:rsid w:val="007D41D4"/>
    <w:rsid w:val="007D42D7"/>
    <w:rsid w:val="007D4A06"/>
    <w:rsid w:val="007D4A4B"/>
    <w:rsid w:val="007D4A7A"/>
    <w:rsid w:val="007D4D0D"/>
    <w:rsid w:val="007D592A"/>
    <w:rsid w:val="007D5CC8"/>
    <w:rsid w:val="007D5E39"/>
    <w:rsid w:val="007D5E7C"/>
    <w:rsid w:val="007D6179"/>
    <w:rsid w:val="007D627B"/>
    <w:rsid w:val="007D65A1"/>
    <w:rsid w:val="007D66F0"/>
    <w:rsid w:val="007D6EF5"/>
    <w:rsid w:val="007D720B"/>
    <w:rsid w:val="007D7886"/>
    <w:rsid w:val="007E0011"/>
    <w:rsid w:val="007E022C"/>
    <w:rsid w:val="007E0806"/>
    <w:rsid w:val="007E0BFC"/>
    <w:rsid w:val="007E1D53"/>
    <w:rsid w:val="007E1F41"/>
    <w:rsid w:val="007E242C"/>
    <w:rsid w:val="007E280B"/>
    <w:rsid w:val="007E2926"/>
    <w:rsid w:val="007E2C4D"/>
    <w:rsid w:val="007E2F3B"/>
    <w:rsid w:val="007E3677"/>
    <w:rsid w:val="007E3EB8"/>
    <w:rsid w:val="007E429D"/>
    <w:rsid w:val="007E4432"/>
    <w:rsid w:val="007E4832"/>
    <w:rsid w:val="007E4FC0"/>
    <w:rsid w:val="007E5395"/>
    <w:rsid w:val="007E56BD"/>
    <w:rsid w:val="007E5DC7"/>
    <w:rsid w:val="007E686F"/>
    <w:rsid w:val="007E6C53"/>
    <w:rsid w:val="007E6D81"/>
    <w:rsid w:val="007E6F86"/>
    <w:rsid w:val="007E706B"/>
    <w:rsid w:val="007E70C6"/>
    <w:rsid w:val="007E74A6"/>
    <w:rsid w:val="007F03C8"/>
    <w:rsid w:val="007F047D"/>
    <w:rsid w:val="007F04D5"/>
    <w:rsid w:val="007F1012"/>
    <w:rsid w:val="007F1566"/>
    <w:rsid w:val="007F1B40"/>
    <w:rsid w:val="007F24B4"/>
    <w:rsid w:val="007F2715"/>
    <w:rsid w:val="007F295A"/>
    <w:rsid w:val="007F2AC8"/>
    <w:rsid w:val="007F3460"/>
    <w:rsid w:val="007F39B8"/>
    <w:rsid w:val="007F3CFA"/>
    <w:rsid w:val="007F3D05"/>
    <w:rsid w:val="007F3EEE"/>
    <w:rsid w:val="007F3FE0"/>
    <w:rsid w:val="007F4060"/>
    <w:rsid w:val="007F50A1"/>
    <w:rsid w:val="007F5173"/>
    <w:rsid w:val="007F5E4C"/>
    <w:rsid w:val="007F681A"/>
    <w:rsid w:val="007F6DF2"/>
    <w:rsid w:val="007F791E"/>
    <w:rsid w:val="00800417"/>
    <w:rsid w:val="00800762"/>
    <w:rsid w:val="00800D78"/>
    <w:rsid w:val="00801B77"/>
    <w:rsid w:val="00802077"/>
    <w:rsid w:val="00802087"/>
    <w:rsid w:val="00802287"/>
    <w:rsid w:val="00802768"/>
    <w:rsid w:val="00802B1A"/>
    <w:rsid w:val="00802B30"/>
    <w:rsid w:val="00802F13"/>
    <w:rsid w:val="00802F5E"/>
    <w:rsid w:val="0080339B"/>
    <w:rsid w:val="008036AD"/>
    <w:rsid w:val="008037A8"/>
    <w:rsid w:val="008040DE"/>
    <w:rsid w:val="00804343"/>
    <w:rsid w:val="008044E4"/>
    <w:rsid w:val="0080478B"/>
    <w:rsid w:val="00804AF2"/>
    <w:rsid w:val="00804FBB"/>
    <w:rsid w:val="008052C7"/>
    <w:rsid w:val="00805930"/>
    <w:rsid w:val="00805F9D"/>
    <w:rsid w:val="00805FDF"/>
    <w:rsid w:val="00806323"/>
    <w:rsid w:val="008064C0"/>
    <w:rsid w:val="008066C9"/>
    <w:rsid w:val="00806E51"/>
    <w:rsid w:val="00807484"/>
    <w:rsid w:val="00807C15"/>
    <w:rsid w:val="00810316"/>
    <w:rsid w:val="0081055A"/>
    <w:rsid w:val="00810822"/>
    <w:rsid w:val="00810B7A"/>
    <w:rsid w:val="00811315"/>
    <w:rsid w:val="00811905"/>
    <w:rsid w:val="00811A60"/>
    <w:rsid w:val="00811AA9"/>
    <w:rsid w:val="00812134"/>
    <w:rsid w:val="00812166"/>
    <w:rsid w:val="00813031"/>
    <w:rsid w:val="0081325F"/>
    <w:rsid w:val="00814777"/>
    <w:rsid w:val="00814844"/>
    <w:rsid w:val="00814A53"/>
    <w:rsid w:val="00814CF9"/>
    <w:rsid w:val="00814F78"/>
    <w:rsid w:val="00815198"/>
    <w:rsid w:val="00815540"/>
    <w:rsid w:val="00815579"/>
    <w:rsid w:val="0081591A"/>
    <w:rsid w:val="0081593B"/>
    <w:rsid w:val="00815DF6"/>
    <w:rsid w:val="00815EB0"/>
    <w:rsid w:val="008163B3"/>
    <w:rsid w:val="00816A70"/>
    <w:rsid w:val="008172E0"/>
    <w:rsid w:val="008179A7"/>
    <w:rsid w:val="00817A3C"/>
    <w:rsid w:val="00817ECC"/>
    <w:rsid w:val="008203B5"/>
    <w:rsid w:val="008203BA"/>
    <w:rsid w:val="008207E7"/>
    <w:rsid w:val="00820F1E"/>
    <w:rsid w:val="00820F9B"/>
    <w:rsid w:val="008211EE"/>
    <w:rsid w:val="00821F6B"/>
    <w:rsid w:val="00822249"/>
    <w:rsid w:val="0082254E"/>
    <w:rsid w:val="008235E3"/>
    <w:rsid w:val="00823A3C"/>
    <w:rsid w:val="00823B87"/>
    <w:rsid w:val="00823BF5"/>
    <w:rsid w:val="00824FB9"/>
    <w:rsid w:val="00825777"/>
    <w:rsid w:val="00825AC6"/>
    <w:rsid w:val="008261FE"/>
    <w:rsid w:val="00826485"/>
    <w:rsid w:val="008269B2"/>
    <w:rsid w:val="00826BA0"/>
    <w:rsid w:val="00826D2A"/>
    <w:rsid w:val="00826F68"/>
    <w:rsid w:val="00826FE2"/>
    <w:rsid w:val="008277C3"/>
    <w:rsid w:val="00827F03"/>
    <w:rsid w:val="00827F51"/>
    <w:rsid w:val="00831065"/>
    <w:rsid w:val="008311CD"/>
    <w:rsid w:val="00831F40"/>
    <w:rsid w:val="00832D08"/>
    <w:rsid w:val="00833675"/>
    <w:rsid w:val="00833751"/>
    <w:rsid w:val="008337E2"/>
    <w:rsid w:val="00833A56"/>
    <w:rsid w:val="00833CAA"/>
    <w:rsid w:val="00833E40"/>
    <w:rsid w:val="00834136"/>
    <w:rsid w:val="008347E3"/>
    <w:rsid w:val="00834D79"/>
    <w:rsid w:val="008350F2"/>
    <w:rsid w:val="008354F2"/>
    <w:rsid w:val="0083580D"/>
    <w:rsid w:val="00835E95"/>
    <w:rsid w:val="00835F8E"/>
    <w:rsid w:val="00836508"/>
    <w:rsid w:val="008367AC"/>
    <w:rsid w:val="00836B93"/>
    <w:rsid w:val="00836E82"/>
    <w:rsid w:val="0083744C"/>
    <w:rsid w:val="00837D06"/>
    <w:rsid w:val="00837F74"/>
    <w:rsid w:val="0084091D"/>
    <w:rsid w:val="00840BD5"/>
    <w:rsid w:val="00840C03"/>
    <w:rsid w:val="008412BF"/>
    <w:rsid w:val="00841356"/>
    <w:rsid w:val="00841885"/>
    <w:rsid w:val="008420F3"/>
    <w:rsid w:val="008426AA"/>
    <w:rsid w:val="00842717"/>
    <w:rsid w:val="0084361E"/>
    <w:rsid w:val="0084380A"/>
    <w:rsid w:val="00843D2F"/>
    <w:rsid w:val="00844274"/>
    <w:rsid w:val="00844E70"/>
    <w:rsid w:val="00845BF5"/>
    <w:rsid w:val="00845C45"/>
    <w:rsid w:val="00846378"/>
    <w:rsid w:val="00846F68"/>
    <w:rsid w:val="008474AA"/>
    <w:rsid w:val="00847558"/>
    <w:rsid w:val="008478F3"/>
    <w:rsid w:val="00847D81"/>
    <w:rsid w:val="00847F04"/>
    <w:rsid w:val="0085025F"/>
    <w:rsid w:val="008503DF"/>
    <w:rsid w:val="00850744"/>
    <w:rsid w:val="00850C33"/>
    <w:rsid w:val="00850E6C"/>
    <w:rsid w:val="008513FA"/>
    <w:rsid w:val="008516A2"/>
    <w:rsid w:val="008519C3"/>
    <w:rsid w:val="0085216D"/>
    <w:rsid w:val="0085227A"/>
    <w:rsid w:val="008522C4"/>
    <w:rsid w:val="00852475"/>
    <w:rsid w:val="008529D8"/>
    <w:rsid w:val="00852ABF"/>
    <w:rsid w:val="00852E4C"/>
    <w:rsid w:val="00853094"/>
    <w:rsid w:val="008530E0"/>
    <w:rsid w:val="008531EA"/>
    <w:rsid w:val="008539D9"/>
    <w:rsid w:val="00853E1D"/>
    <w:rsid w:val="00853EFA"/>
    <w:rsid w:val="008542F8"/>
    <w:rsid w:val="00854395"/>
    <w:rsid w:val="008544B1"/>
    <w:rsid w:val="008545B9"/>
    <w:rsid w:val="008548E7"/>
    <w:rsid w:val="00854C4D"/>
    <w:rsid w:val="00854D46"/>
    <w:rsid w:val="00855355"/>
    <w:rsid w:val="0085575A"/>
    <w:rsid w:val="008562EA"/>
    <w:rsid w:val="008567D4"/>
    <w:rsid w:val="00856897"/>
    <w:rsid w:val="00856AED"/>
    <w:rsid w:val="00856DCC"/>
    <w:rsid w:val="008571EA"/>
    <w:rsid w:val="008573D7"/>
    <w:rsid w:val="00857756"/>
    <w:rsid w:val="0086039C"/>
    <w:rsid w:val="00861825"/>
    <w:rsid w:val="00861A45"/>
    <w:rsid w:val="00861BCC"/>
    <w:rsid w:val="00861FC6"/>
    <w:rsid w:val="00862326"/>
    <w:rsid w:val="00862AE2"/>
    <w:rsid w:val="00863548"/>
    <w:rsid w:val="008642B9"/>
    <w:rsid w:val="00864A22"/>
    <w:rsid w:val="00864A86"/>
    <w:rsid w:val="00864D6C"/>
    <w:rsid w:val="0086502B"/>
    <w:rsid w:val="0086663E"/>
    <w:rsid w:val="00866B52"/>
    <w:rsid w:val="008704FF"/>
    <w:rsid w:val="00870658"/>
    <w:rsid w:val="00871830"/>
    <w:rsid w:val="008718F7"/>
    <w:rsid w:val="00871BE3"/>
    <w:rsid w:val="00871C80"/>
    <w:rsid w:val="00871D3D"/>
    <w:rsid w:val="00872145"/>
    <w:rsid w:val="00872459"/>
    <w:rsid w:val="0087275B"/>
    <w:rsid w:val="0087306F"/>
    <w:rsid w:val="00873121"/>
    <w:rsid w:val="008738B9"/>
    <w:rsid w:val="00874203"/>
    <w:rsid w:val="008745CC"/>
    <w:rsid w:val="00874824"/>
    <w:rsid w:val="008753EE"/>
    <w:rsid w:val="0087571B"/>
    <w:rsid w:val="008758F8"/>
    <w:rsid w:val="00876090"/>
    <w:rsid w:val="008760E2"/>
    <w:rsid w:val="008765BB"/>
    <w:rsid w:val="00876CD7"/>
    <w:rsid w:val="0087726A"/>
    <w:rsid w:val="0087732E"/>
    <w:rsid w:val="00877422"/>
    <w:rsid w:val="00877A7B"/>
    <w:rsid w:val="00877FD1"/>
    <w:rsid w:val="00880424"/>
    <w:rsid w:val="00880705"/>
    <w:rsid w:val="00880ADE"/>
    <w:rsid w:val="00880FB8"/>
    <w:rsid w:val="008810FC"/>
    <w:rsid w:val="00881939"/>
    <w:rsid w:val="008822E6"/>
    <w:rsid w:val="0088245B"/>
    <w:rsid w:val="008825D1"/>
    <w:rsid w:val="00882816"/>
    <w:rsid w:val="0088324F"/>
    <w:rsid w:val="00883509"/>
    <w:rsid w:val="00883641"/>
    <w:rsid w:val="00883CB6"/>
    <w:rsid w:val="00884628"/>
    <w:rsid w:val="00884A49"/>
    <w:rsid w:val="00884A62"/>
    <w:rsid w:val="008852E9"/>
    <w:rsid w:val="00885319"/>
    <w:rsid w:val="008869EA"/>
    <w:rsid w:val="00886C18"/>
    <w:rsid w:val="00886DA1"/>
    <w:rsid w:val="00886EB2"/>
    <w:rsid w:val="00886F76"/>
    <w:rsid w:val="0088753C"/>
    <w:rsid w:val="00887C94"/>
    <w:rsid w:val="00887DBA"/>
    <w:rsid w:val="00887F00"/>
    <w:rsid w:val="008902D7"/>
    <w:rsid w:val="00890335"/>
    <w:rsid w:val="00890A49"/>
    <w:rsid w:val="00890BA9"/>
    <w:rsid w:val="008910A8"/>
    <w:rsid w:val="008913C7"/>
    <w:rsid w:val="00891A63"/>
    <w:rsid w:val="00891DAE"/>
    <w:rsid w:val="0089253D"/>
    <w:rsid w:val="008933DB"/>
    <w:rsid w:val="0089397A"/>
    <w:rsid w:val="00893B93"/>
    <w:rsid w:val="0089444E"/>
    <w:rsid w:val="00894BCB"/>
    <w:rsid w:val="00894D0C"/>
    <w:rsid w:val="00895228"/>
    <w:rsid w:val="008954B5"/>
    <w:rsid w:val="0089620B"/>
    <w:rsid w:val="008965F1"/>
    <w:rsid w:val="008969AF"/>
    <w:rsid w:val="00897972"/>
    <w:rsid w:val="008A00A4"/>
    <w:rsid w:val="008A00C8"/>
    <w:rsid w:val="008A04AD"/>
    <w:rsid w:val="008A06CE"/>
    <w:rsid w:val="008A19F6"/>
    <w:rsid w:val="008A1D08"/>
    <w:rsid w:val="008A240C"/>
    <w:rsid w:val="008A24AA"/>
    <w:rsid w:val="008A3539"/>
    <w:rsid w:val="008A358D"/>
    <w:rsid w:val="008A3FFF"/>
    <w:rsid w:val="008A400F"/>
    <w:rsid w:val="008A4294"/>
    <w:rsid w:val="008A4402"/>
    <w:rsid w:val="008A487E"/>
    <w:rsid w:val="008A49F0"/>
    <w:rsid w:val="008A4AF7"/>
    <w:rsid w:val="008A4CF5"/>
    <w:rsid w:val="008A58B4"/>
    <w:rsid w:val="008A6197"/>
    <w:rsid w:val="008A773D"/>
    <w:rsid w:val="008A7830"/>
    <w:rsid w:val="008B0551"/>
    <w:rsid w:val="008B072F"/>
    <w:rsid w:val="008B0D22"/>
    <w:rsid w:val="008B0E09"/>
    <w:rsid w:val="008B0EB0"/>
    <w:rsid w:val="008B12FF"/>
    <w:rsid w:val="008B136C"/>
    <w:rsid w:val="008B15F4"/>
    <w:rsid w:val="008B1753"/>
    <w:rsid w:val="008B181E"/>
    <w:rsid w:val="008B1A3B"/>
    <w:rsid w:val="008B1D3F"/>
    <w:rsid w:val="008B24CB"/>
    <w:rsid w:val="008B278E"/>
    <w:rsid w:val="008B2B1B"/>
    <w:rsid w:val="008B2CC7"/>
    <w:rsid w:val="008B2F57"/>
    <w:rsid w:val="008B32E0"/>
    <w:rsid w:val="008B3609"/>
    <w:rsid w:val="008B362E"/>
    <w:rsid w:val="008B3891"/>
    <w:rsid w:val="008B3D2F"/>
    <w:rsid w:val="008B3E9D"/>
    <w:rsid w:val="008B4A33"/>
    <w:rsid w:val="008B4F2B"/>
    <w:rsid w:val="008B5019"/>
    <w:rsid w:val="008B52CE"/>
    <w:rsid w:val="008B555F"/>
    <w:rsid w:val="008B5952"/>
    <w:rsid w:val="008B5B2D"/>
    <w:rsid w:val="008B6011"/>
    <w:rsid w:val="008B6F7B"/>
    <w:rsid w:val="008B706F"/>
    <w:rsid w:val="008B75B5"/>
    <w:rsid w:val="008C00D6"/>
    <w:rsid w:val="008C0185"/>
    <w:rsid w:val="008C02A6"/>
    <w:rsid w:val="008C092B"/>
    <w:rsid w:val="008C0AC4"/>
    <w:rsid w:val="008C0ACD"/>
    <w:rsid w:val="008C0B40"/>
    <w:rsid w:val="008C0BCD"/>
    <w:rsid w:val="008C0F89"/>
    <w:rsid w:val="008C1595"/>
    <w:rsid w:val="008C181D"/>
    <w:rsid w:val="008C1832"/>
    <w:rsid w:val="008C1BC4"/>
    <w:rsid w:val="008C1D9F"/>
    <w:rsid w:val="008C226D"/>
    <w:rsid w:val="008C2C17"/>
    <w:rsid w:val="008C2DA5"/>
    <w:rsid w:val="008C3386"/>
    <w:rsid w:val="008C33BE"/>
    <w:rsid w:val="008C34D0"/>
    <w:rsid w:val="008C3745"/>
    <w:rsid w:val="008C3761"/>
    <w:rsid w:val="008C3E00"/>
    <w:rsid w:val="008C3EBB"/>
    <w:rsid w:val="008C4937"/>
    <w:rsid w:val="008C4BD2"/>
    <w:rsid w:val="008C4BF3"/>
    <w:rsid w:val="008C4E5E"/>
    <w:rsid w:val="008C5003"/>
    <w:rsid w:val="008C5161"/>
    <w:rsid w:val="008C534A"/>
    <w:rsid w:val="008C5720"/>
    <w:rsid w:val="008C59EA"/>
    <w:rsid w:val="008C5C89"/>
    <w:rsid w:val="008C5F81"/>
    <w:rsid w:val="008C6259"/>
    <w:rsid w:val="008C62C6"/>
    <w:rsid w:val="008C6500"/>
    <w:rsid w:val="008C66ED"/>
    <w:rsid w:val="008C68DE"/>
    <w:rsid w:val="008C70B9"/>
    <w:rsid w:val="008C725C"/>
    <w:rsid w:val="008C766B"/>
    <w:rsid w:val="008D02AA"/>
    <w:rsid w:val="008D0686"/>
    <w:rsid w:val="008D1051"/>
    <w:rsid w:val="008D1410"/>
    <w:rsid w:val="008D145A"/>
    <w:rsid w:val="008D1600"/>
    <w:rsid w:val="008D1812"/>
    <w:rsid w:val="008D1A6A"/>
    <w:rsid w:val="008D28B0"/>
    <w:rsid w:val="008D2E55"/>
    <w:rsid w:val="008D327B"/>
    <w:rsid w:val="008D33F9"/>
    <w:rsid w:val="008D3424"/>
    <w:rsid w:val="008D3774"/>
    <w:rsid w:val="008D3A6C"/>
    <w:rsid w:val="008D3B90"/>
    <w:rsid w:val="008D46F8"/>
    <w:rsid w:val="008D49E3"/>
    <w:rsid w:val="008D4C51"/>
    <w:rsid w:val="008D552F"/>
    <w:rsid w:val="008D59BC"/>
    <w:rsid w:val="008D60E1"/>
    <w:rsid w:val="008D66EA"/>
    <w:rsid w:val="008D682F"/>
    <w:rsid w:val="008D7580"/>
    <w:rsid w:val="008D7592"/>
    <w:rsid w:val="008D76DF"/>
    <w:rsid w:val="008D76EE"/>
    <w:rsid w:val="008E0939"/>
    <w:rsid w:val="008E0EB4"/>
    <w:rsid w:val="008E1638"/>
    <w:rsid w:val="008E20CD"/>
    <w:rsid w:val="008E243C"/>
    <w:rsid w:val="008E2771"/>
    <w:rsid w:val="008E360E"/>
    <w:rsid w:val="008E3A12"/>
    <w:rsid w:val="008E3AF3"/>
    <w:rsid w:val="008E48B5"/>
    <w:rsid w:val="008E4FAA"/>
    <w:rsid w:val="008E52C7"/>
    <w:rsid w:val="008E619E"/>
    <w:rsid w:val="008E67F7"/>
    <w:rsid w:val="008E7114"/>
    <w:rsid w:val="008E7BA3"/>
    <w:rsid w:val="008E7DDC"/>
    <w:rsid w:val="008F0084"/>
    <w:rsid w:val="008F02A2"/>
    <w:rsid w:val="008F06ED"/>
    <w:rsid w:val="008F09EF"/>
    <w:rsid w:val="008F0B5B"/>
    <w:rsid w:val="008F1F34"/>
    <w:rsid w:val="008F1FDF"/>
    <w:rsid w:val="008F23E7"/>
    <w:rsid w:val="008F2454"/>
    <w:rsid w:val="008F3181"/>
    <w:rsid w:val="008F4027"/>
    <w:rsid w:val="008F47F9"/>
    <w:rsid w:val="008F4A1E"/>
    <w:rsid w:val="008F4E7B"/>
    <w:rsid w:val="008F552A"/>
    <w:rsid w:val="008F5A4C"/>
    <w:rsid w:val="008F5E1F"/>
    <w:rsid w:val="008F5E6E"/>
    <w:rsid w:val="008F5EF3"/>
    <w:rsid w:val="008F5F17"/>
    <w:rsid w:val="008F618F"/>
    <w:rsid w:val="008F6A37"/>
    <w:rsid w:val="008F730D"/>
    <w:rsid w:val="008F76F6"/>
    <w:rsid w:val="008F775D"/>
    <w:rsid w:val="008F7904"/>
    <w:rsid w:val="008F7EEE"/>
    <w:rsid w:val="00900255"/>
    <w:rsid w:val="009003D2"/>
    <w:rsid w:val="009007FB"/>
    <w:rsid w:val="00900A9D"/>
    <w:rsid w:val="00901116"/>
    <w:rsid w:val="0090174C"/>
    <w:rsid w:val="0090184E"/>
    <w:rsid w:val="00901D0B"/>
    <w:rsid w:val="00902014"/>
    <w:rsid w:val="00902788"/>
    <w:rsid w:val="00902B46"/>
    <w:rsid w:val="009031E0"/>
    <w:rsid w:val="009038C7"/>
    <w:rsid w:val="009041FE"/>
    <w:rsid w:val="009042B5"/>
    <w:rsid w:val="0090441E"/>
    <w:rsid w:val="009046D4"/>
    <w:rsid w:val="0090521D"/>
    <w:rsid w:val="00905707"/>
    <w:rsid w:val="00905DCC"/>
    <w:rsid w:val="00906CD9"/>
    <w:rsid w:val="00906F31"/>
    <w:rsid w:val="009070A7"/>
    <w:rsid w:val="0090774A"/>
    <w:rsid w:val="009077E3"/>
    <w:rsid w:val="0090797E"/>
    <w:rsid w:val="00911158"/>
    <w:rsid w:val="009114EB"/>
    <w:rsid w:val="009116B4"/>
    <w:rsid w:val="00911EE0"/>
    <w:rsid w:val="00912270"/>
    <w:rsid w:val="00912447"/>
    <w:rsid w:val="00912A86"/>
    <w:rsid w:val="00912FA5"/>
    <w:rsid w:val="009130F3"/>
    <w:rsid w:val="0091369E"/>
    <w:rsid w:val="00913952"/>
    <w:rsid w:val="00913C06"/>
    <w:rsid w:val="00913F3A"/>
    <w:rsid w:val="00915163"/>
    <w:rsid w:val="009158DB"/>
    <w:rsid w:val="009159FB"/>
    <w:rsid w:val="00915BD3"/>
    <w:rsid w:val="00915C56"/>
    <w:rsid w:val="00915DCD"/>
    <w:rsid w:val="009162C5"/>
    <w:rsid w:val="00916881"/>
    <w:rsid w:val="00916E16"/>
    <w:rsid w:val="00917C01"/>
    <w:rsid w:val="00917E69"/>
    <w:rsid w:val="00917F14"/>
    <w:rsid w:val="00920AC3"/>
    <w:rsid w:val="00920B9E"/>
    <w:rsid w:val="00920BBE"/>
    <w:rsid w:val="00920DDE"/>
    <w:rsid w:val="00920E02"/>
    <w:rsid w:val="00920EEB"/>
    <w:rsid w:val="00920EFF"/>
    <w:rsid w:val="00921105"/>
    <w:rsid w:val="00921334"/>
    <w:rsid w:val="00921502"/>
    <w:rsid w:val="00921DF9"/>
    <w:rsid w:val="00921ECE"/>
    <w:rsid w:val="009220CE"/>
    <w:rsid w:val="009221F7"/>
    <w:rsid w:val="00922265"/>
    <w:rsid w:val="00922477"/>
    <w:rsid w:val="00922F0A"/>
    <w:rsid w:val="00923299"/>
    <w:rsid w:val="00923432"/>
    <w:rsid w:val="00923B95"/>
    <w:rsid w:val="00923F95"/>
    <w:rsid w:val="00924257"/>
    <w:rsid w:val="00925547"/>
    <w:rsid w:val="0092559C"/>
    <w:rsid w:val="00925C3B"/>
    <w:rsid w:val="00925E6C"/>
    <w:rsid w:val="00926E1F"/>
    <w:rsid w:val="00926F06"/>
    <w:rsid w:val="00927256"/>
    <w:rsid w:val="0093053B"/>
    <w:rsid w:val="00930BF9"/>
    <w:rsid w:val="00930D0B"/>
    <w:rsid w:val="00931125"/>
    <w:rsid w:val="009311B1"/>
    <w:rsid w:val="009315E0"/>
    <w:rsid w:val="00932188"/>
    <w:rsid w:val="0093225E"/>
    <w:rsid w:val="00932263"/>
    <w:rsid w:val="00932412"/>
    <w:rsid w:val="009326B5"/>
    <w:rsid w:val="0093320A"/>
    <w:rsid w:val="00933734"/>
    <w:rsid w:val="00933874"/>
    <w:rsid w:val="00933D9A"/>
    <w:rsid w:val="0093462E"/>
    <w:rsid w:val="00935163"/>
    <w:rsid w:val="0093550F"/>
    <w:rsid w:val="00935875"/>
    <w:rsid w:val="00935923"/>
    <w:rsid w:val="0093620B"/>
    <w:rsid w:val="009365D5"/>
    <w:rsid w:val="0093662E"/>
    <w:rsid w:val="00936B7C"/>
    <w:rsid w:val="00936C82"/>
    <w:rsid w:val="00937A25"/>
    <w:rsid w:val="00937B2E"/>
    <w:rsid w:val="00937CB5"/>
    <w:rsid w:val="0094002E"/>
    <w:rsid w:val="0094016D"/>
    <w:rsid w:val="009403C2"/>
    <w:rsid w:val="00940BD2"/>
    <w:rsid w:val="00940C1D"/>
    <w:rsid w:val="009415DB"/>
    <w:rsid w:val="0094167D"/>
    <w:rsid w:val="00942330"/>
    <w:rsid w:val="00942641"/>
    <w:rsid w:val="00942C23"/>
    <w:rsid w:val="00942CEE"/>
    <w:rsid w:val="00943098"/>
    <w:rsid w:val="00943635"/>
    <w:rsid w:val="0094445F"/>
    <w:rsid w:val="00944797"/>
    <w:rsid w:val="00944ADB"/>
    <w:rsid w:val="009450BE"/>
    <w:rsid w:val="009458E8"/>
    <w:rsid w:val="009464EE"/>
    <w:rsid w:val="009468AE"/>
    <w:rsid w:val="00946B3D"/>
    <w:rsid w:val="00946EFD"/>
    <w:rsid w:val="00946F0E"/>
    <w:rsid w:val="00947CD8"/>
    <w:rsid w:val="00947EC4"/>
    <w:rsid w:val="0095019C"/>
    <w:rsid w:val="009502E7"/>
    <w:rsid w:val="00950C1F"/>
    <w:rsid w:val="00950FB7"/>
    <w:rsid w:val="00951634"/>
    <w:rsid w:val="009518F7"/>
    <w:rsid w:val="00951A21"/>
    <w:rsid w:val="009523CA"/>
    <w:rsid w:val="009530C9"/>
    <w:rsid w:val="00953708"/>
    <w:rsid w:val="00953AC5"/>
    <w:rsid w:val="00953AFC"/>
    <w:rsid w:val="00953EE8"/>
    <w:rsid w:val="0095429A"/>
    <w:rsid w:val="0095466B"/>
    <w:rsid w:val="009547F2"/>
    <w:rsid w:val="00954993"/>
    <w:rsid w:val="00954A9E"/>
    <w:rsid w:val="00954E8D"/>
    <w:rsid w:val="009551D9"/>
    <w:rsid w:val="00955786"/>
    <w:rsid w:val="00955837"/>
    <w:rsid w:val="00955A6F"/>
    <w:rsid w:val="0095618C"/>
    <w:rsid w:val="009564E2"/>
    <w:rsid w:val="00956A84"/>
    <w:rsid w:val="0095725B"/>
    <w:rsid w:val="009572E5"/>
    <w:rsid w:val="00957579"/>
    <w:rsid w:val="0095776C"/>
    <w:rsid w:val="00957959"/>
    <w:rsid w:val="00957C05"/>
    <w:rsid w:val="00957F9C"/>
    <w:rsid w:val="00960288"/>
    <w:rsid w:val="0096164B"/>
    <w:rsid w:val="00961791"/>
    <w:rsid w:val="0096288A"/>
    <w:rsid w:val="00963454"/>
    <w:rsid w:val="00963978"/>
    <w:rsid w:val="00963A71"/>
    <w:rsid w:val="009647CC"/>
    <w:rsid w:val="009649CD"/>
    <w:rsid w:val="009649E0"/>
    <w:rsid w:val="0096521A"/>
    <w:rsid w:val="00965491"/>
    <w:rsid w:val="00965524"/>
    <w:rsid w:val="0096678B"/>
    <w:rsid w:val="00966CFF"/>
    <w:rsid w:val="00966F9C"/>
    <w:rsid w:val="009678BD"/>
    <w:rsid w:val="00967C50"/>
    <w:rsid w:val="00967F0D"/>
    <w:rsid w:val="00967FC8"/>
    <w:rsid w:val="00970313"/>
    <w:rsid w:val="00970AB8"/>
    <w:rsid w:val="00970D88"/>
    <w:rsid w:val="00970F29"/>
    <w:rsid w:val="0097147C"/>
    <w:rsid w:val="0097149B"/>
    <w:rsid w:val="009716B1"/>
    <w:rsid w:val="00971DF6"/>
    <w:rsid w:val="0097219B"/>
    <w:rsid w:val="0097227F"/>
    <w:rsid w:val="00972744"/>
    <w:rsid w:val="00972B4E"/>
    <w:rsid w:val="00972E1D"/>
    <w:rsid w:val="00972F7F"/>
    <w:rsid w:val="009732B0"/>
    <w:rsid w:val="00973C8F"/>
    <w:rsid w:val="009744EE"/>
    <w:rsid w:val="0097536D"/>
    <w:rsid w:val="00975407"/>
    <w:rsid w:val="00975CF0"/>
    <w:rsid w:val="00976AB2"/>
    <w:rsid w:val="00977D6C"/>
    <w:rsid w:val="00977E44"/>
    <w:rsid w:val="009803A6"/>
    <w:rsid w:val="009806BC"/>
    <w:rsid w:val="00980924"/>
    <w:rsid w:val="00980A1A"/>
    <w:rsid w:val="00980F67"/>
    <w:rsid w:val="009814CC"/>
    <w:rsid w:val="00981C19"/>
    <w:rsid w:val="009823AD"/>
    <w:rsid w:val="0098293D"/>
    <w:rsid w:val="009829A2"/>
    <w:rsid w:val="00984019"/>
    <w:rsid w:val="009846AD"/>
    <w:rsid w:val="00984E8E"/>
    <w:rsid w:val="00985C34"/>
    <w:rsid w:val="00985CF6"/>
    <w:rsid w:val="009860FE"/>
    <w:rsid w:val="009863E3"/>
    <w:rsid w:val="00987039"/>
    <w:rsid w:val="00987D67"/>
    <w:rsid w:val="00990457"/>
    <w:rsid w:val="00990D56"/>
    <w:rsid w:val="0099140D"/>
    <w:rsid w:val="00992278"/>
    <w:rsid w:val="00992CDE"/>
    <w:rsid w:val="009935C3"/>
    <w:rsid w:val="00993910"/>
    <w:rsid w:val="009939CA"/>
    <w:rsid w:val="00993BFF"/>
    <w:rsid w:val="00994A71"/>
    <w:rsid w:val="00995386"/>
    <w:rsid w:val="009957EB"/>
    <w:rsid w:val="009959AA"/>
    <w:rsid w:val="009A03B3"/>
    <w:rsid w:val="009A115C"/>
    <w:rsid w:val="009A194E"/>
    <w:rsid w:val="009A1E6E"/>
    <w:rsid w:val="009A22D1"/>
    <w:rsid w:val="009A2664"/>
    <w:rsid w:val="009A2BA4"/>
    <w:rsid w:val="009A3055"/>
    <w:rsid w:val="009A3279"/>
    <w:rsid w:val="009A346F"/>
    <w:rsid w:val="009A37EB"/>
    <w:rsid w:val="009A3F50"/>
    <w:rsid w:val="009A3F93"/>
    <w:rsid w:val="009A58EF"/>
    <w:rsid w:val="009A5DA0"/>
    <w:rsid w:val="009A640F"/>
    <w:rsid w:val="009A6795"/>
    <w:rsid w:val="009B005C"/>
    <w:rsid w:val="009B0C47"/>
    <w:rsid w:val="009B0E9B"/>
    <w:rsid w:val="009B105F"/>
    <w:rsid w:val="009B15BC"/>
    <w:rsid w:val="009B1BF9"/>
    <w:rsid w:val="009B20E2"/>
    <w:rsid w:val="009B23AC"/>
    <w:rsid w:val="009B2FC7"/>
    <w:rsid w:val="009B31EA"/>
    <w:rsid w:val="009B35B8"/>
    <w:rsid w:val="009B3947"/>
    <w:rsid w:val="009B3B02"/>
    <w:rsid w:val="009B3EC0"/>
    <w:rsid w:val="009B4352"/>
    <w:rsid w:val="009B450F"/>
    <w:rsid w:val="009B474D"/>
    <w:rsid w:val="009B4A83"/>
    <w:rsid w:val="009B51BD"/>
    <w:rsid w:val="009B5BC0"/>
    <w:rsid w:val="009B5BD0"/>
    <w:rsid w:val="009B6099"/>
    <w:rsid w:val="009B6614"/>
    <w:rsid w:val="009B6903"/>
    <w:rsid w:val="009B6DFB"/>
    <w:rsid w:val="009B738A"/>
    <w:rsid w:val="009B78AF"/>
    <w:rsid w:val="009B7B2B"/>
    <w:rsid w:val="009B7D4E"/>
    <w:rsid w:val="009B7FCA"/>
    <w:rsid w:val="009C0140"/>
    <w:rsid w:val="009C014A"/>
    <w:rsid w:val="009C0358"/>
    <w:rsid w:val="009C09BF"/>
    <w:rsid w:val="009C32F8"/>
    <w:rsid w:val="009C3332"/>
    <w:rsid w:val="009C3419"/>
    <w:rsid w:val="009C3A41"/>
    <w:rsid w:val="009C3C92"/>
    <w:rsid w:val="009C40EA"/>
    <w:rsid w:val="009C430D"/>
    <w:rsid w:val="009C48D3"/>
    <w:rsid w:val="009C4A2E"/>
    <w:rsid w:val="009C4CC5"/>
    <w:rsid w:val="009C5953"/>
    <w:rsid w:val="009C5F5A"/>
    <w:rsid w:val="009C6015"/>
    <w:rsid w:val="009C60F4"/>
    <w:rsid w:val="009C619F"/>
    <w:rsid w:val="009C632A"/>
    <w:rsid w:val="009C67F9"/>
    <w:rsid w:val="009C6C6C"/>
    <w:rsid w:val="009C7BA6"/>
    <w:rsid w:val="009C7D99"/>
    <w:rsid w:val="009C7DDA"/>
    <w:rsid w:val="009D05F8"/>
    <w:rsid w:val="009D0898"/>
    <w:rsid w:val="009D09FF"/>
    <w:rsid w:val="009D0F15"/>
    <w:rsid w:val="009D2484"/>
    <w:rsid w:val="009D278B"/>
    <w:rsid w:val="009D2F2B"/>
    <w:rsid w:val="009D3521"/>
    <w:rsid w:val="009D3830"/>
    <w:rsid w:val="009D455E"/>
    <w:rsid w:val="009D4B42"/>
    <w:rsid w:val="009D5B95"/>
    <w:rsid w:val="009D6389"/>
    <w:rsid w:val="009D68D0"/>
    <w:rsid w:val="009D6B73"/>
    <w:rsid w:val="009D7245"/>
    <w:rsid w:val="009D7888"/>
    <w:rsid w:val="009D7C5D"/>
    <w:rsid w:val="009E032A"/>
    <w:rsid w:val="009E107F"/>
    <w:rsid w:val="009E1554"/>
    <w:rsid w:val="009E18CB"/>
    <w:rsid w:val="009E30C7"/>
    <w:rsid w:val="009E3264"/>
    <w:rsid w:val="009E388B"/>
    <w:rsid w:val="009E3A80"/>
    <w:rsid w:val="009E3F44"/>
    <w:rsid w:val="009E408C"/>
    <w:rsid w:val="009E4517"/>
    <w:rsid w:val="009E4865"/>
    <w:rsid w:val="009E48CA"/>
    <w:rsid w:val="009E4C7C"/>
    <w:rsid w:val="009E54CE"/>
    <w:rsid w:val="009E54E3"/>
    <w:rsid w:val="009E55BA"/>
    <w:rsid w:val="009E58EB"/>
    <w:rsid w:val="009E664F"/>
    <w:rsid w:val="009E692F"/>
    <w:rsid w:val="009E6F69"/>
    <w:rsid w:val="009E7366"/>
    <w:rsid w:val="009E773B"/>
    <w:rsid w:val="009E7808"/>
    <w:rsid w:val="009E7A20"/>
    <w:rsid w:val="009E7C9D"/>
    <w:rsid w:val="009E7E40"/>
    <w:rsid w:val="009F1499"/>
    <w:rsid w:val="009F1A00"/>
    <w:rsid w:val="009F1A48"/>
    <w:rsid w:val="009F23F9"/>
    <w:rsid w:val="009F2B36"/>
    <w:rsid w:val="009F3979"/>
    <w:rsid w:val="009F3A20"/>
    <w:rsid w:val="009F3E53"/>
    <w:rsid w:val="009F4089"/>
    <w:rsid w:val="009F4270"/>
    <w:rsid w:val="009F429F"/>
    <w:rsid w:val="009F48C6"/>
    <w:rsid w:val="009F49A6"/>
    <w:rsid w:val="009F4E3F"/>
    <w:rsid w:val="009F50B0"/>
    <w:rsid w:val="009F5130"/>
    <w:rsid w:val="009F5460"/>
    <w:rsid w:val="009F5481"/>
    <w:rsid w:val="009F572B"/>
    <w:rsid w:val="009F58BA"/>
    <w:rsid w:val="009F5A25"/>
    <w:rsid w:val="009F5D5C"/>
    <w:rsid w:val="009F5DD6"/>
    <w:rsid w:val="009F5F9E"/>
    <w:rsid w:val="009F6505"/>
    <w:rsid w:val="009F6646"/>
    <w:rsid w:val="009F66F9"/>
    <w:rsid w:val="009F6A58"/>
    <w:rsid w:val="009F7643"/>
    <w:rsid w:val="009F7D98"/>
    <w:rsid w:val="009F7F13"/>
    <w:rsid w:val="00A000CD"/>
    <w:rsid w:val="00A00364"/>
    <w:rsid w:val="00A0087D"/>
    <w:rsid w:val="00A009FE"/>
    <w:rsid w:val="00A00B86"/>
    <w:rsid w:val="00A00BC3"/>
    <w:rsid w:val="00A01494"/>
    <w:rsid w:val="00A0209F"/>
    <w:rsid w:val="00A02369"/>
    <w:rsid w:val="00A031BE"/>
    <w:rsid w:val="00A03A23"/>
    <w:rsid w:val="00A03E27"/>
    <w:rsid w:val="00A0485B"/>
    <w:rsid w:val="00A04BE9"/>
    <w:rsid w:val="00A04CE7"/>
    <w:rsid w:val="00A059E8"/>
    <w:rsid w:val="00A064EA"/>
    <w:rsid w:val="00A06706"/>
    <w:rsid w:val="00A06DC4"/>
    <w:rsid w:val="00A071EA"/>
    <w:rsid w:val="00A072F3"/>
    <w:rsid w:val="00A075AF"/>
    <w:rsid w:val="00A10540"/>
    <w:rsid w:val="00A10867"/>
    <w:rsid w:val="00A11000"/>
    <w:rsid w:val="00A11785"/>
    <w:rsid w:val="00A11D5A"/>
    <w:rsid w:val="00A11F9B"/>
    <w:rsid w:val="00A1218C"/>
    <w:rsid w:val="00A12613"/>
    <w:rsid w:val="00A129A0"/>
    <w:rsid w:val="00A12DCE"/>
    <w:rsid w:val="00A13B84"/>
    <w:rsid w:val="00A143D1"/>
    <w:rsid w:val="00A14599"/>
    <w:rsid w:val="00A14C6A"/>
    <w:rsid w:val="00A150BD"/>
    <w:rsid w:val="00A155F2"/>
    <w:rsid w:val="00A15661"/>
    <w:rsid w:val="00A16333"/>
    <w:rsid w:val="00A16E1F"/>
    <w:rsid w:val="00A200EE"/>
    <w:rsid w:val="00A20455"/>
    <w:rsid w:val="00A20859"/>
    <w:rsid w:val="00A209BB"/>
    <w:rsid w:val="00A2191F"/>
    <w:rsid w:val="00A21CA2"/>
    <w:rsid w:val="00A21D39"/>
    <w:rsid w:val="00A222B0"/>
    <w:rsid w:val="00A22569"/>
    <w:rsid w:val="00A2274D"/>
    <w:rsid w:val="00A22CDD"/>
    <w:rsid w:val="00A22EAB"/>
    <w:rsid w:val="00A231D3"/>
    <w:rsid w:val="00A233BB"/>
    <w:rsid w:val="00A239B9"/>
    <w:rsid w:val="00A23C21"/>
    <w:rsid w:val="00A23C42"/>
    <w:rsid w:val="00A23EE2"/>
    <w:rsid w:val="00A244B5"/>
    <w:rsid w:val="00A24B45"/>
    <w:rsid w:val="00A24CC5"/>
    <w:rsid w:val="00A24DBB"/>
    <w:rsid w:val="00A25570"/>
    <w:rsid w:val="00A25684"/>
    <w:rsid w:val="00A261D1"/>
    <w:rsid w:val="00A2649A"/>
    <w:rsid w:val="00A26842"/>
    <w:rsid w:val="00A27770"/>
    <w:rsid w:val="00A27B74"/>
    <w:rsid w:val="00A306F7"/>
    <w:rsid w:val="00A30A2A"/>
    <w:rsid w:val="00A30A45"/>
    <w:rsid w:val="00A30C2E"/>
    <w:rsid w:val="00A30CA6"/>
    <w:rsid w:val="00A31A02"/>
    <w:rsid w:val="00A31B2D"/>
    <w:rsid w:val="00A32156"/>
    <w:rsid w:val="00A32EB3"/>
    <w:rsid w:val="00A33070"/>
    <w:rsid w:val="00A3334F"/>
    <w:rsid w:val="00A3390F"/>
    <w:rsid w:val="00A33BB1"/>
    <w:rsid w:val="00A33D3A"/>
    <w:rsid w:val="00A33F9F"/>
    <w:rsid w:val="00A35131"/>
    <w:rsid w:val="00A35258"/>
    <w:rsid w:val="00A35315"/>
    <w:rsid w:val="00A3564B"/>
    <w:rsid w:val="00A35BBB"/>
    <w:rsid w:val="00A3662D"/>
    <w:rsid w:val="00A37062"/>
    <w:rsid w:val="00A37299"/>
    <w:rsid w:val="00A376DD"/>
    <w:rsid w:val="00A37983"/>
    <w:rsid w:val="00A405B8"/>
    <w:rsid w:val="00A4071B"/>
    <w:rsid w:val="00A40A3C"/>
    <w:rsid w:val="00A40E86"/>
    <w:rsid w:val="00A41711"/>
    <w:rsid w:val="00A4182B"/>
    <w:rsid w:val="00A41A8B"/>
    <w:rsid w:val="00A41B7D"/>
    <w:rsid w:val="00A422BF"/>
    <w:rsid w:val="00A42DB1"/>
    <w:rsid w:val="00A4388C"/>
    <w:rsid w:val="00A446A1"/>
    <w:rsid w:val="00A44ABA"/>
    <w:rsid w:val="00A45022"/>
    <w:rsid w:val="00A454B1"/>
    <w:rsid w:val="00A45AE0"/>
    <w:rsid w:val="00A45B94"/>
    <w:rsid w:val="00A46867"/>
    <w:rsid w:val="00A46A6D"/>
    <w:rsid w:val="00A46B70"/>
    <w:rsid w:val="00A47248"/>
    <w:rsid w:val="00A476B3"/>
    <w:rsid w:val="00A47764"/>
    <w:rsid w:val="00A47E32"/>
    <w:rsid w:val="00A47E90"/>
    <w:rsid w:val="00A501EB"/>
    <w:rsid w:val="00A50750"/>
    <w:rsid w:val="00A50B8A"/>
    <w:rsid w:val="00A50C35"/>
    <w:rsid w:val="00A51020"/>
    <w:rsid w:val="00A519A7"/>
    <w:rsid w:val="00A51BAC"/>
    <w:rsid w:val="00A52299"/>
    <w:rsid w:val="00A52665"/>
    <w:rsid w:val="00A52C01"/>
    <w:rsid w:val="00A52EC1"/>
    <w:rsid w:val="00A52FC8"/>
    <w:rsid w:val="00A530C3"/>
    <w:rsid w:val="00A53751"/>
    <w:rsid w:val="00A53EE4"/>
    <w:rsid w:val="00A54024"/>
    <w:rsid w:val="00A541C2"/>
    <w:rsid w:val="00A546AD"/>
    <w:rsid w:val="00A54A73"/>
    <w:rsid w:val="00A554CB"/>
    <w:rsid w:val="00A559D3"/>
    <w:rsid w:val="00A56E0C"/>
    <w:rsid w:val="00A56EDD"/>
    <w:rsid w:val="00A571CA"/>
    <w:rsid w:val="00A571FD"/>
    <w:rsid w:val="00A57259"/>
    <w:rsid w:val="00A5796A"/>
    <w:rsid w:val="00A57D26"/>
    <w:rsid w:val="00A57F05"/>
    <w:rsid w:val="00A60846"/>
    <w:rsid w:val="00A60F94"/>
    <w:rsid w:val="00A610BE"/>
    <w:rsid w:val="00A61F39"/>
    <w:rsid w:val="00A6241E"/>
    <w:rsid w:val="00A6277D"/>
    <w:rsid w:val="00A6284A"/>
    <w:rsid w:val="00A62AC1"/>
    <w:rsid w:val="00A630D5"/>
    <w:rsid w:val="00A632EF"/>
    <w:rsid w:val="00A6385B"/>
    <w:rsid w:val="00A64302"/>
    <w:rsid w:val="00A64770"/>
    <w:rsid w:val="00A64E2B"/>
    <w:rsid w:val="00A653EB"/>
    <w:rsid w:val="00A65DF4"/>
    <w:rsid w:val="00A66004"/>
    <w:rsid w:val="00A6662B"/>
    <w:rsid w:val="00A66880"/>
    <w:rsid w:val="00A66E69"/>
    <w:rsid w:val="00A678C1"/>
    <w:rsid w:val="00A703D2"/>
    <w:rsid w:val="00A71053"/>
    <w:rsid w:val="00A72A12"/>
    <w:rsid w:val="00A72F1F"/>
    <w:rsid w:val="00A73F89"/>
    <w:rsid w:val="00A749DA"/>
    <w:rsid w:val="00A74BEF"/>
    <w:rsid w:val="00A74E10"/>
    <w:rsid w:val="00A75449"/>
    <w:rsid w:val="00A757C8"/>
    <w:rsid w:val="00A75A86"/>
    <w:rsid w:val="00A75F23"/>
    <w:rsid w:val="00A769FE"/>
    <w:rsid w:val="00A76AB3"/>
    <w:rsid w:val="00A76C0D"/>
    <w:rsid w:val="00A7703D"/>
    <w:rsid w:val="00A7746A"/>
    <w:rsid w:val="00A7756F"/>
    <w:rsid w:val="00A77E76"/>
    <w:rsid w:val="00A80024"/>
    <w:rsid w:val="00A80298"/>
    <w:rsid w:val="00A803A6"/>
    <w:rsid w:val="00A806FB"/>
    <w:rsid w:val="00A80EA9"/>
    <w:rsid w:val="00A81671"/>
    <w:rsid w:val="00A81E52"/>
    <w:rsid w:val="00A820B0"/>
    <w:rsid w:val="00A8211D"/>
    <w:rsid w:val="00A8237F"/>
    <w:rsid w:val="00A82B23"/>
    <w:rsid w:val="00A83291"/>
    <w:rsid w:val="00A83723"/>
    <w:rsid w:val="00A83783"/>
    <w:rsid w:val="00A837DE"/>
    <w:rsid w:val="00A839D0"/>
    <w:rsid w:val="00A841E3"/>
    <w:rsid w:val="00A8427E"/>
    <w:rsid w:val="00A84676"/>
    <w:rsid w:val="00A8505C"/>
    <w:rsid w:val="00A8512E"/>
    <w:rsid w:val="00A85914"/>
    <w:rsid w:val="00A860CF"/>
    <w:rsid w:val="00A863D6"/>
    <w:rsid w:val="00A865E5"/>
    <w:rsid w:val="00A8678C"/>
    <w:rsid w:val="00A86FA9"/>
    <w:rsid w:val="00A871A5"/>
    <w:rsid w:val="00A878D0"/>
    <w:rsid w:val="00A9002A"/>
    <w:rsid w:val="00A90164"/>
    <w:rsid w:val="00A904CF"/>
    <w:rsid w:val="00A912A5"/>
    <w:rsid w:val="00A91A46"/>
    <w:rsid w:val="00A9210B"/>
    <w:rsid w:val="00A92113"/>
    <w:rsid w:val="00A92424"/>
    <w:rsid w:val="00A93015"/>
    <w:rsid w:val="00A9305B"/>
    <w:rsid w:val="00A937E1"/>
    <w:rsid w:val="00A9391B"/>
    <w:rsid w:val="00A93A12"/>
    <w:rsid w:val="00A94396"/>
    <w:rsid w:val="00A944D2"/>
    <w:rsid w:val="00A94925"/>
    <w:rsid w:val="00A94CA1"/>
    <w:rsid w:val="00A94DDE"/>
    <w:rsid w:val="00A94F42"/>
    <w:rsid w:val="00A95E03"/>
    <w:rsid w:val="00A962F6"/>
    <w:rsid w:val="00A96540"/>
    <w:rsid w:val="00A96F65"/>
    <w:rsid w:val="00A97068"/>
    <w:rsid w:val="00A970FA"/>
    <w:rsid w:val="00A974DB"/>
    <w:rsid w:val="00A976BF"/>
    <w:rsid w:val="00A97F16"/>
    <w:rsid w:val="00A97FE5"/>
    <w:rsid w:val="00AA0D5D"/>
    <w:rsid w:val="00AA0EE3"/>
    <w:rsid w:val="00AA10F7"/>
    <w:rsid w:val="00AA141D"/>
    <w:rsid w:val="00AA15CD"/>
    <w:rsid w:val="00AA1744"/>
    <w:rsid w:val="00AA17EC"/>
    <w:rsid w:val="00AA1819"/>
    <w:rsid w:val="00AA18D3"/>
    <w:rsid w:val="00AA1FEF"/>
    <w:rsid w:val="00AA21C5"/>
    <w:rsid w:val="00AA254E"/>
    <w:rsid w:val="00AA2926"/>
    <w:rsid w:val="00AA2CD0"/>
    <w:rsid w:val="00AA2F9E"/>
    <w:rsid w:val="00AA3009"/>
    <w:rsid w:val="00AA3413"/>
    <w:rsid w:val="00AA402B"/>
    <w:rsid w:val="00AA4153"/>
    <w:rsid w:val="00AA4763"/>
    <w:rsid w:val="00AA495F"/>
    <w:rsid w:val="00AA4DE4"/>
    <w:rsid w:val="00AA5A1C"/>
    <w:rsid w:val="00AA6A71"/>
    <w:rsid w:val="00AA6B41"/>
    <w:rsid w:val="00AA6D94"/>
    <w:rsid w:val="00AA784C"/>
    <w:rsid w:val="00AA7904"/>
    <w:rsid w:val="00AA7971"/>
    <w:rsid w:val="00AA7ABB"/>
    <w:rsid w:val="00AB0237"/>
    <w:rsid w:val="00AB06AE"/>
    <w:rsid w:val="00AB0D1C"/>
    <w:rsid w:val="00AB0F51"/>
    <w:rsid w:val="00AB0FBE"/>
    <w:rsid w:val="00AB11AF"/>
    <w:rsid w:val="00AB15FC"/>
    <w:rsid w:val="00AB1A0D"/>
    <w:rsid w:val="00AB202C"/>
    <w:rsid w:val="00AB2163"/>
    <w:rsid w:val="00AB23CF"/>
    <w:rsid w:val="00AB260C"/>
    <w:rsid w:val="00AB2FDE"/>
    <w:rsid w:val="00AB3A63"/>
    <w:rsid w:val="00AB4934"/>
    <w:rsid w:val="00AB4BA5"/>
    <w:rsid w:val="00AB5643"/>
    <w:rsid w:val="00AB56DD"/>
    <w:rsid w:val="00AB57B2"/>
    <w:rsid w:val="00AB5826"/>
    <w:rsid w:val="00AB5851"/>
    <w:rsid w:val="00AB6123"/>
    <w:rsid w:val="00AB6327"/>
    <w:rsid w:val="00AB6F1C"/>
    <w:rsid w:val="00AB6F97"/>
    <w:rsid w:val="00AB7496"/>
    <w:rsid w:val="00AB76CA"/>
    <w:rsid w:val="00AB7D41"/>
    <w:rsid w:val="00AC00E7"/>
    <w:rsid w:val="00AC0804"/>
    <w:rsid w:val="00AC122D"/>
    <w:rsid w:val="00AC1BA1"/>
    <w:rsid w:val="00AC1D12"/>
    <w:rsid w:val="00AC243B"/>
    <w:rsid w:val="00AC2911"/>
    <w:rsid w:val="00AC2D4F"/>
    <w:rsid w:val="00AC3252"/>
    <w:rsid w:val="00AC338F"/>
    <w:rsid w:val="00AC4310"/>
    <w:rsid w:val="00AC4317"/>
    <w:rsid w:val="00AC4D66"/>
    <w:rsid w:val="00AC522A"/>
    <w:rsid w:val="00AC5411"/>
    <w:rsid w:val="00AC547F"/>
    <w:rsid w:val="00AC62F4"/>
    <w:rsid w:val="00AC6407"/>
    <w:rsid w:val="00AC6414"/>
    <w:rsid w:val="00AC6946"/>
    <w:rsid w:val="00AC6F6C"/>
    <w:rsid w:val="00AC712F"/>
    <w:rsid w:val="00AC7E20"/>
    <w:rsid w:val="00AC7FAF"/>
    <w:rsid w:val="00AC7FCF"/>
    <w:rsid w:val="00AD03AA"/>
    <w:rsid w:val="00AD057B"/>
    <w:rsid w:val="00AD0D36"/>
    <w:rsid w:val="00AD146E"/>
    <w:rsid w:val="00AD179D"/>
    <w:rsid w:val="00AD27DD"/>
    <w:rsid w:val="00AD36EC"/>
    <w:rsid w:val="00AD387D"/>
    <w:rsid w:val="00AD3E06"/>
    <w:rsid w:val="00AD40E9"/>
    <w:rsid w:val="00AD4D8D"/>
    <w:rsid w:val="00AD4EA5"/>
    <w:rsid w:val="00AD5211"/>
    <w:rsid w:val="00AD5CEE"/>
    <w:rsid w:val="00AD5DDF"/>
    <w:rsid w:val="00AD68AF"/>
    <w:rsid w:val="00AD6F37"/>
    <w:rsid w:val="00AD77C9"/>
    <w:rsid w:val="00AD791F"/>
    <w:rsid w:val="00AD7965"/>
    <w:rsid w:val="00AD7C2C"/>
    <w:rsid w:val="00AD7FF0"/>
    <w:rsid w:val="00AE0352"/>
    <w:rsid w:val="00AE065B"/>
    <w:rsid w:val="00AE090D"/>
    <w:rsid w:val="00AE0DFB"/>
    <w:rsid w:val="00AE0E6E"/>
    <w:rsid w:val="00AE0EB9"/>
    <w:rsid w:val="00AE1239"/>
    <w:rsid w:val="00AE13EC"/>
    <w:rsid w:val="00AE176C"/>
    <w:rsid w:val="00AE18AD"/>
    <w:rsid w:val="00AE1C31"/>
    <w:rsid w:val="00AE1CB3"/>
    <w:rsid w:val="00AE23E3"/>
    <w:rsid w:val="00AE24E4"/>
    <w:rsid w:val="00AE256B"/>
    <w:rsid w:val="00AE27BC"/>
    <w:rsid w:val="00AE2AA1"/>
    <w:rsid w:val="00AE3149"/>
    <w:rsid w:val="00AE322E"/>
    <w:rsid w:val="00AE32B2"/>
    <w:rsid w:val="00AE34C3"/>
    <w:rsid w:val="00AE37B5"/>
    <w:rsid w:val="00AE39B3"/>
    <w:rsid w:val="00AE3EE0"/>
    <w:rsid w:val="00AE41B9"/>
    <w:rsid w:val="00AE42D1"/>
    <w:rsid w:val="00AE4D4D"/>
    <w:rsid w:val="00AE5286"/>
    <w:rsid w:val="00AE572E"/>
    <w:rsid w:val="00AE5A8B"/>
    <w:rsid w:val="00AE5DEF"/>
    <w:rsid w:val="00AE62FD"/>
    <w:rsid w:val="00AE6A32"/>
    <w:rsid w:val="00AE73B9"/>
    <w:rsid w:val="00AE7497"/>
    <w:rsid w:val="00AE7679"/>
    <w:rsid w:val="00AE7CE2"/>
    <w:rsid w:val="00AE7F5A"/>
    <w:rsid w:val="00AE7FA6"/>
    <w:rsid w:val="00AF0213"/>
    <w:rsid w:val="00AF0585"/>
    <w:rsid w:val="00AF0808"/>
    <w:rsid w:val="00AF1305"/>
    <w:rsid w:val="00AF147C"/>
    <w:rsid w:val="00AF1F90"/>
    <w:rsid w:val="00AF242F"/>
    <w:rsid w:val="00AF258A"/>
    <w:rsid w:val="00AF33BD"/>
    <w:rsid w:val="00AF378A"/>
    <w:rsid w:val="00AF39DC"/>
    <w:rsid w:val="00AF40D2"/>
    <w:rsid w:val="00AF41B0"/>
    <w:rsid w:val="00AF5168"/>
    <w:rsid w:val="00AF52E0"/>
    <w:rsid w:val="00AF532D"/>
    <w:rsid w:val="00AF55E5"/>
    <w:rsid w:val="00AF5FC0"/>
    <w:rsid w:val="00AF609E"/>
    <w:rsid w:val="00AF64C9"/>
    <w:rsid w:val="00AF6625"/>
    <w:rsid w:val="00AF68A3"/>
    <w:rsid w:val="00AF6D8E"/>
    <w:rsid w:val="00AF702A"/>
    <w:rsid w:val="00AF7550"/>
    <w:rsid w:val="00AF7B9B"/>
    <w:rsid w:val="00AF7FCA"/>
    <w:rsid w:val="00B00230"/>
    <w:rsid w:val="00B002ED"/>
    <w:rsid w:val="00B00E27"/>
    <w:rsid w:val="00B00E99"/>
    <w:rsid w:val="00B012D7"/>
    <w:rsid w:val="00B0206E"/>
    <w:rsid w:val="00B02A35"/>
    <w:rsid w:val="00B02C0F"/>
    <w:rsid w:val="00B02CEF"/>
    <w:rsid w:val="00B02DA2"/>
    <w:rsid w:val="00B03D65"/>
    <w:rsid w:val="00B04607"/>
    <w:rsid w:val="00B047D7"/>
    <w:rsid w:val="00B04EE8"/>
    <w:rsid w:val="00B05319"/>
    <w:rsid w:val="00B06094"/>
    <w:rsid w:val="00B0628B"/>
    <w:rsid w:val="00B06B6D"/>
    <w:rsid w:val="00B06D9F"/>
    <w:rsid w:val="00B0786F"/>
    <w:rsid w:val="00B07B3C"/>
    <w:rsid w:val="00B10252"/>
    <w:rsid w:val="00B107FA"/>
    <w:rsid w:val="00B1080E"/>
    <w:rsid w:val="00B10F8F"/>
    <w:rsid w:val="00B11E78"/>
    <w:rsid w:val="00B13DFE"/>
    <w:rsid w:val="00B13E08"/>
    <w:rsid w:val="00B14094"/>
    <w:rsid w:val="00B141FF"/>
    <w:rsid w:val="00B1442C"/>
    <w:rsid w:val="00B14A54"/>
    <w:rsid w:val="00B1571F"/>
    <w:rsid w:val="00B158E1"/>
    <w:rsid w:val="00B1593E"/>
    <w:rsid w:val="00B15DD5"/>
    <w:rsid w:val="00B15FA0"/>
    <w:rsid w:val="00B166C7"/>
    <w:rsid w:val="00B16A65"/>
    <w:rsid w:val="00B16DF2"/>
    <w:rsid w:val="00B16FEF"/>
    <w:rsid w:val="00B17198"/>
    <w:rsid w:val="00B1744D"/>
    <w:rsid w:val="00B177AD"/>
    <w:rsid w:val="00B17B8E"/>
    <w:rsid w:val="00B20228"/>
    <w:rsid w:val="00B205FA"/>
    <w:rsid w:val="00B20AC7"/>
    <w:rsid w:val="00B210EB"/>
    <w:rsid w:val="00B2132B"/>
    <w:rsid w:val="00B21E80"/>
    <w:rsid w:val="00B22032"/>
    <w:rsid w:val="00B22413"/>
    <w:rsid w:val="00B22CCD"/>
    <w:rsid w:val="00B22E54"/>
    <w:rsid w:val="00B235CC"/>
    <w:rsid w:val="00B23BF3"/>
    <w:rsid w:val="00B23E67"/>
    <w:rsid w:val="00B242D3"/>
    <w:rsid w:val="00B244F2"/>
    <w:rsid w:val="00B257CB"/>
    <w:rsid w:val="00B259FF"/>
    <w:rsid w:val="00B25C92"/>
    <w:rsid w:val="00B25F3D"/>
    <w:rsid w:val="00B26E86"/>
    <w:rsid w:val="00B273DA"/>
    <w:rsid w:val="00B2745E"/>
    <w:rsid w:val="00B2773D"/>
    <w:rsid w:val="00B306BA"/>
    <w:rsid w:val="00B311A6"/>
    <w:rsid w:val="00B31656"/>
    <w:rsid w:val="00B316BA"/>
    <w:rsid w:val="00B31913"/>
    <w:rsid w:val="00B31B3E"/>
    <w:rsid w:val="00B32DF4"/>
    <w:rsid w:val="00B337E6"/>
    <w:rsid w:val="00B3388A"/>
    <w:rsid w:val="00B344BA"/>
    <w:rsid w:val="00B347E6"/>
    <w:rsid w:val="00B34DEC"/>
    <w:rsid w:val="00B35084"/>
    <w:rsid w:val="00B35426"/>
    <w:rsid w:val="00B35846"/>
    <w:rsid w:val="00B3585E"/>
    <w:rsid w:val="00B359B1"/>
    <w:rsid w:val="00B369B1"/>
    <w:rsid w:val="00B36E58"/>
    <w:rsid w:val="00B37467"/>
    <w:rsid w:val="00B37D0B"/>
    <w:rsid w:val="00B37E9A"/>
    <w:rsid w:val="00B37F9C"/>
    <w:rsid w:val="00B40152"/>
    <w:rsid w:val="00B4096F"/>
    <w:rsid w:val="00B40D0E"/>
    <w:rsid w:val="00B41CBD"/>
    <w:rsid w:val="00B41EA0"/>
    <w:rsid w:val="00B42001"/>
    <w:rsid w:val="00B4272C"/>
    <w:rsid w:val="00B42F01"/>
    <w:rsid w:val="00B437EF"/>
    <w:rsid w:val="00B4380C"/>
    <w:rsid w:val="00B438E4"/>
    <w:rsid w:val="00B43F3E"/>
    <w:rsid w:val="00B4498F"/>
    <w:rsid w:val="00B449D5"/>
    <w:rsid w:val="00B449E0"/>
    <w:rsid w:val="00B44C1A"/>
    <w:rsid w:val="00B44C29"/>
    <w:rsid w:val="00B453B0"/>
    <w:rsid w:val="00B458EF"/>
    <w:rsid w:val="00B45D83"/>
    <w:rsid w:val="00B45EFB"/>
    <w:rsid w:val="00B46351"/>
    <w:rsid w:val="00B473F2"/>
    <w:rsid w:val="00B506C2"/>
    <w:rsid w:val="00B511FB"/>
    <w:rsid w:val="00B5172A"/>
    <w:rsid w:val="00B51770"/>
    <w:rsid w:val="00B5185C"/>
    <w:rsid w:val="00B521E8"/>
    <w:rsid w:val="00B5246F"/>
    <w:rsid w:val="00B52725"/>
    <w:rsid w:val="00B52A7F"/>
    <w:rsid w:val="00B5320A"/>
    <w:rsid w:val="00B534D4"/>
    <w:rsid w:val="00B538F3"/>
    <w:rsid w:val="00B53D6C"/>
    <w:rsid w:val="00B544ED"/>
    <w:rsid w:val="00B54506"/>
    <w:rsid w:val="00B54D21"/>
    <w:rsid w:val="00B54F45"/>
    <w:rsid w:val="00B550B2"/>
    <w:rsid w:val="00B56442"/>
    <w:rsid w:val="00B566B4"/>
    <w:rsid w:val="00B567FC"/>
    <w:rsid w:val="00B56FCA"/>
    <w:rsid w:val="00B57543"/>
    <w:rsid w:val="00B5762A"/>
    <w:rsid w:val="00B603E8"/>
    <w:rsid w:val="00B6080F"/>
    <w:rsid w:val="00B60BEA"/>
    <w:rsid w:val="00B612E7"/>
    <w:rsid w:val="00B61B9F"/>
    <w:rsid w:val="00B6222C"/>
    <w:rsid w:val="00B622CC"/>
    <w:rsid w:val="00B62539"/>
    <w:rsid w:val="00B62AAF"/>
    <w:rsid w:val="00B62B50"/>
    <w:rsid w:val="00B62F8D"/>
    <w:rsid w:val="00B63227"/>
    <w:rsid w:val="00B6325C"/>
    <w:rsid w:val="00B63C1C"/>
    <w:rsid w:val="00B6421F"/>
    <w:rsid w:val="00B647D6"/>
    <w:rsid w:val="00B64B6D"/>
    <w:rsid w:val="00B64D77"/>
    <w:rsid w:val="00B65CFF"/>
    <w:rsid w:val="00B65E3F"/>
    <w:rsid w:val="00B66315"/>
    <w:rsid w:val="00B663C5"/>
    <w:rsid w:val="00B6648B"/>
    <w:rsid w:val="00B66C43"/>
    <w:rsid w:val="00B67158"/>
    <w:rsid w:val="00B7002B"/>
    <w:rsid w:val="00B7027D"/>
    <w:rsid w:val="00B704D5"/>
    <w:rsid w:val="00B70B4B"/>
    <w:rsid w:val="00B70BF2"/>
    <w:rsid w:val="00B70BF4"/>
    <w:rsid w:val="00B71012"/>
    <w:rsid w:val="00B71771"/>
    <w:rsid w:val="00B717CE"/>
    <w:rsid w:val="00B71A92"/>
    <w:rsid w:val="00B71FCE"/>
    <w:rsid w:val="00B725B2"/>
    <w:rsid w:val="00B728A0"/>
    <w:rsid w:val="00B72DFF"/>
    <w:rsid w:val="00B7345D"/>
    <w:rsid w:val="00B739A1"/>
    <w:rsid w:val="00B73E91"/>
    <w:rsid w:val="00B750B7"/>
    <w:rsid w:val="00B753C1"/>
    <w:rsid w:val="00B76306"/>
    <w:rsid w:val="00B7682F"/>
    <w:rsid w:val="00B7693C"/>
    <w:rsid w:val="00B76BC4"/>
    <w:rsid w:val="00B76F41"/>
    <w:rsid w:val="00B771D7"/>
    <w:rsid w:val="00B7722F"/>
    <w:rsid w:val="00B7750C"/>
    <w:rsid w:val="00B77684"/>
    <w:rsid w:val="00B801BA"/>
    <w:rsid w:val="00B815A0"/>
    <w:rsid w:val="00B81A6D"/>
    <w:rsid w:val="00B822A8"/>
    <w:rsid w:val="00B82FC7"/>
    <w:rsid w:val="00B82FD7"/>
    <w:rsid w:val="00B8375C"/>
    <w:rsid w:val="00B8383E"/>
    <w:rsid w:val="00B8389D"/>
    <w:rsid w:val="00B83B57"/>
    <w:rsid w:val="00B83BB2"/>
    <w:rsid w:val="00B83D5A"/>
    <w:rsid w:val="00B84349"/>
    <w:rsid w:val="00B84C66"/>
    <w:rsid w:val="00B84D22"/>
    <w:rsid w:val="00B84EC7"/>
    <w:rsid w:val="00B85C62"/>
    <w:rsid w:val="00B85CC9"/>
    <w:rsid w:val="00B86455"/>
    <w:rsid w:val="00B86850"/>
    <w:rsid w:val="00B86B1E"/>
    <w:rsid w:val="00B86DE7"/>
    <w:rsid w:val="00B86FFF"/>
    <w:rsid w:val="00B87103"/>
    <w:rsid w:val="00B8725E"/>
    <w:rsid w:val="00B87C65"/>
    <w:rsid w:val="00B87F83"/>
    <w:rsid w:val="00B90161"/>
    <w:rsid w:val="00B9065C"/>
    <w:rsid w:val="00B90B9F"/>
    <w:rsid w:val="00B9126F"/>
    <w:rsid w:val="00B913CC"/>
    <w:rsid w:val="00B91515"/>
    <w:rsid w:val="00B91A3A"/>
    <w:rsid w:val="00B91B33"/>
    <w:rsid w:val="00B91B96"/>
    <w:rsid w:val="00B91CD9"/>
    <w:rsid w:val="00B91DF4"/>
    <w:rsid w:val="00B926F0"/>
    <w:rsid w:val="00B92BDD"/>
    <w:rsid w:val="00B93D0C"/>
    <w:rsid w:val="00B93D42"/>
    <w:rsid w:val="00B9473A"/>
    <w:rsid w:val="00B94AD5"/>
    <w:rsid w:val="00B94FF5"/>
    <w:rsid w:val="00B9591B"/>
    <w:rsid w:val="00B95D18"/>
    <w:rsid w:val="00B95E64"/>
    <w:rsid w:val="00B95EB2"/>
    <w:rsid w:val="00B96B65"/>
    <w:rsid w:val="00B971F2"/>
    <w:rsid w:val="00B97386"/>
    <w:rsid w:val="00B976C4"/>
    <w:rsid w:val="00B977F7"/>
    <w:rsid w:val="00BA020C"/>
    <w:rsid w:val="00BA03E2"/>
    <w:rsid w:val="00BA0775"/>
    <w:rsid w:val="00BA084A"/>
    <w:rsid w:val="00BA0A43"/>
    <w:rsid w:val="00BA138C"/>
    <w:rsid w:val="00BA13AA"/>
    <w:rsid w:val="00BA1F48"/>
    <w:rsid w:val="00BA25C1"/>
    <w:rsid w:val="00BA2680"/>
    <w:rsid w:val="00BA26F6"/>
    <w:rsid w:val="00BA325A"/>
    <w:rsid w:val="00BA3429"/>
    <w:rsid w:val="00BA364B"/>
    <w:rsid w:val="00BA3868"/>
    <w:rsid w:val="00BA3AA3"/>
    <w:rsid w:val="00BA3F83"/>
    <w:rsid w:val="00BA4155"/>
    <w:rsid w:val="00BA443D"/>
    <w:rsid w:val="00BA4F71"/>
    <w:rsid w:val="00BA67FB"/>
    <w:rsid w:val="00BA7680"/>
    <w:rsid w:val="00BA77B8"/>
    <w:rsid w:val="00BB0585"/>
    <w:rsid w:val="00BB0A46"/>
    <w:rsid w:val="00BB2CD1"/>
    <w:rsid w:val="00BB3330"/>
    <w:rsid w:val="00BB387D"/>
    <w:rsid w:val="00BB39C4"/>
    <w:rsid w:val="00BB3A94"/>
    <w:rsid w:val="00BB3ADA"/>
    <w:rsid w:val="00BB3AF9"/>
    <w:rsid w:val="00BB42D9"/>
    <w:rsid w:val="00BB50DD"/>
    <w:rsid w:val="00BB5786"/>
    <w:rsid w:val="00BB5A49"/>
    <w:rsid w:val="00BB6001"/>
    <w:rsid w:val="00BB6B09"/>
    <w:rsid w:val="00BB6B35"/>
    <w:rsid w:val="00BB6E6F"/>
    <w:rsid w:val="00BB7594"/>
    <w:rsid w:val="00BB79E4"/>
    <w:rsid w:val="00BB79F0"/>
    <w:rsid w:val="00BC0534"/>
    <w:rsid w:val="00BC0695"/>
    <w:rsid w:val="00BC0E80"/>
    <w:rsid w:val="00BC13A6"/>
    <w:rsid w:val="00BC1C78"/>
    <w:rsid w:val="00BC226F"/>
    <w:rsid w:val="00BC2294"/>
    <w:rsid w:val="00BC2553"/>
    <w:rsid w:val="00BC2C9B"/>
    <w:rsid w:val="00BC32B9"/>
    <w:rsid w:val="00BC3347"/>
    <w:rsid w:val="00BC338B"/>
    <w:rsid w:val="00BC3CCD"/>
    <w:rsid w:val="00BC3FB3"/>
    <w:rsid w:val="00BC44AD"/>
    <w:rsid w:val="00BC460A"/>
    <w:rsid w:val="00BC529D"/>
    <w:rsid w:val="00BC5337"/>
    <w:rsid w:val="00BC555D"/>
    <w:rsid w:val="00BC57A2"/>
    <w:rsid w:val="00BC5A19"/>
    <w:rsid w:val="00BC5FCA"/>
    <w:rsid w:val="00BC61FC"/>
    <w:rsid w:val="00BC69B3"/>
    <w:rsid w:val="00BC6AA6"/>
    <w:rsid w:val="00BC6D8A"/>
    <w:rsid w:val="00BC6E13"/>
    <w:rsid w:val="00BC722C"/>
    <w:rsid w:val="00BC7B4F"/>
    <w:rsid w:val="00BC7DEB"/>
    <w:rsid w:val="00BD01D6"/>
    <w:rsid w:val="00BD02F4"/>
    <w:rsid w:val="00BD062F"/>
    <w:rsid w:val="00BD0A73"/>
    <w:rsid w:val="00BD0B52"/>
    <w:rsid w:val="00BD0EF5"/>
    <w:rsid w:val="00BD13CF"/>
    <w:rsid w:val="00BD1812"/>
    <w:rsid w:val="00BD184B"/>
    <w:rsid w:val="00BD197E"/>
    <w:rsid w:val="00BD202C"/>
    <w:rsid w:val="00BD2450"/>
    <w:rsid w:val="00BD29FF"/>
    <w:rsid w:val="00BD2BF5"/>
    <w:rsid w:val="00BD2DEC"/>
    <w:rsid w:val="00BD2F03"/>
    <w:rsid w:val="00BD3CEE"/>
    <w:rsid w:val="00BD3F42"/>
    <w:rsid w:val="00BD4357"/>
    <w:rsid w:val="00BD50D7"/>
    <w:rsid w:val="00BD52E4"/>
    <w:rsid w:val="00BD55C9"/>
    <w:rsid w:val="00BD5E2A"/>
    <w:rsid w:val="00BD654A"/>
    <w:rsid w:val="00BD6586"/>
    <w:rsid w:val="00BD6913"/>
    <w:rsid w:val="00BD6D0C"/>
    <w:rsid w:val="00BD6FFB"/>
    <w:rsid w:val="00BD71BD"/>
    <w:rsid w:val="00BD727B"/>
    <w:rsid w:val="00BD7C16"/>
    <w:rsid w:val="00BD7DB0"/>
    <w:rsid w:val="00BD7E9A"/>
    <w:rsid w:val="00BD7FE4"/>
    <w:rsid w:val="00BE0FEA"/>
    <w:rsid w:val="00BE143F"/>
    <w:rsid w:val="00BE17E7"/>
    <w:rsid w:val="00BE1CC5"/>
    <w:rsid w:val="00BE1D03"/>
    <w:rsid w:val="00BE20FC"/>
    <w:rsid w:val="00BE2B5A"/>
    <w:rsid w:val="00BE2EBB"/>
    <w:rsid w:val="00BE3674"/>
    <w:rsid w:val="00BE38D4"/>
    <w:rsid w:val="00BE3A64"/>
    <w:rsid w:val="00BE43BE"/>
    <w:rsid w:val="00BE4727"/>
    <w:rsid w:val="00BE4E70"/>
    <w:rsid w:val="00BE4EF4"/>
    <w:rsid w:val="00BE50CD"/>
    <w:rsid w:val="00BE5FC9"/>
    <w:rsid w:val="00BE67A6"/>
    <w:rsid w:val="00BE6E1B"/>
    <w:rsid w:val="00BE6EC1"/>
    <w:rsid w:val="00BE70BC"/>
    <w:rsid w:val="00BE71B8"/>
    <w:rsid w:val="00BE7A1E"/>
    <w:rsid w:val="00BF0083"/>
    <w:rsid w:val="00BF0234"/>
    <w:rsid w:val="00BF0B18"/>
    <w:rsid w:val="00BF1337"/>
    <w:rsid w:val="00BF1863"/>
    <w:rsid w:val="00BF1AC2"/>
    <w:rsid w:val="00BF1F8B"/>
    <w:rsid w:val="00BF203E"/>
    <w:rsid w:val="00BF2B58"/>
    <w:rsid w:val="00BF2BDC"/>
    <w:rsid w:val="00BF32A8"/>
    <w:rsid w:val="00BF34E0"/>
    <w:rsid w:val="00BF360A"/>
    <w:rsid w:val="00BF4064"/>
    <w:rsid w:val="00BF433B"/>
    <w:rsid w:val="00BF4C02"/>
    <w:rsid w:val="00BF4EA5"/>
    <w:rsid w:val="00BF5244"/>
    <w:rsid w:val="00BF5521"/>
    <w:rsid w:val="00BF5B14"/>
    <w:rsid w:val="00BF68E6"/>
    <w:rsid w:val="00BF6F26"/>
    <w:rsid w:val="00BF7013"/>
    <w:rsid w:val="00BF751B"/>
    <w:rsid w:val="00BF758F"/>
    <w:rsid w:val="00C00393"/>
    <w:rsid w:val="00C00968"/>
    <w:rsid w:val="00C00B5C"/>
    <w:rsid w:val="00C00C0D"/>
    <w:rsid w:val="00C00D91"/>
    <w:rsid w:val="00C011B3"/>
    <w:rsid w:val="00C011EE"/>
    <w:rsid w:val="00C01B5D"/>
    <w:rsid w:val="00C020AE"/>
    <w:rsid w:val="00C021D4"/>
    <w:rsid w:val="00C02420"/>
    <w:rsid w:val="00C026ED"/>
    <w:rsid w:val="00C02A80"/>
    <w:rsid w:val="00C02FA0"/>
    <w:rsid w:val="00C0377D"/>
    <w:rsid w:val="00C038D1"/>
    <w:rsid w:val="00C038D8"/>
    <w:rsid w:val="00C03A08"/>
    <w:rsid w:val="00C03B49"/>
    <w:rsid w:val="00C04B02"/>
    <w:rsid w:val="00C052D3"/>
    <w:rsid w:val="00C059D7"/>
    <w:rsid w:val="00C05A79"/>
    <w:rsid w:val="00C05C2E"/>
    <w:rsid w:val="00C060FA"/>
    <w:rsid w:val="00C07283"/>
    <w:rsid w:val="00C075B0"/>
    <w:rsid w:val="00C078E8"/>
    <w:rsid w:val="00C07B99"/>
    <w:rsid w:val="00C1018C"/>
    <w:rsid w:val="00C10823"/>
    <w:rsid w:val="00C109DA"/>
    <w:rsid w:val="00C10CFE"/>
    <w:rsid w:val="00C114F8"/>
    <w:rsid w:val="00C11940"/>
    <w:rsid w:val="00C11980"/>
    <w:rsid w:val="00C12C70"/>
    <w:rsid w:val="00C12DB0"/>
    <w:rsid w:val="00C13F3D"/>
    <w:rsid w:val="00C1445A"/>
    <w:rsid w:val="00C14F02"/>
    <w:rsid w:val="00C156CA"/>
    <w:rsid w:val="00C15928"/>
    <w:rsid w:val="00C16BB7"/>
    <w:rsid w:val="00C16C6D"/>
    <w:rsid w:val="00C16D7D"/>
    <w:rsid w:val="00C16EAC"/>
    <w:rsid w:val="00C17307"/>
    <w:rsid w:val="00C1790E"/>
    <w:rsid w:val="00C17B8E"/>
    <w:rsid w:val="00C17CD7"/>
    <w:rsid w:val="00C203B3"/>
    <w:rsid w:val="00C2052A"/>
    <w:rsid w:val="00C20605"/>
    <w:rsid w:val="00C20744"/>
    <w:rsid w:val="00C209A7"/>
    <w:rsid w:val="00C20DC2"/>
    <w:rsid w:val="00C20E22"/>
    <w:rsid w:val="00C221C2"/>
    <w:rsid w:val="00C22236"/>
    <w:rsid w:val="00C224B3"/>
    <w:rsid w:val="00C22514"/>
    <w:rsid w:val="00C22B1F"/>
    <w:rsid w:val="00C22F91"/>
    <w:rsid w:val="00C230CD"/>
    <w:rsid w:val="00C23462"/>
    <w:rsid w:val="00C24146"/>
    <w:rsid w:val="00C24260"/>
    <w:rsid w:val="00C24596"/>
    <w:rsid w:val="00C24BA7"/>
    <w:rsid w:val="00C2618A"/>
    <w:rsid w:val="00C2633A"/>
    <w:rsid w:val="00C2717B"/>
    <w:rsid w:val="00C27346"/>
    <w:rsid w:val="00C2754C"/>
    <w:rsid w:val="00C27876"/>
    <w:rsid w:val="00C30097"/>
    <w:rsid w:val="00C30144"/>
    <w:rsid w:val="00C30295"/>
    <w:rsid w:val="00C303B8"/>
    <w:rsid w:val="00C307DB"/>
    <w:rsid w:val="00C30991"/>
    <w:rsid w:val="00C30DC2"/>
    <w:rsid w:val="00C3156A"/>
    <w:rsid w:val="00C31B4E"/>
    <w:rsid w:val="00C31F23"/>
    <w:rsid w:val="00C32036"/>
    <w:rsid w:val="00C320D7"/>
    <w:rsid w:val="00C321B5"/>
    <w:rsid w:val="00C32542"/>
    <w:rsid w:val="00C341AC"/>
    <w:rsid w:val="00C343AE"/>
    <w:rsid w:val="00C35055"/>
    <w:rsid w:val="00C35AE9"/>
    <w:rsid w:val="00C35C01"/>
    <w:rsid w:val="00C3608B"/>
    <w:rsid w:val="00C36EC3"/>
    <w:rsid w:val="00C3716B"/>
    <w:rsid w:val="00C3731D"/>
    <w:rsid w:val="00C373FD"/>
    <w:rsid w:val="00C37455"/>
    <w:rsid w:val="00C374D5"/>
    <w:rsid w:val="00C40C89"/>
    <w:rsid w:val="00C40D6C"/>
    <w:rsid w:val="00C411CE"/>
    <w:rsid w:val="00C41205"/>
    <w:rsid w:val="00C415E9"/>
    <w:rsid w:val="00C41626"/>
    <w:rsid w:val="00C418FB"/>
    <w:rsid w:val="00C421F5"/>
    <w:rsid w:val="00C4253A"/>
    <w:rsid w:val="00C42F33"/>
    <w:rsid w:val="00C43274"/>
    <w:rsid w:val="00C43503"/>
    <w:rsid w:val="00C43D3F"/>
    <w:rsid w:val="00C441E0"/>
    <w:rsid w:val="00C4423E"/>
    <w:rsid w:val="00C446AB"/>
    <w:rsid w:val="00C455AE"/>
    <w:rsid w:val="00C457F7"/>
    <w:rsid w:val="00C45C3D"/>
    <w:rsid w:val="00C45FF7"/>
    <w:rsid w:val="00C464B8"/>
    <w:rsid w:val="00C46652"/>
    <w:rsid w:val="00C469E7"/>
    <w:rsid w:val="00C46A6D"/>
    <w:rsid w:val="00C46B8F"/>
    <w:rsid w:val="00C4742E"/>
    <w:rsid w:val="00C5009C"/>
    <w:rsid w:val="00C50624"/>
    <w:rsid w:val="00C50E8A"/>
    <w:rsid w:val="00C50ECD"/>
    <w:rsid w:val="00C51C35"/>
    <w:rsid w:val="00C520ED"/>
    <w:rsid w:val="00C52B69"/>
    <w:rsid w:val="00C53030"/>
    <w:rsid w:val="00C53807"/>
    <w:rsid w:val="00C53F78"/>
    <w:rsid w:val="00C545F9"/>
    <w:rsid w:val="00C54859"/>
    <w:rsid w:val="00C54CF6"/>
    <w:rsid w:val="00C54E18"/>
    <w:rsid w:val="00C552B2"/>
    <w:rsid w:val="00C55A0B"/>
    <w:rsid w:val="00C55BFA"/>
    <w:rsid w:val="00C55C7B"/>
    <w:rsid w:val="00C564A1"/>
    <w:rsid w:val="00C57561"/>
    <w:rsid w:val="00C57612"/>
    <w:rsid w:val="00C576A0"/>
    <w:rsid w:val="00C57FCC"/>
    <w:rsid w:val="00C601FF"/>
    <w:rsid w:val="00C61745"/>
    <w:rsid w:val="00C6180C"/>
    <w:rsid w:val="00C62268"/>
    <w:rsid w:val="00C622D2"/>
    <w:rsid w:val="00C62477"/>
    <w:rsid w:val="00C626E0"/>
    <w:rsid w:val="00C6292A"/>
    <w:rsid w:val="00C62BD7"/>
    <w:rsid w:val="00C6311D"/>
    <w:rsid w:val="00C6392D"/>
    <w:rsid w:val="00C63DF1"/>
    <w:rsid w:val="00C648F3"/>
    <w:rsid w:val="00C649C3"/>
    <w:rsid w:val="00C64D11"/>
    <w:rsid w:val="00C65A6D"/>
    <w:rsid w:val="00C6618E"/>
    <w:rsid w:val="00C665FD"/>
    <w:rsid w:val="00C666BD"/>
    <w:rsid w:val="00C668EB"/>
    <w:rsid w:val="00C66F96"/>
    <w:rsid w:val="00C67B22"/>
    <w:rsid w:val="00C67F24"/>
    <w:rsid w:val="00C705D8"/>
    <w:rsid w:val="00C70903"/>
    <w:rsid w:val="00C70A4A"/>
    <w:rsid w:val="00C70C95"/>
    <w:rsid w:val="00C70CFE"/>
    <w:rsid w:val="00C71582"/>
    <w:rsid w:val="00C71E5A"/>
    <w:rsid w:val="00C72427"/>
    <w:rsid w:val="00C726AD"/>
    <w:rsid w:val="00C72719"/>
    <w:rsid w:val="00C72AED"/>
    <w:rsid w:val="00C730BC"/>
    <w:rsid w:val="00C73685"/>
    <w:rsid w:val="00C736DE"/>
    <w:rsid w:val="00C73A14"/>
    <w:rsid w:val="00C73D0B"/>
    <w:rsid w:val="00C73EA4"/>
    <w:rsid w:val="00C749C2"/>
    <w:rsid w:val="00C74D6A"/>
    <w:rsid w:val="00C74DB0"/>
    <w:rsid w:val="00C75678"/>
    <w:rsid w:val="00C7570D"/>
    <w:rsid w:val="00C76371"/>
    <w:rsid w:val="00C7670E"/>
    <w:rsid w:val="00C76E63"/>
    <w:rsid w:val="00C808AB"/>
    <w:rsid w:val="00C808EC"/>
    <w:rsid w:val="00C80A37"/>
    <w:rsid w:val="00C81667"/>
    <w:rsid w:val="00C8233F"/>
    <w:rsid w:val="00C823EE"/>
    <w:rsid w:val="00C8258E"/>
    <w:rsid w:val="00C83988"/>
    <w:rsid w:val="00C84D99"/>
    <w:rsid w:val="00C85154"/>
    <w:rsid w:val="00C86BCE"/>
    <w:rsid w:val="00C86FD7"/>
    <w:rsid w:val="00C87326"/>
    <w:rsid w:val="00C87533"/>
    <w:rsid w:val="00C9038F"/>
    <w:rsid w:val="00C90809"/>
    <w:rsid w:val="00C90A96"/>
    <w:rsid w:val="00C91347"/>
    <w:rsid w:val="00C9161D"/>
    <w:rsid w:val="00C91D40"/>
    <w:rsid w:val="00C9244C"/>
    <w:rsid w:val="00C9283E"/>
    <w:rsid w:val="00C9295E"/>
    <w:rsid w:val="00C93C85"/>
    <w:rsid w:val="00C9419A"/>
    <w:rsid w:val="00C942F2"/>
    <w:rsid w:val="00C95164"/>
    <w:rsid w:val="00C9537A"/>
    <w:rsid w:val="00C95543"/>
    <w:rsid w:val="00C958AA"/>
    <w:rsid w:val="00C95BD5"/>
    <w:rsid w:val="00C95DA3"/>
    <w:rsid w:val="00C960E6"/>
    <w:rsid w:val="00C964DF"/>
    <w:rsid w:val="00C96815"/>
    <w:rsid w:val="00C96923"/>
    <w:rsid w:val="00C96D57"/>
    <w:rsid w:val="00C97044"/>
    <w:rsid w:val="00C97370"/>
    <w:rsid w:val="00C97989"/>
    <w:rsid w:val="00C97C53"/>
    <w:rsid w:val="00CA0377"/>
    <w:rsid w:val="00CA039A"/>
    <w:rsid w:val="00CA03DF"/>
    <w:rsid w:val="00CA0CCF"/>
    <w:rsid w:val="00CA0E7A"/>
    <w:rsid w:val="00CA13BA"/>
    <w:rsid w:val="00CA15C7"/>
    <w:rsid w:val="00CA179D"/>
    <w:rsid w:val="00CA1917"/>
    <w:rsid w:val="00CA1B02"/>
    <w:rsid w:val="00CA1E89"/>
    <w:rsid w:val="00CA1F67"/>
    <w:rsid w:val="00CA1F72"/>
    <w:rsid w:val="00CA2B7F"/>
    <w:rsid w:val="00CA2DB4"/>
    <w:rsid w:val="00CA3237"/>
    <w:rsid w:val="00CA36C0"/>
    <w:rsid w:val="00CA3A2D"/>
    <w:rsid w:val="00CA437E"/>
    <w:rsid w:val="00CA4B2F"/>
    <w:rsid w:val="00CA5759"/>
    <w:rsid w:val="00CA5A9A"/>
    <w:rsid w:val="00CA5F52"/>
    <w:rsid w:val="00CA6235"/>
    <w:rsid w:val="00CA6265"/>
    <w:rsid w:val="00CA6C7B"/>
    <w:rsid w:val="00CA6DE5"/>
    <w:rsid w:val="00CA74F1"/>
    <w:rsid w:val="00CA7A53"/>
    <w:rsid w:val="00CA7F38"/>
    <w:rsid w:val="00CB10D8"/>
    <w:rsid w:val="00CB13A7"/>
    <w:rsid w:val="00CB1616"/>
    <w:rsid w:val="00CB1846"/>
    <w:rsid w:val="00CB204A"/>
    <w:rsid w:val="00CB23FD"/>
    <w:rsid w:val="00CB246B"/>
    <w:rsid w:val="00CB2A66"/>
    <w:rsid w:val="00CB3A81"/>
    <w:rsid w:val="00CB406E"/>
    <w:rsid w:val="00CB49E4"/>
    <w:rsid w:val="00CB5533"/>
    <w:rsid w:val="00CB5850"/>
    <w:rsid w:val="00CB60E7"/>
    <w:rsid w:val="00CB6247"/>
    <w:rsid w:val="00CB65CD"/>
    <w:rsid w:val="00CB69C5"/>
    <w:rsid w:val="00CB6E30"/>
    <w:rsid w:val="00CB6F6E"/>
    <w:rsid w:val="00CB7084"/>
    <w:rsid w:val="00CB7173"/>
    <w:rsid w:val="00CB742D"/>
    <w:rsid w:val="00CB7468"/>
    <w:rsid w:val="00CC094A"/>
    <w:rsid w:val="00CC0FAA"/>
    <w:rsid w:val="00CC145E"/>
    <w:rsid w:val="00CC1BAC"/>
    <w:rsid w:val="00CC2360"/>
    <w:rsid w:val="00CC241B"/>
    <w:rsid w:val="00CC2E40"/>
    <w:rsid w:val="00CC34E1"/>
    <w:rsid w:val="00CC3876"/>
    <w:rsid w:val="00CC3D2B"/>
    <w:rsid w:val="00CC4593"/>
    <w:rsid w:val="00CC4604"/>
    <w:rsid w:val="00CC515A"/>
    <w:rsid w:val="00CC557E"/>
    <w:rsid w:val="00CC5A9F"/>
    <w:rsid w:val="00CC5C2F"/>
    <w:rsid w:val="00CC5FE0"/>
    <w:rsid w:val="00CC5FE3"/>
    <w:rsid w:val="00CC6334"/>
    <w:rsid w:val="00CC6A49"/>
    <w:rsid w:val="00CC7274"/>
    <w:rsid w:val="00CC7456"/>
    <w:rsid w:val="00CC761B"/>
    <w:rsid w:val="00CC7B62"/>
    <w:rsid w:val="00CD021A"/>
    <w:rsid w:val="00CD02D2"/>
    <w:rsid w:val="00CD050B"/>
    <w:rsid w:val="00CD0BB3"/>
    <w:rsid w:val="00CD12F8"/>
    <w:rsid w:val="00CD130A"/>
    <w:rsid w:val="00CD1AA0"/>
    <w:rsid w:val="00CD1C0E"/>
    <w:rsid w:val="00CD1E2E"/>
    <w:rsid w:val="00CD1E8F"/>
    <w:rsid w:val="00CD21F0"/>
    <w:rsid w:val="00CD2A21"/>
    <w:rsid w:val="00CD30A4"/>
    <w:rsid w:val="00CD3292"/>
    <w:rsid w:val="00CD356B"/>
    <w:rsid w:val="00CD40A7"/>
    <w:rsid w:val="00CD44AF"/>
    <w:rsid w:val="00CD463F"/>
    <w:rsid w:val="00CD474D"/>
    <w:rsid w:val="00CD4C4A"/>
    <w:rsid w:val="00CD5385"/>
    <w:rsid w:val="00CD5CCC"/>
    <w:rsid w:val="00CD5DF2"/>
    <w:rsid w:val="00CD5F7F"/>
    <w:rsid w:val="00CD639A"/>
    <w:rsid w:val="00CD6FE3"/>
    <w:rsid w:val="00CD75CB"/>
    <w:rsid w:val="00CD7BC8"/>
    <w:rsid w:val="00CE0408"/>
    <w:rsid w:val="00CE0CA3"/>
    <w:rsid w:val="00CE1390"/>
    <w:rsid w:val="00CE17BD"/>
    <w:rsid w:val="00CE1A25"/>
    <w:rsid w:val="00CE2456"/>
    <w:rsid w:val="00CE2492"/>
    <w:rsid w:val="00CE28F2"/>
    <w:rsid w:val="00CE2AD8"/>
    <w:rsid w:val="00CE2D88"/>
    <w:rsid w:val="00CE2F3E"/>
    <w:rsid w:val="00CE39CF"/>
    <w:rsid w:val="00CE3B8C"/>
    <w:rsid w:val="00CE410C"/>
    <w:rsid w:val="00CE456B"/>
    <w:rsid w:val="00CE49EC"/>
    <w:rsid w:val="00CE50C5"/>
    <w:rsid w:val="00CE5342"/>
    <w:rsid w:val="00CE5C17"/>
    <w:rsid w:val="00CE5D17"/>
    <w:rsid w:val="00CE603F"/>
    <w:rsid w:val="00CE72B1"/>
    <w:rsid w:val="00CE72DB"/>
    <w:rsid w:val="00CE74B6"/>
    <w:rsid w:val="00CE76DD"/>
    <w:rsid w:val="00CE7832"/>
    <w:rsid w:val="00CF0D7B"/>
    <w:rsid w:val="00CF169F"/>
    <w:rsid w:val="00CF1935"/>
    <w:rsid w:val="00CF1BB7"/>
    <w:rsid w:val="00CF281B"/>
    <w:rsid w:val="00CF2B88"/>
    <w:rsid w:val="00CF2CA9"/>
    <w:rsid w:val="00CF2F06"/>
    <w:rsid w:val="00CF3BCC"/>
    <w:rsid w:val="00CF3BD5"/>
    <w:rsid w:val="00CF3DE4"/>
    <w:rsid w:val="00CF4159"/>
    <w:rsid w:val="00CF4599"/>
    <w:rsid w:val="00CF4E2D"/>
    <w:rsid w:val="00CF59A9"/>
    <w:rsid w:val="00CF6140"/>
    <w:rsid w:val="00CF6DAD"/>
    <w:rsid w:val="00CF782D"/>
    <w:rsid w:val="00CF78D0"/>
    <w:rsid w:val="00CF7F38"/>
    <w:rsid w:val="00D00101"/>
    <w:rsid w:val="00D00269"/>
    <w:rsid w:val="00D00764"/>
    <w:rsid w:val="00D011AE"/>
    <w:rsid w:val="00D0176B"/>
    <w:rsid w:val="00D01EBC"/>
    <w:rsid w:val="00D0268C"/>
    <w:rsid w:val="00D029D3"/>
    <w:rsid w:val="00D02D29"/>
    <w:rsid w:val="00D02F95"/>
    <w:rsid w:val="00D0312F"/>
    <w:rsid w:val="00D03671"/>
    <w:rsid w:val="00D04179"/>
    <w:rsid w:val="00D04DA8"/>
    <w:rsid w:val="00D04F38"/>
    <w:rsid w:val="00D05C01"/>
    <w:rsid w:val="00D05D81"/>
    <w:rsid w:val="00D0676E"/>
    <w:rsid w:val="00D07648"/>
    <w:rsid w:val="00D0778D"/>
    <w:rsid w:val="00D10CBC"/>
    <w:rsid w:val="00D114AA"/>
    <w:rsid w:val="00D11742"/>
    <w:rsid w:val="00D11798"/>
    <w:rsid w:val="00D11B98"/>
    <w:rsid w:val="00D124BE"/>
    <w:rsid w:val="00D1255D"/>
    <w:rsid w:val="00D12E93"/>
    <w:rsid w:val="00D12F02"/>
    <w:rsid w:val="00D13297"/>
    <w:rsid w:val="00D13878"/>
    <w:rsid w:val="00D139BD"/>
    <w:rsid w:val="00D13BB9"/>
    <w:rsid w:val="00D13FCB"/>
    <w:rsid w:val="00D14676"/>
    <w:rsid w:val="00D14917"/>
    <w:rsid w:val="00D15359"/>
    <w:rsid w:val="00D1537B"/>
    <w:rsid w:val="00D15864"/>
    <w:rsid w:val="00D158E0"/>
    <w:rsid w:val="00D15C87"/>
    <w:rsid w:val="00D15E81"/>
    <w:rsid w:val="00D1628B"/>
    <w:rsid w:val="00D164AA"/>
    <w:rsid w:val="00D164B0"/>
    <w:rsid w:val="00D164C5"/>
    <w:rsid w:val="00D16993"/>
    <w:rsid w:val="00D200BE"/>
    <w:rsid w:val="00D203A2"/>
    <w:rsid w:val="00D2191E"/>
    <w:rsid w:val="00D21D9C"/>
    <w:rsid w:val="00D21DA0"/>
    <w:rsid w:val="00D225B5"/>
    <w:rsid w:val="00D23266"/>
    <w:rsid w:val="00D236B9"/>
    <w:rsid w:val="00D23BE6"/>
    <w:rsid w:val="00D23EAB"/>
    <w:rsid w:val="00D244D6"/>
    <w:rsid w:val="00D24F15"/>
    <w:rsid w:val="00D24F53"/>
    <w:rsid w:val="00D25EA9"/>
    <w:rsid w:val="00D26AC9"/>
    <w:rsid w:val="00D26FF2"/>
    <w:rsid w:val="00D27006"/>
    <w:rsid w:val="00D27816"/>
    <w:rsid w:val="00D27960"/>
    <w:rsid w:val="00D27E45"/>
    <w:rsid w:val="00D306AF"/>
    <w:rsid w:val="00D30CC2"/>
    <w:rsid w:val="00D30DFB"/>
    <w:rsid w:val="00D3101E"/>
    <w:rsid w:val="00D31064"/>
    <w:rsid w:val="00D325D3"/>
    <w:rsid w:val="00D327C9"/>
    <w:rsid w:val="00D3289F"/>
    <w:rsid w:val="00D32D16"/>
    <w:rsid w:val="00D33014"/>
    <w:rsid w:val="00D3305F"/>
    <w:rsid w:val="00D33519"/>
    <w:rsid w:val="00D33B50"/>
    <w:rsid w:val="00D34221"/>
    <w:rsid w:val="00D3489A"/>
    <w:rsid w:val="00D34B3E"/>
    <w:rsid w:val="00D34EAA"/>
    <w:rsid w:val="00D35106"/>
    <w:rsid w:val="00D35780"/>
    <w:rsid w:val="00D35887"/>
    <w:rsid w:val="00D364B7"/>
    <w:rsid w:val="00D36B2A"/>
    <w:rsid w:val="00D3702B"/>
    <w:rsid w:val="00D37265"/>
    <w:rsid w:val="00D37B02"/>
    <w:rsid w:val="00D40376"/>
    <w:rsid w:val="00D409D3"/>
    <w:rsid w:val="00D41771"/>
    <w:rsid w:val="00D417E7"/>
    <w:rsid w:val="00D41B1D"/>
    <w:rsid w:val="00D41EB7"/>
    <w:rsid w:val="00D4273B"/>
    <w:rsid w:val="00D429C3"/>
    <w:rsid w:val="00D42F4A"/>
    <w:rsid w:val="00D42F8A"/>
    <w:rsid w:val="00D43639"/>
    <w:rsid w:val="00D43A9F"/>
    <w:rsid w:val="00D43C68"/>
    <w:rsid w:val="00D43DA3"/>
    <w:rsid w:val="00D44290"/>
    <w:rsid w:val="00D44525"/>
    <w:rsid w:val="00D44A2D"/>
    <w:rsid w:val="00D44B35"/>
    <w:rsid w:val="00D44C6B"/>
    <w:rsid w:val="00D450B2"/>
    <w:rsid w:val="00D459A0"/>
    <w:rsid w:val="00D45A6B"/>
    <w:rsid w:val="00D45C4D"/>
    <w:rsid w:val="00D46888"/>
    <w:rsid w:val="00D46EB3"/>
    <w:rsid w:val="00D46EB9"/>
    <w:rsid w:val="00D47036"/>
    <w:rsid w:val="00D470CF"/>
    <w:rsid w:val="00D470F9"/>
    <w:rsid w:val="00D47F10"/>
    <w:rsid w:val="00D50203"/>
    <w:rsid w:val="00D50298"/>
    <w:rsid w:val="00D50BD1"/>
    <w:rsid w:val="00D50BF6"/>
    <w:rsid w:val="00D513B9"/>
    <w:rsid w:val="00D519BF"/>
    <w:rsid w:val="00D52BB3"/>
    <w:rsid w:val="00D52D6B"/>
    <w:rsid w:val="00D52F71"/>
    <w:rsid w:val="00D52F7D"/>
    <w:rsid w:val="00D52FCE"/>
    <w:rsid w:val="00D532CE"/>
    <w:rsid w:val="00D53644"/>
    <w:rsid w:val="00D536AE"/>
    <w:rsid w:val="00D538A1"/>
    <w:rsid w:val="00D53CFF"/>
    <w:rsid w:val="00D53E19"/>
    <w:rsid w:val="00D53EAB"/>
    <w:rsid w:val="00D5437C"/>
    <w:rsid w:val="00D543B6"/>
    <w:rsid w:val="00D548C4"/>
    <w:rsid w:val="00D54D67"/>
    <w:rsid w:val="00D54E4B"/>
    <w:rsid w:val="00D55B89"/>
    <w:rsid w:val="00D55D78"/>
    <w:rsid w:val="00D56016"/>
    <w:rsid w:val="00D56604"/>
    <w:rsid w:val="00D56BF4"/>
    <w:rsid w:val="00D56F10"/>
    <w:rsid w:val="00D60032"/>
    <w:rsid w:val="00D602CD"/>
    <w:rsid w:val="00D6052B"/>
    <w:rsid w:val="00D6064E"/>
    <w:rsid w:val="00D60C22"/>
    <w:rsid w:val="00D611FC"/>
    <w:rsid w:val="00D61DE6"/>
    <w:rsid w:val="00D61E36"/>
    <w:rsid w:val="00D62C36"/>
    <w:rsid w:val="00D62DEF"/>
    <w:rsid w:val="00D631AC"/>
    <w:rsid w:val="00D63904"/>
    <w:rsid w:val="00D63C98"/>
    <w:rsid w:val="00D63F0F"/>
    <w:rsid w:val="00D646FA"/>
    <w:rsid w:val="00D64766"/>
    <w:rsid w:val="00D6499F"/>
    <w:rsid w:val="00D64D3F"/>
    <w:rsid w:val="00D64DA9"/>
    <w:rsid w:val="00D64DAF"/>
    <w:rsid w:val="00D64DC4"/>
    <w:rsid w:val="00D65469"/>
    <w:rsid w:val="00D654A0"/>
    <w:rsid w:val="00D6550F"/>
    <w:rsid w:val="00D65A31"/>
    <w:rsid w:val="00D66219"/>
    <w:rsid w:val="00D66D10"/>
    <w:rsid w:val="00D6774A"/>
    <w:rsid w:val="00D67B18"/>
    <w:rsid w:val="00D67F34"/>
    <w:rsid w:val="00D705EB"/>
    <w:rsid w:val="00D71742"/>
    <w:rsid w:val="00D71AED"/>
    <w:rsid w:val="00D71D93"/>
    <w:rsid w:val="00D71DDE"/>
    <w:rsid w:val="00D71FBE"/>
    <w:rsid w:val="00D720E5"/>
    <w:rsid w:val="00D7211E"/>
    <w:rsid w:val="00D72F07"/>
    <w:rsid w:val="00D73192"/>
    <w:rsid w:val="00D7392B"/>
    <w:rsid w:val="00D73A89"/>
    <w:rsid w:val="00D74080"/>
    <w:rsid w:val="00D74108"/>
    <w:rsid w:val="00D74516"/>
    <w:rsid w:val="00D74744"/>
    <w:rsid w:val="00D74B8D"/>
    <w:rsid w:val="00D74BCD"/>
    <w:rsid w:val="00D74C22"/>
    <w:rsid w:val="00D7518C"/>
    <w:rsid w:val="00D75548"/>
    <w:rsid w:val="00D755C7"/>
    <w:rsid w:val="00D7651D"/>
    <w:rsid w:val="00D7670C"/>
    <w:rsid w:val="00D76BC7"/>
    <w:rsid w:val="00D76E53"/>
    <w:rsid w:val="00D77141"/>
    <w:rsid w:val="00D77A15"/>
    <w:rsid w:val="00D77FEE"/>
    <w:rsid w:val="00D80693"/>
    <w:rsid w:val="00D80D7A"/>
    <w:rsid w:val="00D80D88"/>
    <w:rsid w:val="00D80EBF"/>
    <w:rsid w:val="00D81486"/>
    <w:rsid w:val="00D82080"/>
    <w:rsid w:val="00D82285"/>
    <w:rsid w:val="00D82398"/>
    <w:rsid w:val="00D82776"/>
    <w:rsid w:val="00D82DA7"/>
    <w:rsid w:val="00D82F2B"/>
    <w:rsid w:val="00D830E7"/>
    <w:rsid w:val="00D83408"/>
    <w:rsid w:val="00D83CC0"/>
    <w:rsid w:val="00D840F9"/>
    <w:rsid w:val="00D8455A"/>
    <w:rsid w:val="00D84A7A"/>
    <w:rsid w:val="00D84DEB"/>
    <w:rsid w:val="00D84EBA"/>
    <w:rsid w:val="00D852DB"/>
    <w:rsid w:val="00D853B3"/>
    <w:rsid w:val="00D85466"/>
    <w:rsid w:val="00D85BAB"/>
    <w:rsid w:val="00D85F8C"/>
    <w:rsid w:val="00D86283"/>
    <w:rsid w:val="00D868E8"/>
    <w:rsid w:val="00D869C3"/>
    <w:rsid w:val="00D86B5F"/>
    <w:rsid w:val="00D870B9"/>
    <w:rsid w:val="00D900CB"/>
    <w:rsid w:val="00D9045A"/>
    <w:rsid w:val="00D90595"/>
    <w:rsid w:val="00D91964"/>
    <w:rsid w:val="00D92080"/>
    <w:rsid w:val="00D923D7"/>
    <w:rsid w:val="00D926EE"/>
    <w:rsid w:val="00D92CB9"/>
    <w:rsid w:val="00D93032"/>
    <w:rsid w:val="00D93458"/>
    <w:rsid w:val="00D93A42"/>
    <w:rsid w:val="00D93AF7"/>
    <w:rsid w:val="00D93D12"/>
    <w:rsid w:val="00D94CB9"/>
    <w:rsid w:val="00D94DC3"/>
    <w:rsid w:val="00D956F7"/>
    <w:rsid w:val="00D9587A"/>
    <w:rsid w:val="00D95970"/>
    <w:rsid w:val="00D95FFD"/>
    <w:rsid w:val="00D9690C"/>
    <w:rsid w:val="00D96A56"/>
    <w:rsid w:val="00D96B76"/>
    <w:rsid w:val="00D96B92"/>
    <w:rsid w:val="00D974D9"/>
    <w:rsid w:val="00D97CD9"/>
    <w:rsid w:val="00D97FE2"/>
    <w:rsid w:val="00D97FEE"/>
    <w:rsid w:val="00DA10DF"/>
    <w:rsid w:val="00DA1539"/>
    <w:rsid w:val="00DA1762"/>
    <w:rsid w:val="00DA2753"/>
    <w:rsid w:val="00DA2DDB"/>
    <w:rsid w:val="00DA335F"/>
    <w:rsid w:val="00DA3A32"/>
    <w:rsid w:val="00DA3E83"/>
    <w:rsid w:val="00DA4B87"/>
    <w:rsid w:val="00DA4EB4"/>
    <w:rsid w:val="00DA511D"/>
    <w:rsid w:val="00DA517A"/>
    <w:rsid w:val="00DA5397"/>
    <w:rsid w:val="00DA565D"/>
    <w:rsid w:val="00DA5E3C"/>
    <w:rsid w:val="00DA60FB"/>
    <w:rsid w:val="00DA7214"/>
    <w:rsid w:val="00DA7552"/>
    <w:rsid w:val="00DA7708"/>
    <w:rsid w:val="00DA7BB0"/>
    <w:rsid w:val="00DA7EB1"/>
    <w:rsid w:val="00DB0339"/>
    <w:rsid w:val="00DB055C"/>
    <w:rsid w:val="00DB0634"/>
    <w:rsid w:val="00DB08CF"/>
    <w:rsid w:val="00DB0D5F"/>
    <w:rsid w:val="00DB0D68"/>
    <w:rsid w:val="00DB0DAF"/>
    <w:rsid w:val="00DB1298"/>
    <w:rsid w:val="00DB1365"/>
    <w:rsid w:val="00DB18F4"/>
    <w:rsid w:val="00DB1FF8"/>
    <w:rsid w:val="00DB20C8"/>
    <w:rsid w:val="00DB21B9"/>
    <w:rsid w:val="00DB235F"/>
    <w:rsid w:val="00DB28E7"/>
    <w:rsid w:val="00DB2CDC"/>
    <w:rsid w:val="00DB3DDE"/>
    <w:rsid w:val="00DB48AE"/>
    <w:rsid w:val="00DB49C5"/>
    <w:rsid w:val="00DB4C6E"/>
    <w:rsid w:val="00DB4CF9"/>
    <w:rsid w:val="00DB4DA4"/>
    <w:rsid w:val="00DB4E8B"/>
    <w:rsid w:val="00DB5623"/>
    <w:rsid w:val="00DB56DE"/>
    <w:rsid w:val="00DB5EC1"/>
    <w:rsid w:val="00DB5F71"/>
    <w:rsid w:val="00DB607D"/>
    <w:rsid w:val="00DB632B"/>
    <w:rsid w:val="00DB66B2"/>
    <w:rsid w:val="00DB707B"/>
    <w:rsid w:val="00DB70BE"/>
    <w:rsid w:val="00DC069C"/>
    <w:rsid w:val="00DC0A90"/>
    <w:rsid w:val="00DC0AE6"/>
    <w:rsid w:val="00DC0C8A"/>
    <w:rsid w:val="00DC1019"/>
    <w:rsid w:val="00DC10B9"/>
    <w:rsid w:val="00DC1830"/>
    <w:rsid w:val="00DC2289"/>
    <w:rsid w:val="00DC2D42"/>
    <w:rsid w:val="00DC2DB3"/>
    <w:rsid w:val="00DC2EA2"/>
    <w:rsid w:val="00DC3375"/>
    <w:rsid w:val="00DC35CF"/>
    <w:rsid w:val="00DC4256"/>
    <w:rsid w:val="00DC595E"/>
    <w:rsid w:val="00DC5ACB"/>
    <w:rsid w:val="00DC6983"/>
    <w:rsid w:val="00DC7193"/>
    <w:rsid w:val="00DC7B0B"/>
    <w:rsid w:val="00DD06D2"/>
    <w:rsid w:val="00DD081B"/>
    <w:rsid w:val="00DD0D41"/>
    <w:rsid w:val="00DD0D6E"/>
    <w:rsid w:val="00DD0D85"/>
    <w:rsid w:val="00DD13A5"/>
    <w:rsid w:val="00DD1559"/>
    <w:rsid w:val="00DD1586"/>
    <w:rsid w:val="00DD18FD"/>
    <w:rsid w:val="00DD197A"/>
    <w:rsid w:val="00DD1A93"/>
    <w:rsid w:val="00DD1C9A"/>
    <w:rsid w:val="00DD1EF5"/>
    <w:rsid w:val="00DD2425"/>
    <w:rsid w:val="00DD2653"/>
    <w:rsid w:val="00DD31EC"/>
    <w:rsid w:val="00DD32B7"/>
    <w:rsid w:val="00DD356B"/>
    <w:rsid w:val="00DD3B68"/>
    <w:rsid w:val="00DD3D49"/>
    <w:rsid w:val="00DD3E1B"/>
    <w:rsid w:val="00DD46EB"/>
    <w:rsid w:val="00DD4A7D"/>
    <w:rsid w:val="00DD4DAF"/>
    <w:rsid w:val="00DD5449"/>
    <w:rsid w:val="00DD58BF"/>
    <w:rsid w:val="00DD60D4"/>
    <w:rsid w:val="00DD61BD"/>
    <w:rsid w:val="00DD644A"/>
    <w:rsid w:val="00DD6C58"/>
    <w:rsid w:val="00DD7D3A"/>
    <w:rsid w:val="00DE05AD"/>
    <w:rsid w:val="00DE0660"/>
    <w:rsid w:val="00DE095B"/>
    <w:rsid w:val="00DE164E"/>
    <w:rsid w:val="00DE1BB8"/>
    <w:rsid w:val="00DE1C8C"/>
    <w:rsid w:val="00DE22DD"/>
    <w:rsid w:val="00DE24CE"/>
    <w:rsid w:val="00DE2624"/>
    <w:rsid w:val="00DE298A"/>
    <w:rsid w:val="00DE3290"/>
    <w:rsid w:val="00DE3A07"/>
    <w:rsid w:val="00DE4843"/>
    <w:rsid w:val="00DE4C8E"/>
    <w:rsid w:val="00DE5073"/>
    <w:rsid w:val="00DE5941"/>
    <w:rsid w:val="00DE5C58"/>
    <w:rsid w:val="00DE5DD7"/>
    <w:rsid w:val="00DE61A5"/>
    <w:rsid w:val="00DE6307"/>
    <w:rsid w:val="00DE65CA"/>
    <w:rsid w:val="00DE6AB9"/>
    <w:rsid w:val="00DE6B6B"/>
    <w:rsid w:val="00DE7094"/>
    <w:rsid w:val="00DE7E6A"/>
    <w:rsid w:val="00DE7FA2"/>
    <w:rsid w:val="00DE7FB4"/>
    <w:rsid w:val="00DF0049"/>
    <w:rsid w:val="00DF05CB"/>
    <w:rsid w:val="00DF05DB"/>
    <w:rsid w:val="00DF0DBD"/>
    <w:rsid w:val="00DF13D4"/>
    <w:rsid w:val="00DF140B"/>
    <w:rsid w:val="00DF17AE"/>
    <w:rsid w:val="00DF2133"/>
    <w:rsid w:val="00DF23B9"/>
    <w:rsid w:val="00DF28E5"/>
    <w:rsid w:val="00DF2B6F"/>
    <w:rsid w:val="00DF3291"/>
    <w:rsid w:val="00DF3463"/>
    <w:rsid w:val="00DF352A"/>
    <w:rsid w:val="00DF39B7"/>
    <w:rsid w:val="00DF413C"/>
    <w:rsid w:val="00DF43A1"/>
    <w:rsid w:val="00DF47FA"/>
    <w:rsid w:val="00DF4CDC"/>
    <w:rsid w:val="00DF5242"/>
    <w:rsid w:val="00DF54C0"/>
    <w:rsid w:val="00DF5721"/>
    <w:rsid w:val="00DF5DDC"/>
    <w:rsid w:val="00DF6454"/>
    <w:rsid w:val="00DF64B3"/>
    <w:rsid w:val="00DF6573"/>
    <w:rsid w:val="00DF6D5B"/>
    <w:rsid w:val="00DF73CC"/>
    <w:rsid w:val="00E0031A"/>
    <w:rsid w:val="00E00A09"/>
    <w:rsid w:val="00E00BC3"/>
    <w:rsid w:val="00E00C4A"/>
    <w:rsid w:val="00E00CAA"/>
    <w:rsid w:val="00E013E6"/>
    <w:rsid w:val="00E014FD"/>
    <w:rsid w:val="00E01B71"/>
    <w:rsid w:val="00E01D82"/>
    <w:rsid w:val="00E01DBC"/>
    <w:rsid w:val="00E02093"/>
    <w:rsid w:val="00E0210F"/>
    <w:rsid w:val="00E0227F"/>
    <w:rsid w:val="00E026E5"/>
    <w:rsid w:val="00E02A25"/>
    <w:rsid w:val="00E0350C"/>
    <w:rsid w:val="00E03D0B"/>
    <w:rsid w:val="00E03ED0"/>
    <w:rsid w:val="00E0429A"/>
    <w:rsid w:val="00E0430C"/>
    <w:rsid w:val="00E04CA3"/>
    <w:rsid w:val="00E04CEF"/>
    <w:rsid w:val="00E04FA9"/>
    <w:rsid w:val="00E05B65"/>
    <w:rsid w:val="00E0652C"/>
    <w:rsid w:val="00E0676A"/>
    <w:rsid w:val="00E06980"/>
    <w:rsid w:val="00E06E03"/>
    <w:rsid w:val="00E06FF0"/>
    <w:rsid w:val="00E0703F"/>
    <w:rsid w:val="00E10FE2"/>
    <w:rsid w:val="00E112E4"/>
    <w:rsid w:val="00E11AA5"/>
    <w:rsid w:val="00E11EE2"/>
    <w:rsid w:val="00E121D0"/>
    <w:rsid w:val="00E12515"/>
    <w:rsid w:val="00E1263D"/>
    <w:rsid w:val="00E12881"/>
    <w:rsid w:val="00E12CDB"/>
    <w:rsid w:val="00E13613"/>
    <w:rsid w:val="00E13737"/>
    <w:rsid w:val="00E14305"/>
    <w:rsid w:val="00E144AB"/>
    <w:rsid w:val="00E14B80"/>
    <w:rsid w:val="00E14E0F"/>
    <w:rsid w:val="00E15141"/>
    <w:rsid w:val="00E151E2"/>
    <w:rsid w:val="00E1527E"/>
    <w:rsid w:val="00E16060"/>
    <w:rsid w:val="00E168AC"/>
    <w:rsid w:val="00E16EA7"/>
    <w:rsid w:val="00E16F0F"/>
    <w:rsid w:val="00E17000"/>
    <w:rsid w:val="00E1708D"/>
    <w:rsid w:val="00E17145"/>
    <w:rsid w:val="00E17A24"/>
    <w:rsid w:val="00E17B3F"/>
    <w:rsid w:val="00E20154"/>
    <w:rsid w:val="00E204C3"/>
    <w:rsid w:val="00E20696"/>
    <w:rsid w:val="00E20D34"/>
    <w:rsid w:val="00E211B5"/>
    <w:rsid w:val="00E21632"/>
    <w:rsid w:val="00E21CE1"/>
    <w:rsid w:val="00E21D56"/>
    <w:rsid w:val="00E21DE6"/>
    <w:rsid w:val="00E21FE3"/>
    <w:rsid w:val="00E2212D"/>
    <w:rsid w:val="00E2242B"/>
    <w:rsid w:val="00E229ED"/>
    <w:rsid w:val="00E22C5B"/>
    <w:rsid w:val="00E2370D"/>
    <w:rsid w:val="00E24386"/>
    <w:rsid w:val="00E2460D"/>
    <w:rsid w:val="00E24761"/>
    <w:rsid w:val="00E24D17"/>
    <w:rsid w:val="00E25350"/>
    <w:rsid w:val="00E2608D"/>
    <w:rsid w:val="00E261A3"/>
    <w:rsid w:val="00E263EC"/>
    <w:rsid w:val="00E26406"/>
    <w:rsid w:val="00E26533"/>
    <w:rsid w:val="00E26A7B"/>
    <w:rsid w:val="00E277AF"/>
    <w:rsid w:val="00E277FE"/>
    <w:rsid w:val="00E278EB"/>
    <w:rsid w:val="00E27CBC"/>
    <w:rsid w:val="00E3073F"/>
    <w:rsid w:val="00E308C8"/>
    <w:rsid w:val="00E3123E"/>
    <w:rsid w:val="00E31CF6"/>
    <w:rsid w:val="00E32100"/>
    <w:rsid w:val="00E32316"/>
    <w:rsid w:val="00E32378"/>
    <w:rsid w:val="00E324FA"/>
    <w:rsid w:val="00E330F7"/>
    <w:rsid w:val="00E33719"/>
    <w:rsid w:val="00E3375F"/>
    <w:rsid w:val="00E338F3"/>
    <w:rsid w:val="00E339C7"/>
    <w:rsid w:val="00E3409F"/>
    <w:rsid w:val="00E341B0"/>
    <w:rsid w:val="00E34282"/>
    <w:rsid w:val="00E3655C"/>
    <w:rsid w:val="00E36694"/>
    <w:rsid w:val="00E42107"/>
    <w:rsid w:val="00E42141"/>
    <w:rsid w:val="00E4246E"/>
    <w:rsid w:val="00E42949"/>
    <w:rsid w:val="00E429AE"/>
    <w:rsid w:val="00E42AE0"/>
    <w:rsid w:val="00E42E6E"/>
    <w:rsid w:val="00E43B9C"/>
    <w:rsid w:val="00E43DC3"/>
    <w:rsid w:val="00E43EEF"/>
    <w:rsid w:val="00E43F60"/>
    <w:rsid w:val="00E4403F"/>
    <w:rsid w:val="00E4429D"/>
    <w:rsid w:val="00E44349"/>
    <w:rsid w:val="00E443C7"/>
    <w:rsid w:val="00E4467B"/>
    <w:rsid w:val="00E44876"/>
    <w:rsid w:val="00E44C0C"/>
    <w:rsid w:val="00E44FE9"/>
    <w:rsid w:val="00E453C4"/>
    <w:rsid w:val="00E457B7"/>
    <w:rsid w:val="00E45881"/>
    <w:rsid w:val="00E45886"/>
    <w:rsid w:val="00E463C7"/>
    <w:rsid w:val="00E467C0"/>
    <w:rsid w:val="00E474A4"/>
    <w:rsid w:val="00E47FA1"/>
    <w:rsid w:val="00E50126"/>
    <w:rsid w:val="00E5030A"/>
    <w:rsid w:val="00E50334"/>
    <w:rsid w:val="00E50533"/>
    <w:rsid w:val="00E505EE"/>
    <w:rsid w:val="00E5066C"/>
    <w:rsid w:val="00E50961"/>
    <w:rsid w:val="00E51011"/>
    <w:rsid w:val="00E51494"/>
    <w:rsid w:val="00E51552"/>
    <w:rsid w:val="00E51BC3"/>
    <w:rsid w:val="00E51C37"/>
    <w:rsid w:val="00E51C54"/>
    <w:rsid w:val="00E527AE"/>
    <w:rsid w:val="00E52D62"/>
    <w:rsid w:val="00E52E60"/>
    <w:rsid w:val="00E530CC"/>
    <w:rsid w:val="00E5310F"/>
    <w:rsid w:val="00E53D39"/>
    <w:rsid w:val="00E541FA"/>
    <w:rsid w:val="00E54380"/>
    <w:rsid w:val="00E545D0"/>
    <w:rsid w:val="00E564CA"/>
    <w:rsid w:val="00E56840"/>
    <w:rsid w:val="00E5694E"/>
    <w:rsid w:val="00E569CD"/>
    <w:rsid w:val="00E56B6A"/>
    <w:rsid w:val="00E57F62"/>
    <w:rsid w:val="00E6051E"/>
    <w:rsid w:val="00E609A0"/>
    <w:rsid w:val="00E60C1F"/>
    <w:rsid w:val="00E60E2B"/>
    <w:rsid w:val="00E60E99"/>
    <w:rsid w:val="00E6101D"/>
    <w:rsid w:val="00E61FBE"/>
    <w:rsid w:val="00E624B3"/>
    <w:rsid w:val="00E62C55"/>
    <w:rsid w:val="00E62DA8"/>
    <w:rsid w:val="00E63853"/>
    <w:rsid w:val="00E63C28"/>
    <w:rsid w:val="00E63F33"/>
    <w:rsid w:val="00E64F2F"/>
    <w:rsid w:val="00E65091"/>
    <w:rsid w:val="00E654BB"/>
    <w:rsid w:val="00E657BE"/>
    <w:rsid w:val="00E65A57"/>
    <w:rsid w:val="00E65C61"/>
    <w:rsid w:val="00E65DE7"/>
    <w:rsid w:val="00E65E1D"/>
    <w:rsid w:val="00E66D1E"/>
    <w:rsid w:val="00E66D45"/>
    <w:rsid w:val="00E66FCA"/>
    <w:rsid w:val="00E67DB9"/>
    <w:rsid w:val="00E70339"/>
    <w:rsid w:val="00E703C0"/>
    <w:rsid w:val="00E707BE"/>
    <w:rsid w:val="00E708AA"/>
    <w:rsid w:val="00E7098C"/>
    <w:rsid w:val="00E70BB7"/>
    <w:rsid w:val="00E7136F"/>
    <w:rsid w:val="00E71FDB"/>
    <w:rsid w:val="00E72501"/>
    <w:rsid w:val="00E72615"/>
    <w:rsid w:val="00E729CB"/>
    <w:rsid w:val="00E72F84"/>
    <w:rsid w:val="00E73492"/>
    <w:rsid w:val="00E744DB"/>
    <w:rsid w:val="00E7549C"/>
    <w:rsid w:val="00E755A5"/>
    <w:rsid w:val="00E76176"/>
    <w:rsid w:val="00E76978"/>
    <w:rsid w:val="00E7706F"/>
    <w:rsid w:val="00E7793E"/>
    <w:rsid w:val="00E80699"/>
    <w:rsid w:val="00E8079D"/>
    <w:rsid w:val="00E817F6"/>
    <w:rsid w:val="00E81CC4"/>
    <w:rsid w:val="00E823A6"/>
    <w:rsid w:val="00E82B59"/>
    <w:rsid w:val="00E82F08"/>
    <w:rsid w:val="00E83B04"/>
    <w:rsid w:val="00E83B71"/>
    <w:rsid w:val="00E83C53"/>
    <w:rsid w:val="00E83F2A"/>
    <w:rsid w:val="00E84A49"/>
    <w:rsid w:val="00E84AC1"/>
    <w:rsid w:val="00E84D57"/>
    <w:rsid w:val="00E84DAE"/>
    <w:rsid w:val="00E84E65"/>
    <w:rsid w:val="00E84E74"/>
    <w:rsid w:val="00E8502D"/>
    <w:rsid w:val="00E85167"/>
    <w:rsid w:val="00E85329"/>
    <w:rsid w:val="00E85685"/>
    <w:rsid w:val="00E85816"/>
    <w:rsid w:val="00E85990"/>
    <w:rsid w:val="00E85A0F"/>
    <w:rsid w:val="00E85A31"/>
    <w:rsid w:val="00E85FC6"/>
    <w:rsid w:val="00E86027"/>
    <w:rsid w:val="00E867CC"/>
    <w:rsid w:val="00E86C9A"/>
    <w:rsid w:val="00E87343"/>
    <w:rsid w:val="00E8751E"/>
    <w:rsid w:val="00E87D08"/>
    <w:rsid w:val="00E90073"/>
    <w:rsid w:val="00E90BF6"/>
    <w:rsid w:val="00E90D93"/>
    <w:rsid w:val="00E913A6"/>
    <w:rsid w:val="00E91F79"/>
    <w:rsid w:val="00E92CD5"/>
    <w:rsid w:val="00E92FFE"/>
    <w:rsid w:val="00E9358D"/>
    <w:rsid w:val="00E9377E"/>
    <w:rsid w:val="00E93BAE"/>
    <w:rsid w:val="00E93BB2"/>
    <w:rsid w:val="00E93BFE"/>
    <w:rsid w:val="00E94219"/>
    <w:rsid w:val="00E945A5"/>
    <w:rsid w:val="00E947E2"/>
    <w:rsid w:val="00E950D2"/>
    <w:rsid w:val="00E952F5"/>
    <w:rsid w:val="00E957DA"/>
    <w:rsid w:val="00E95868"/>
    <w:rsid w:val="00E95DFB"/>
    <w:rsid w:val="00E95E6C"/>
    <w:rsid w:val="00E96274"/>
    <w:rsid w:val="00E962FA"/>
    <w:rsid w:val="00E966F1"/>
    <w:rsid w:val="00E96B77"/>
    <w:rsid w:val="00E9751E"/>
    <w:rsid w:val="00E979EE"/>
    <w:rsid w:val="00E97E5A"/>
    <w:rsid w:val="00EA006D"/>
    <w:rsid w:val="00EA0191"/>
    <w:rsid w:val="00EA0438"/>
    <w:rsid w:val="00EA06EC"/>
    <w:rsid w:val="00EA07BD"/>
    <w:rsid w:val="00EA081A"/>
    <w:rsid w:val="00EA0D4B"/>
    <w:rsid w:val="00EA1054"/>
    <w:rsid w:val="00EA169A"/>
    <w:rsid w:val="00EA1E23"/>
    <w:rsid w:val="00EA2039"/>
    <w:rsid w:val="00EA20FE"/>
    <w:rsid w:val="00EA214C"/>
    <w:rsid w:val="00EA2226"/>
    <w:rsid w:val="00EA2234"/>
    <w:rsid w:val="00EA228E"/>
    <w:rsid w:val="00EA29D9"/>
    <w:rsid w:val="00EA2B48"/>
    <w:rsid w:val="00EA2DE2"/>
    <w:rsid w:val="00EA331B"/>
    <w:rsid w:val="00EA3E7D"/>
    <w:rsid w:val="00EA466D"/>
    <w:rsid w:val="00EA56D5"/>
    <w:rsid w:val="00EA5AC3"/>
    <w:rsid w:val="00EA5F3E"/>
    <w:rsid w:val="00EA6182"/>
    <w:rsid w:val="00EA640C"/>
    <w:rsid w:val="00EA6779"/>
    <w:rsid w:val="00EA6789"/>
    <w:rsid w:val="00EA6FD1"/>
    <w:rsid w:val="00EA76B9"/>
    <w:rsid w:val="00EB0117"/>
    <w:rsid w:val="00EB0FAC"/>
    <w:rsid w:val="00EB1AF4"/>
    <w:rsid w:val="00EB1EBB"/>
    <w:rsid w:val="00EB4313"/>
    <w:rsid w:val="00EB5071"/>
    <w:rsid w:val="00EB5120"/>
    <w:rsid w:val="00EB5D64"/>
    <w:rsid w:val="00EB5DD7"/>
    <w:rsid w:val="00EB5EF5"/>
    <w:rsid w:val="00EB5FF2"/>
    <w:rsid w:val="00EB66F3"/>
    <w:rsid w:val="00EB6810"/>
    <w:rsid w:val="00EB6A97"/>
    <w:rsid w:val="00EB6E50"/>
    <w:rsid w:val="00EB703E"/>
    <w:rsid w:val="00EB7724"/>
    <w:rsid w:val="00EB7B36"/>
    <w:rsid w:val="00EC0381"/>
    <w:rsid w:val="00EC0743"/>
    <w:rsid w:val="00EC18EE"/>
    <w:rsid w:val="00EC245A"/>
    <w:rsid w:val="00EC264F"/>
    <w:rsid w:val="00EC292A"/>
    <w:rsid w:val="00EC2E78"/>
    <w:rsid w:val="00EC37C5"/>
    <w:rsid w:val="00EC3AFE"/>
    <w:rsid w:val="00EC4178"/>
    <w:rsid w:val="00EC4A19"/>
    <w:rsid w:val="00EC523A"/>
    <w:rsid w:val="00EC56E3"/>
    <w:rsid w:val="00EC5B2C"/>
    <w:rsid w:val="00EC5B9C"/>
    <w:rsid w:val="00EC5C78"/>
    <w:rsid w:val="00EC628E"/>
    <w:rsid w:val="00EC6302"/>
    <w:rsid w:val="00EC64E3"/>
    <w:rsid w:val="00EC709B"/>
    <w:rsid w:val="00EC7236"/>
    <w:rsid w:val="00EC7A26"/>
    <w:rsid w:val="00EC7DAA"/>
    <w:rsid w:val="00ED0627"/>
    <w:rsid w:val="00ED0B23"/>
    <w:rsid w:val="00ED0DF3"/>
    <w:rsid w:val="00ED11F6"/>
    <w:rsid w:val="00ED1742"/>
    <w:rsid w:val="00ED181D"/>
    <w:rsid w:val="00ED184D"/>
    <w:rsid w:val="00ED1C46"/>
    <w:rsid w:val="00ED1D91"/>
    <w:rsid w:val="00ED1E63"/>
    <w:rsid w:val="00ED1FF1"/>
    <w:rsid w:val="00ED2043"/>
    <w:rsid w:val="00ED23B3"/>
    <w:rsid w:val="00ED23CC"/>
    <w:rsid w:val="00ED2932"/>
    <w:rsid w:val="00ED293C"/>
    <w:rsid w:val="00ED31BD"/>
    <w:rsid w:val="00ED3872"/>
    <w:rsid w:val="00ED3EA1"/>
    <w:rsid w:val="00ED469A"/>
    <w:rsid w:val="00ED4C6B"/>
    <w:rsid w:val="00ED5ADA"/>
    <w:rsid w:val="00ED5B6A"/>
    <w:rsid w:val="00ED6289"/>
    <w:rsid w:val="00ED6882"/>
    <w:rsid w:val="00ED77C9"/>
    <w:rsid w:val="00ED7BD2"/>
    <w:rsid w:val="00ED7E7C"/>
    <w:rsid w:val="00EE06F5"/>
    <w:rsid w:val="00EE0DDC"/>
    <w:rsid w:val="00EE0EA1"/>
    <w:rsid w:val="00EE1016"/>
    <w:rsid w:val="00EE1441"/>
    <w:rsid w:val="00EE1540"/>
    <w:rsid w:val="00EE17DA"/>
    <w:rsid w:val="00EE1DFF"/>
    <w:rsid w:val="00EE1E78"/>
    <w:rsid w:val="00EE3163"/>
    <w:rsid w:val="00EE3732"/>
    <w:rsid w:val="00EE462A"/>
    <w:rsid w:val="00EE47D9"/>
    <w:rsid w:val="00EE4D76"/>
    <w:rsid w:val="00EE5098"/>
    <w:rsid w:val="00EE5258"/>
    <w:rsid w:val="00EE5CC1"/>
    <w:rsid w:val="00EE605F"/>
    <w:rsid w:val="00EE61A2"/>
    <w:rsid w:val="00EE61D8"/>
    <w:rsid w:val="00EE6BAA"/>
    <w:rsid w:val="00EE6BB1"/>
    <w:rsid w:val="00EE70E9"/>
    <w:rsid w:val="00EE7A06"/>
    <w:rsid w:val="00EE7AA3"/>
    <w:rsid w:val="00EE7EF4"/>
    <w:rsid w:val="00EF0AA6"/>
    <w:rsid w:val="00EF1095"/>
    <w:rsid w:val="00EF1218"/>
    <w:rsid w:val="00EF18AD"/>
    <w:rsid w:val="00EF1959"/>
    <w:rsid w:val="00EF1FD9"/>
    <w:rsid w:val="00EF2E1A"/>
    <w:rsid w:val="00EF2F95"/>
    <w:rsid w:val="00EF30B7"/>
    <w:rsid w:val="00EF3143"/>
    <w:rsid w:val="00EF320A"/>
    <w:rsid w:val="00EF36AC"/>
    <w:rsid w:val="00EF3ABD"/>
    <w:rsid w:val="00EF3CB0"/>
    <w:rsid w:val="00EF48C4"/>
    <w:rsid w:val="00EF4A45"/>
    <w:rsid w:val="00EF4F30"/>
    <w:rsid w:val="00EF53BD"/>
    <w:rsid w:val="00EF60A7"/>
    <w:rsid w:val="00EF6511"/>
    <w:rsid w:val="00EF6598"/>
    <w:rsid w:val="00EF6728"/>
    <w:rsid w:val="00EF685B"/>
    <w:rsid w:val="00EF69AB"/>
    <w:rsid w:val="00EF6A62"/>
    <w:rsid w:val="00EF6BCD"/>
    <w:rsid w:val="00EF7272"/>
    <w:rsid w:val="00EF74C4"/>
    <w:rsid w:val="00EF7E0E"/>
    <w:rsid w:val="00F0002B"/>
    <w:rsid w:val="00F0010A"/>
    <w:rsid w:val="00F006B9"/>
    <w:rsid w:val="00F00F1E"/>
    <w:rsid w:val="00F01C28"/>
    <w:rsid w:val="00F02668"/>
    <w:rsid w:val="00F02B75"/>
    <w:rsid w:val="00F02BB0"/>
    <w:rsid w:val="00F03233"/>
    <w:rsid w:val="00F03334"/>
    <w:rsid w:val="00F03A2B"/>
    <w:rsid w:val="00F03BE4"/>
    <w:rsid w:val="00F03F09"/>
    <w:rsid w:val="00F042DB"/>
    <w:rsid w:val="00F04306"/>
    <w:rsid w:val="00F0499E"/>
    <w:rsid w:val="00F04E3E"/>
    <w:rsid w:val="00F04EFA"/>
    <w:rsid w:val="00F05547"/>
    <w:rsid w:val="00F05A7B"/>
    <w:rsid w:val="00F068B6"/>
    <w:rsid w:val="00F06D58"/>
    <w:rsid w:val="00F06FFA"/>
    <w:rsid w:val="00F0702B"/>
    <w:rsid w:val="00F071A7"/>
    <w:rsid w:val="00F076BA"/>
    <w:rsid w:val="00F07BB0"/>
    <w:rsid w:val="00F07EB6"/>
    <w:rsid w:val="00F10053"/>
    <w:rsid w:val="00F106E0"/>
    <w:rsid w:val="00F112E6"/>
    <w:rsid w:val="00F11391"/>
    <w:rsid w:val="00F11E91"/>
    <w:rsid w:val="00F11F91"/>
    <w:rsid w:val="00F12537"/>
    <w:rsid w:val="00F135C1"/>
    <w:rsid w:val="00F13C36"/>
    <w:rsid w:val="00F140C8"/>
    <w:rsid w:val="00F14132"/>
    <w:rsid w:val="00F14532"/>
    <w:rsid w:val="00F147B5"/>
    <w:rsid w:val="00F14A2B"/>
    <w:rsid w:val="00F1529E"/>
    <w:rsid w:val="00F153E1"/>
    <w:rsid w:val="00F15627"/>
    <w:rsid w:val="00F1571B"/>
    <w:rsid w:val="00F1599E"/>
    <w:rsid w:val="00F15FCA"/>
    <w:rsid w:val="00F16117"/>
    <w:rsid w:val="00F1668F"/>
    <w:rsid w:val="00F1718B"/>
    <w:rsid w:val="00F1732F"/>
    <w:rsid w:val="00F2004C"/>
    <w:rsid w:val="00F20BE9"/>
    <w:rsid w:val="00F20F9C"/>
    <w:rsid w:val="00F21148"/>
    <w:rsid w:val="00F2153A"/>
    <w:rsid w:val="00F21543"/>
    <w:rsid w:val="00F221E7"/>
    <w:rsid w:val="00F2256B"/>
    <w:rsid w:val="00F22ACC"/>
    <w:rsid w:val="00F22D1B"/>
    <w:rsid w:val="00F2380D"/>
    <w:rsid w:val="00F23F82"/>
    <w:rsid w:val="00F2401B"/>
    <w:rsid w:val="00F24128"/>
    <w:rsid w:val="00F24590"/>
    <w:rsid w:val="00F24DFE"/>
    <w:rsid w:val="00F25444"/>
    <w:rsid w:val="00F2549B"/>
    <w:rsid w:val="00F255D1"/>
    <w:rsid w:val="00F25E85"/>
    <w:rsid w:val="00F260A7"/>
    <w:rsid w:val="00F265D1"/>
    <w:rsid w:val="00F26C0D"/>
    <w:rsid w:val="00F26D48"/>
    <w:rsid w:val="00F26EF0"/>
    <w:rsid w:val="00F273BE"/>
    <w:rsid w:val="00F2758E"/>
    <w:rsid w:val="00F27D97"/>
    <w:rsid w:val="00F3066B"/>
    <w:rsid w:val="00F3084A"/>
    <w:rsid w:val="00F30BF1"/>
    <w:rsid w:val="00F30BFD"/>
    <w:rsid w:val="00F310FE"/>
    <w:rsid w:val="00F31351"/>
    <w:rsid w:val="00F3172F"/>
    <w:rsid w:val="00F319E3"/>
    <w:rsid w:val="00F329D3"/>
    <w:rsid w:val="00F3340C"/>
    <w:rsid w:val="00F33FC3"/>
    <w:rsid w:val="00F345EB"/>
    <w:rsid w:val="00F34F76"/>
    <w:rsid w:val="00F35576"/>
    <w:rsid w:val="00F35619"/>
    <w:rsid w:val="00F36352"/>
    <w:rsid w:val="00F3672E"/>
    <w:rsid w:val="00F36748"/>
    <w:rsid w:val="00F36CA9"/>
    <w:rsid w:val="00F36E5C"/>
    <w:rsid w:val="00F36F56"/>
    <w:rsid w:val="00F36FB3"/>
    <w:rsid w:val="00F36FE5"/>
    <w:rsid w:val="00F372A4"/>
    <w:rsid w:val="00F372DD"/>
    <w:rsid w:val="00F3736F"/>
    <w:rsid w:val="00F400D0"/>
    <w:rsid w:val="00F4081E"/>
    <w:rsid w:val="00F414FC"/>
    <w:rsid w:val="00F41E9A"/>
    <w:rsid w:val="00F41F49"/>
    <w:rsid w:val="00F433B1"/>
    <w:rsid w:val="00F4344C"/>
    <w:rsid w:val="00F43DD6"/>
    <w:rsid w:val="00F43F27"/>
    <w:rsid w:val="00F44F21"/>
    <w:rsid w:val="00F4500C"/>
    <w:rsid w:val="00F45396"/>
    <w:rsid w:val="00F455C6"/>
    <w:rsid w:val="00F455FE"/>
    <w:rsid w:val="00F45673"/>
    <w:rsid w:val="00F45C31"/>
    <w:rsid w:val="00F4612D"/>
    <w:rsid w:val="00F46138"/>
    <w:rsid w:val="00F4634B"/>
    <w:rsid w:val="00F46851"/>
    <w:rsid w:val="00F46E17"/>
    <w:rsid w:val="00F47155"/>
    <w:rsid w:val="00F47D13"/>
    <w:rsid w:val="00F47D15"/>
    <w:rsid w:val="00F50059"/>
    <w:rsid w:val="00F5033E"/>
    <w:rsid w:val="00F506AE"/>
    <w:rsid w:val="00F509A1"/>
    <w:rsid w:val="00F514D5"/>
    <w:rsid w:val="00F51A9F"/>
    <w:rsid w:val="00F51B8E"/>
    <w:rsid w:val="00F526BB"/>
    <w:rsid w:val="00F52D0C"/>
    <w:rsid w:val="00F52FEF"/>
    <w:rsid w:val="00F532B0"/>
    <w:rsid w:val="00F532B8"/>
    <w:rsid w:val="00F53B84"/>
    <w:rsid w:val="00F54312"/>
    <w:rsid w:val="00F5463E"/>
    <w:rsid w:val="00F54DF7"/>
    <w:rsid w:val="00F55B2D"/>
    <w:rsid w:val="00F5644D"/>
    <w:rsid w:val="00F56734"/>
    <w:rsid w:val="00F56F95"/>
    <w:rsid w:val="00F57D70"/>
    <w:rsid w:val="00F60171"/>
    <w:rsid w:val="00F60F74"/>
    <w:rsid w:val="00F61379"/>
    <w:rsid w:val="00F61517"/>
    <w:rsid w:val="00F61BEB"/>
    <w:rsid w:val="00F61CC5"/>
    <w:rsid w:val="00F61CF2"/>
    <w:rsid w:val="00F62E8F"/>
    <w:rsid w:val="00F63181"/>
    <w:rsid w:val="00F63207"/>
    <w:rsid w:val="00F639F5"/>
    <w:rsid w:val="00F63ACC"/>
    <w:rsid w:val="00F63F26"/>
    <w:rsid w:val="00F63FC5"/>
    <w:rsid w:val="00F65941"/>
    <w:rsid w:val="00F6599E"/>
    <w:rsid w:val="00F65F69"/>
    <w:rsid w:val="00F66553"/>
    <w:rsid w:val="00F6751A"/>
    <w:rsid w:val="00F67AC2"/>
    <w:rsid w:val="00F67BF0"/>
    <w:rsid w:val="00F67E74"/>
    <w:rsid w:val="00F7004B"/>
    <w:rsid w:val="00F70DF2"/>
    <w:rsid w:val="00F711E9"/>
    <w:rsid w:val="00F71650"/>
    <w:rsid w:val="00F71932"/>
    <w:rsid w:val="00F72277"/>
    <w:rsid w:val="00F7242C"/>
    <w:rsid w:val="00F727C7"/>
    <w:rsid w:val="00F72EEF"/>
    <w:rsid w:val="00F7382B"/>
    <w:rsid w:val="00F73ADE"/>
    <w:rsid w:val="00F74005"/>
    <w:rsid w:val="00F74390"/>
    <w:rsid w:val="00F7463D"/>
    <w:rsid w:val="00F7494B"/>
    <w:rsid w:val="00F75E8F"/>
    <w:rsid w:val="00F763BF"/>
    <w:rsid w:val="00F76451"/>
    <w:rsid w:val="00F77447"/>
    <w:rsid w:val="00F779F7"/>
    <w:rsid w:val="00F779FA"/>
    <w:rsid w:val="00F80186"/>
    <w:rsid w:val="00F813DB"/>
    <w:rsid w:val="00F8162B"/>
    <w:rsid w:val="00F81ADC"/>
    <w:rsid w:val="00F81BF1"/>
    <w:rsid w:val="00F81CE7"/>
    <w:rsid w:val="00F8270D"/>
    <w:rsid w:val="00F82F39"/>
    <w:rsid w:val="00F832E4"/>
    <w:rsid w:val="00F833CA"/>
    <w:rsid w:val="00F836B9"/>
    <w:rsid w:val="00F849E8"/>
    <w:rsid w:val="00F84BDB"/>
    <w:rsid w:val="00F84E83"/>
    <w:rsid w:val="00F84FC8"/>
    <w:rsid w:val="00F85161"/>
    <w:rsid w:val="00F851B2"/>
    <w:rsid w:val="00F8537F"/>
    <w:rsid w:val="00F855A7"/>
    <w:rsid w:val="00F8607D"/>
    <w:rsid w:val="00F86186"/>
    <w:rsid w:val="00F8620C"/>
    <w:rsid w:val="00F86328"/>
    <w:rsid w:val="00F86753"/>
    <w:rsid w:val="00F86DDF"/>
    <w:rsid w:val="00F86ED0"/>
    <w:rsid w:val="00F871E4"/>
    <w:rsid w:val="00F87293"/>
    <w:rsid w:val="00F87559"/>
    <w:rsid w:val="00F87BE6"/>
    <w:rsid w:val="00F9064D"/>
    <w:rsid w:val="00F90A99"/>
    <w:rsid w:val="00F91096"/>
    <w:rsid w:val="00F917CB"/>
    <w:rsid w:val="00F9213B"/>
    <w:rsid w:val="00F92147"/>
    <w:rsid w:val="00F9214F"/>
    <w:rsid w:val="00F927B5"/>
    <w:rsid w:val="00F92A92"/>
    <w:rsid w:val="00F92D91"/>
    <w:rsid w:val="00F92E58"/>
    <w:rsid w:val="00F93A54"/>
    <w:rsid w:val="00F93B55"/>
    <w:rsid w:val="00F93B7A"/>
    <w:rsid w:val="00F93EC8"/>
    <w:rsid w:val="00F93F28"/>
    <w:rsid w:val="00F94976"/>
    <w:rsid w:val="00F94B84"/>
    <w:rsid w:val="00F94FE9"/>
    <w:rsid w:val="00F95617"/>
    <w:rsid w:val="00F95E12"/>
    <w:rsid w:val="00F9617E"/>
    <w:rsid w:val="00F9621A"/>
    <w:rsid w:val="00F96A09"/>
    <w:rsid w:val="00F96A86"/>
    <w:rsid w:val="00F9707B"/>
    <w:rsid w:val="00F9715E"/>
    <w:rsid w:val="00F9758E"/>
    <w:rsid w:val="00F977FC"/>
    <w:rsid w:val="00F97B33"/>
    <w:rsid w:val="00F97E0D"/>
    <w:rsid w:val="00F97FC7"/>
    <w:rsid w:val="00FA0BC6"/>
    <w:rsid w:val="00FA0C01"/>
    <w:rsid w:val="00FA0FA2"/>
    <w:rsid w:val="00FA165C"/>
    <w:rsid w:val="00FA1813"/>
    <w:rsid w:val="00FA189A"/>
    <w:rsid w:val="00FA1A25"/>
    <w:rsid w:val="00FA259C"/>
    <w:rsid w:val="00FA25D2"/>
    <w:rsid w:val="00FA2600"/>
    <w:rsid w:val="00FA37E2"/>
    <w:rsid w:val="00FA3FEC"/>
    <w:rsid w:val="00FA429C"/>
    <w:rsid w:val="00FA4740"/>
    <w:rsid w:val="00FA4E4A"/>
    <w:rsid w:val="00FA5077"/>
    <w:rsid w:val="00FA5FE3"/>
    <w:rsid w:val="00FA6015"/>
    <w:rsid w:val="00FA61F8"/>
    <w:rsid w:val="00FA6702"/>
    <w:rsid w:val="00FA69A0"/>
    <w:rsid w:val="00FA7088"/>
    <w:rsid w:val="00FA74D0"/>
    <w:rsid w:val="00FA74FE"/>
    <w:rsid w:val="00FA7804"/>
    <w:rsid w:val="00FA7F08"/>
    <w:rsid w:val="00FA7F9F"/>
    <w:rsid w:val="00FB0567"/>
    <w:rsid w:val="00FB064C"/>
    <w:rsid w:val="00FB1019"/>
    <w:rsid w:val="00FB1C7E"/>
    <w:rsid w:val="00FB219E"/>
    <w:rsid w:val="00FB24DE"/>
    <w:rsid w:val="00FB27C3"/>
    <w:rsid w:val="00FB2BE3"/>
    <w:rsid w:val="00FB308D"/>
    <w:rsid w:val="00FB4510"/>
    <w:rsid w:val="00FB47A9"/>
    <w:rsid w:val="00FB48CC"/>
    <w:rsid w:val="00FB4D29"/>
    <w:rsid w:val="00FB52C5"/>
    <w:rsid w:val="00FB55B3"/>
    <w:rsid w:val="00FB6C96"/>
    <w:rsid w:val="00FB6D56"/>
    <w:rsid w:val="00FB6F9C"/>
    <w:rsid w:val="00FB722F"/>
    <w:rsid w:val="00FB727C"/>
    <w:rsid w:val="00FB72C2"/>
    <w:rsid w:val="00FB7634"/>
    <w:rsid w:val="00FB77C4"/>
    <w:rsid w:val="00FB78DB"/>
    <w:rsid w:val="00FB79F9"/>
    <w:rsid w:val="00FB7C3E"/>
    <w:rsid w:val="00FB7D8A"/>
    <w:rsid w:val="00FB7EE2"/>
    <w:rsid w:val="00FC00D9"/>
    <w:rsid w:val="00FC026F"/>
    <w:rsid w:val="00FC07EA"/>
    <w:rsid w:val="00FC0899"/>
    <w:rsid w:val="00FC0AF3"/>
    <w:rsid w:val="00FC1B8E"/>
    <w:rsid w:val="00FC270B"/>
    <w:rsid w:val="00FC2D22"/>
    <w:rsid w:val="00FC31E7"/>
    <w:rsid w:val="00FC389C"/>
    <w:rsid w:val="00FC50FF"/>
    <w:rsid w:val="00FC5B8A"/>
    <w:rsid w:val="00FC602A"/>
    <w:rsid w:val="00FC6987"/>
    <w:rsid w:val="00FC69E5"/>
    <w:rsid w:val="00FC6C23"/>
    <w:rsid w:val="00FC6DB0"/>
    <w:rsid w:val="00FC6F44"/>
    <w:rsid w:val="00FC72E3"/>
    <w:rsid w:val="00FC7411"/>
    <w:rsid w:val="00FC7CC8"/>
    <w:rsid w:val="00FC7D99"/>
    <w:rsid w:val="00FD0309"/>
    <w:rsid w:val="00FD0331"/>
    <w:rsid w:val="00FD0397"/>
    <w:rsid w:val="00FD06F3"/>
    <w:rsid w:val="00FD0E80"/>
    <w:rsid w:val="00FD1065"/>
    <w:rsid w:val="00FD1693"/>
    <w:rsid w:val="00FD201D"/>
    <w:rsid w:val="00FD217D"/>
    <w:rsid w:val="00FD258F"/>
    <w:rsid w:val="00FD3018"/>
    <w:rsid w:val="00FD319A"/>
    <w:rsid w:val="00FD35B3"/>
    <w:rsid w:val="00FD4667"/>
    <w:rsid w:val="00FD4B91"/>
    <w:rsid w:val="00FD5191"/>
    <w:rsid w:val="00FD5D45"/>
    <w:rsid w:val="00FD655E"/>
    <w:rsid w:val="00FD6A8E"/>
    <w:rsid w:val="00FD7B22"/>
    <w:rsid w:val="00FD7D5F"/>
    <w:rsid w:val="00FD7F85"/>
    <w:rsid w:val="00FE06FE"/>
    <w:rsid w:val="00FE0DAD"/>
    <w:rsid w:val="00FE0F4D"/>
    <w:rsid w:val="00FE180C"/>
    <w:rsid w:val="00FE1833"/>
    <w:rsid w:val="00FE195F"/>
    <w:rsid w:val="00FE22D3"/>
    <w:rsid w:val="00FE337E"/>
    <w:rsid w:val="00FE3388"/>
    <w:rsid w:val="00FE3405"/>
    <w:rsid w:val="00FE395E"/>
    <w:rsid w:val="00FE4AAD"/>
    <w:rsid w:val="00FE4CF0"/>
    <w:rsid w:val="00FE557A"/>
    <w:rsid w:val="00FE5EE6"/>
    <w:rsid w:val="00FE6158"/>
    <w:rsid w:val="00FE69A2"/>
    <w:rsid w:val="00FE6A3D"/>
    <w:rsid w:val="00FE778B"/>
    <w:rsid w:val="00FF0431"/>
    <w:rsid w:val="00FF0E57"/>
    <w:rsid w:val="00FF0E59"/>
    <w:rsid w:val="00FF190C"/>
    <w:rsid w:val="00FF1DA0"/>
    <w:rsid w:val="00FF2225"/>
    <w:rsid w:val="00FF225B"/>
    <w:rsid w:val="00FF2546"/>
    <w:rsid w:val="00FF2707"/>
    <w:rsid w:val="00FF2896"/>
    <w:rsid w:val="00FF2B75"/>
    <w:rsid w:val="00FF3324"/>
    <w:rsid w:val="00FF34A1"/>
    <w:rsid w:val="00FF353F"/>
    <w:rsid w:val="00FF39F1"/>
    <w:rsid w:val="00FF3DF2"/>
    <w:rsid w:val="00FF3F34"/>
    <w:rsid w:val="00FF463B"/>
    <w:rsid w:val="00FF468A"/>
    <w:rsid w:val="00FF4809"/>
    <w:rsid w:val="00FF4CCD"/>
    <w:rsid w:val="00FF4FB9"/>
    <w:rsid w:val="00FF53B8"/>
    <w:rsid w:val="00FF57A6"/>
    <w:rsid w:val="00FF60FB"/>
    <w:rsid w:val="00FF6C8A"/>
    <w:rsid w:val="00FF734E"/>
    <w:rsid w:val="00FF75BE"/>
    <w:rsid w:val="00FF770A"/>
    <w:rsid w:val="00FF7B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7134"/>
  <w15:chartTrackingRefBased/>
  <w15:docId w15:val="{A120B09A-E9FB-49DD-A28F-F4CC5A81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17F6"/>
  </w:style>
  <w:style w:type="paragraph" w:styleId="Antrat1">
    <w:name w:val="heading 1"/>
    <w:basedOn w:val="prastasis"/>
    <w:next w:val="prastasis"/>
    <w:link w:val="Antrat1Diagrama"/>
    <w:uiPriority w:val="9"/>
    <w:qFormat/>
    <w:rsid w:val="007B3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387C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5">
    <w:name w:val="heading 5"/>
    <w:basedOn w:val="prastasis"/>
    <w:next w:val="prastasis"/>
    <w:link w:val="Antrat5Diagrama"/>
    <w:uiPriority w:val="9"/>
    <w:semiHidden/>
    <w:unhideWhenUsed/>
    <w:qFormat/>
    <w:rsid w:val="00FF6C8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5E6D5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E6D57"/>
  </w:style>
  <w:style w:type="character" w:customStyle="1" w:styleId="eop">
    <w:name w:val="eop"/>
    <w:basedOn w:val="Numatytasispastraiposriftas"/>
    <w:rsid w:val="005E6D57"/>
  </w:style>
  <w:style w:type="character" w:styleId="Hipersaitas">
    <w:name w:val="Hyperlink"/>
    <w:basedOn w:val="Numatytasispastraiposriftas"/>
    <w:uiPriority w:val="99"/>
    <w:unhideWhenUsed/>
    <w:rsid w:val="00A97068"/>
    <w:rPr>
      <w:color w:val="0000FF"/>
      <w:u w:val="single"/>
    </w:rPr>
  </w:style>
  <w:style w:type="character" w:styleId="Neapdorotaspaminjimas">
    <w:name w:val="Unresolved Mention"/>
    <w:basedOn w:val="Numatytasispastraiposriftas"/>
    <w:uiPriority w:val="99"/>
    <w:semiHidden/>
    <w:unhideWhenUsed/>
    <w:rsid w:val="00912FA5"/>
    <w:rPr>
      <w:color w:val="605E5C"/>
      <w:shd w:val="clear" w:color="auto" w:fill="E1DFDD"/>
    </w:rPr>
  </w:style>
  <w:style w:type="character" w:customStyle="1" w:styleId="Antrat2Diagrama">
    <w:name w:val="Antraštė 2 Diagrama"/>
    <w:basedOn w:val="Numatytasispastraiposriftas"/>
    <w:link w:val="Antrat2"/>
    <w:uiPriority w:val="9"/>
    <w:semiHidden/>
    <w:rsid w:val="00387C27"/>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7B31D8"/>
    <w:rPr>
      <w:rFonts w:asciiTheme="majorHAnsi" w:eastAsiaTheme="majorEastAsia" w:hAnsiTheme="majorHAnsi" w:cstheme="majorBidi"/>
      <w:color w:val="2F5496" w:themeColor="accent1" w:themeShade="BF"/>
      <w:sz w:val="32"/>
      <w:szCs w:val="32"/>
    </w:rPr>
  </w:style>
  <w:style w:type="character" w:styleId="Perirtashipersaitas">
    <w:name w:val="FollowedHyperlink"/>
    <w:basedOn w:val="Numatytasispastraiposriftas"/>
    <w:uiPriority w:val="99"/>
    <w:semiHidden/>
    <w:unhideWhenUsed/>
    <w:rsid w:val="001F439D"/>
    <w:rPr>
      <w:color w:val="954F72" w:themeColor="followedHyperlink"/>
      <w:u w:val="single"/>
    </w:rPr>
  </w:style>
  <w:style w:type="paragraph" w:styleId="Sraopastraipa">
    <w:name w:val="List Paragraph"/>
    <w:basedOn w:val="prastasis"/>
    <w:uiPriority w:val="34"/>
    <w:qFormat/>
    <w:rsid w:val="006E2FEA"/>
    <w:pPr>
      <w:ind w:left="720"/>
      <w:contextualSpacing/>
    </w:pPr>
  </w:style>
  <w:style w:type="paragraph" w:styleId="Betarp">
    <w:name w:val="No Spacing"/>
    <w:uiPriority w:val="1"/>
    <w:qFormat/>
    <w:rsid w:val="007F39B8"/>
    <w:pPr>
      <w:spacing w:after="0" w:line="240" w:lineRule="auto"/>
    </w:pPr>
  </w:style>
  <w:style w:type="paragraph" w:styleId="prastasiniatinklio">
    <w:name w:val="Normal (Web)"/>
    <w:basedOn w:val="prastasis"/>
    <w:uiPriority w:val="99"/>
    <w:semiHidden/>
    <w:unhideWhenUsed/>
    <w:rsid w:val="002F2B67"/>
    <w:rPr>
      <w:rFonts w:ascii="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526D2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26D26"/>
    <w:rPr>
      <w:sz w:val="20"/>
      <w:szCs w:val="20"/>
    </w:rPr>
  </w:style>
  <w:style w:type="character" w:styleId="Puslapioinaosnuoroda">
    <w:name w:val="footnote reference"/>
    <w:basedOn w:val="Numatytasispastraiposriftas"/>
    <w:uiPriority w:val="99"/>
    <w:semiHidden/>
    <w:unhideWhenUsed/>
    <w:rsid w:val="00526D26"/>
    <w:rPr>
      <w:vertAlign w:val="superscript"/>
    </w:rPr>
  </w:style>
  <w:style w:type="character" w:customStyle="1" w:styleId="Antrat5Diagrama">
    <w:name w:val="Antraštė 5 Diagrama"/>
    <w:basedOn w:val="Numatytasispastraiposriftas"/>
    <w:link w:val="Antrat5"/>
    <w:uiPriority w:val="9"/>
    <w:semiHidden/>
    <w:rsid w:val="00FF6C8A"/>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8232">
      <w:bodyDiv w:val="1"/>
      <w:marLeft w:val="0"/>
      <w:marRight w:val="0"/>
      <w:marTop w:val="0"/>
      <w:marBottom w:val="0"/>
      <w:divBdr>
        <w:top w:val="none" w:sz="0" w:space="0" w:color="auto"/>
        <w:left w:val="none" w:sz="0" w:space="0" w:color="auto"/>
        <w:bottom w:val="none" w:sz="0" w:space="0" w:color="auto"/>
        <w:right w:val="none" w:sz="0" w:space="0" w:color="auto"/>
      </w:divBdr>
      <w:divsChild>
        <w:div w:id="385685543">
          <w:marLeft w:val="0"/>
          <w:marRight w:val="0"/>
          <w:marTop w:val="0"/>
          <w:marBottom w:val="0"/>
          <w:divBdr>
            <w:top w:val="none" w:sz="0" w:space="0" w:color="auto"/>
            <w:left w:val="none" w:sz="0" w:space="0" w:color="auto"/>
            <w:bottom w:val="none" w:sz="0" w:space="0" w:color="auto"/>
            <w:right w:val="none" w:sz="0" w:space="0" w:color="auto"/>
          </w:divBdr>
          <w:divsChild>
            <w:div w:id="188489030">
              <w:marLeft w:val="0"/>
              <w:marRight w:val="0"/>
              <w:marTop w:val="0"/>
              <w:marBottom w:val="0"/>
              <w:divBdr>
                <w:top w:val="none" w:sz="0" w:space="0" w:color="auto"/>
                <w:left w:val="none" w:sz="0" w:space="0" w:color="auto"/>
                <w:bottom w:val="none" w:sz="0" w:space="0" w:color="auto"/>
                <w:right w:val="none" w:sz="0" w:space="0" w:color="auto"/>
              </w:divBdr>
            </w:div>
          </w:divsChild>
        </w:div>
        <w:div w:id="58021698">
          <w:marLeft w:val="0"/>
          <w:marRight w:val="0"/>
          <w:marTop w:val="0"/>
          <w:marBottom w:val="0"/>
          <w:divBdr>
            <w:top w:val="none" w:sz="0" w:space="0" w:color="auto"/>
            <w:left w:val="none" w:sz="0" w:space="0" w:color="auto"/>
            <w:bottom w:val="none" w:sz="0" w:space="0" w:color="auto"/>
            <w:right w:val="none" w:sz="0" w:space="0" w:color="auto"/>
          </w:divBdr>
          <w:divsChild>
            <w:div w:id="521011490">
              <w:marLeft w:val="0"/>
              <w:marRight w:val="0"/>
              <w:marTop w:val="0"/>
              <w:marBottom w:val="0"/>
              <w:divBdr>
                <w:top w:val="none" w:sz="0" w:space="0" w:color="auto"/>
                <w:left w:val="none" w:sz="0" w:space="0" w:color="auto"/>
                <w:bottom w:val="none" w:sz="0" w:space="0" w:color="auto"/>
                <w:right w:val="none" w:sz="0" w:space="0" w:color="auto"/>
              </w:divBdr>
            </w:div>
          </w:divsChild>
        </w:div>
        <w:div w:id="2088991352">
          <w:marLeft w:val="0"/>
          <w:marRight w:val="0"/>
          <w:marTop w:val="0"/>
          <w:marBottom w:val="0"/>
          <w:divBdr>
            <w:top w:val="none" w:sz="0" w:space="0" w:color="auto"/>
            <w:left w:val="none" w:sz="0" w:space="0" w:color="auto"/>
            <w:bottom w:val="none" w:sz="0" w:space="0" w:color="auto"/>
            <w:right w:val="none" w:sz="0" w:space="0" w:color="auto"/>
          </w:divBdr>
          <w:divsChild>
            <w:div w:id="288630953">
              <w:marLeft w:val="0"/>
              <w:marRight w:val="0"/>
              <w:marTop w:val="0"/>
              <w:marBottom w:val="0"/>
              <w:divBdr>
                <w:top w:val="none" w:sz="0" w:space="0" w:color="auto"/>
                <w:left w:val="none" w:sz="0" w:space="0" w:color="auto"/>
                <w:bottom w:val="none" w:sz="0" w:space="0" w:color="auto"/>
                <w:right w:val="none" w:sz="0" w:space="0" w:color="auto"/>
              </w:divBdr>
            </w:div>
            <w:div w:id="2014214025">
              <w:marLeft w:val="0"/>
              <w:marRight w:val="0"/>
              <w:marTop w:val="0"/>
              <w:marBottom w:val="0"/>
              <w:divBdr>
                <w:top w:val="none" w:sz="0" w:space="0" w:color="auto"/>
                <w:left w:val="none" w:sz="0" w:space="0" w:color="auto"/>
                <w:bottom w:val="none" w:sz="0" w:space="0" w:color="auto"/>
                <w:right w:val="none" w:sz="0" w:space="0" w:color="auto"/>
              </w:divBdr>
            </w:div>
          </w:divsChild>
        </w:div>
        <w:div w:id="1517843103">
          <w:marLeft w:val="0"/>
          <w:marRight w:val="0"/>
          <w:marTop w:val="0"/>
          <w:marBottom w:val="0"/>
          <w:divBdr>
            <w:top w:val="none" w:sz="0" w:space="0" w:color="auto"/>
            <w:left w:val="none" w:sz="0" w:space="0" w:color="auto"/>
            <w:bottom w:val="none" w:sz="0" w:space="0" w:color="auto"/>
            <w:right w:val="none" w:sz="0" w:space="0" w:color="auto"/>
          </w:divBdr>
          <w:divsChild>
            <w:div w:id="1901162246">
              <w:marLeft w:val="0"/>
              <w:marRight w:val="0"/>
              <w:marTop w:val="0"/>
              <w:marBottom w:val="0"/>
              <w:divBdr>
                <w:top w:val="none" w:sz="0" w:space="0" w:color="auto"/>
                <w:left w:val="none" w:sz="0" w:space="0" w:color="auto"/>
                <w:bottom w:val="none" w:sz="0" w:space="0" w:color="auto"/>
                <w:right w:val="none" w:sz="0" w:space="0" w:color="auto"/>
              </w:divBdr>
            </w:div>
            <w:div w:id="1608924453">
              <w:marLeft w:val="0"/>
              <w:marRight w:val="0"/>
              <w:marTop w:val="0"/>
              <w:marBottom w:val="0"/>
              <w:divBdr>
                <w:top w:val="none" w:sz="0" w:space="0" w:color="auto"/>
                <w:left w:val="none" w:sz="0" w:space="0" w:color="auto"/>
                <w:bottom w:val="none" w:sz="0" w:space="0" w:color="auto"/>
                <w:right w:val="none" w:sz="0" w:space="0" w:color="auto"/>
              </w:divBdr>
            </w:div>
          </w:divsChild>
        </w:div>
        <w:div w:id="1891570711">
          <w:marLeft w:val="0"/>
          <w:marRight w:val="0"/>
          <w:marTop w:val="0"/>
          <w:marBottom w:val="0"/>
          <w:divBdr>
            <w:top w:val="none" w:sz="0" w:space="0" w:color="auto"/>
            <w:left w:val="none" w:sz="0" w:space="0" w:color="auto"/>
            <w:bottom w:val="none" w:sz="0" w:space="0" w:color="auto"/>
            <w:right w:val="none" w:sz="0" w:space="0" w:color="auto"/>
          </w:divBdr>
          <w:divsChild>
            <w:div w:id="2006325933">
              <w:marLeft w:val="0"/>
              <w:marRight w:val="0"/>
              <w:marTop w:val="0"/>
              <w:marBottom w:val="0"/>
              <w:divBdr>
                <w:top w:val="none" w:sz="0" w:space="0" w:color="auto"/>
                <w:left w:val="none" w:sz="0" w:space="0" w:color="auto"/>
                <w:bottom w:val="none" w:sz="0" w:space="0" w:color="auto"/>
                <w:right w:val="none" w:sz="0" w:space="0" w:color="auto"/>
              </w:divBdr>
            </w:div>
          </w:divsChild>
        </w:div>
        <w:div w:id="704864164">
          <w:marLeft w:val="0"/>
          <w:marRight w:val="0"/>
          <w:marTop w:val="0"/>
          <w:marBottom w:val="0"/>
          <w:divBdr>
            <w:top w:val="none" w:sz="0" w:space="0" w:color="auto"/>
            <w:left w:val="none" w:sz="0" w:space="0" w:color="auto"/>
            <w:bottom w:val="none" w:sz="0" w:space="0" w:color="auto"/>
            <w:right w:val="none" w:sz="0" w:space="0" w:color="auto"/>
          </w:divBdr>
          <w:divsChild>
            <w:div w:id="880478867">
              <w:marLeft w:val="0"/>
              <w:marRight w:val="0"/>
              <w:marTop w:val="0"/>
              <w:marBottom w:val="0"/>
              <w:divBdr>
                <w:top w:val="none" w:sz="0" w:space="0" w:color="auto"/>
                <w:left w:val="none" w:sz="0" w:space="0" w:color="auto"/>
                <w:bottom w:val="none" w:sz="0" w:space="0" w:color="auto"/>
                <w:right w:val="none" w:sz="0" w:space="0" w:color="auto"/>
              </w:divBdr>
            </w:div>
          </w:divsChild>
        </w:div>
        <w:div w:id="1491944653">
          <w:marLeft w:val="0"/>
          <w:marRight w:val="0"/>
          <w:marTop w:val="0"/>
          <w:marBottom w:val="0"/>
          <w:divBdr>
            <w:top w:val="none" w:sz="0" w:space="0" w:color="auto"/>
            <w:left w:val="none" w:sz="0" w:space="0" w:color="auto"/>
            <w:bottom w:val="none" w:sz="0" w:space="0" w:color="auto"/>
            <w:right w:val="none" w:sz="0" w:space="0" w:color="auto"/>
          </w:divBdr>
          <w:divsChild>
            <w:div w:id="786126566">
              <w:marLeft w:val="0"/>
              <w:marRight w:val="0"/>
              <w:marTop w:val="0"/>
              <w:marBottom w:val="0"/>
              <w:divBdr>
                <w:top w:val="none" w:sz="0" w:space="0" w:color="auto"/>
                <w:left w:val="none" w:sz="0" w:space="0" w:color="auto"/>
                <w:bottom w:val="none" w:sz="0" w:space="0" w:color="auto"/>
                <w:right w:val="none" w:sz="0" w:space="0" w:color="auto"/>
              </w:divBdr>
            </w:div>
          </w:divsChild>
        </w:div>
        <w:div w:id="32270749">
          <w:marLeft w:val="0"/>
          <w:marRight w:val="0"/>
          <w:marTop w:val="0"/>
          <w:marBottom w:val="0"/>
          <w:divBdr>
            <w:top w:val="none" w:sz="0" w:space="0" w:color="auto"/>
            <w:left w:val="none" w:sz="0" w:space="0" w:color="auto"/>
            <w:bottom w:val="none" w:sz="0" w:space="0" w:color="auto"/>
            <w:right w:val="none" w:sz="0" w:space="0" w:color="auto"/>
          </w:divBdr>
          <w:divsChild>
            <w:div w:id="408624477">
              <w:marLeft w:val="0"/>
              <w:marRight w:val="0"/>
              <w:marTop w:val="0"/>
              <w:marBottom w:val="0"/>
              <w:divBdr>
                <w:top w:val="none" w:sz="0" w:space="0" w:color="auto"/>
                <w:left w:val="none" w:sz="0" w:space="0" w:color="auto"/>
                <w:bottom w:val="none" w:sz="0" w:space="0" w:color="auto"/>
                <w:right w:val="none" w:sz="0" w:space="0" w:color="auto"/>
              </w:divBdr>
            </w:div>
          </w:divsChild>
        </w:div>
        <w:div w:id="236477172">
          <w:marLeft w:val="0"/>
          <w:marRight w:val="0"/>
          <w:marTop w:val="0"/>
          <w:marBottom w:val="0"/>
          <w:divBdr>
            <w:top w:val="none" w:sz="0" w:space="0" w:color="auto"/>
            <w:left w:val="none" w:sz="0" w:space="0" w:color="auto"/>
            <w:bottom w:val="none" w:sz="0" w:space="0" w:color="auto"/>
            <w:right w:val="none" w:sz="0" w:space="0" w:color="auto"/>
          </w:divBdr>
          <w:divsChild>
            <w:div w:id="1118795334">
              <w:marLeft w:val="0"/>
              <w:marRight w:val="0"/>
              <w:marTop w:val="0"/>
              <w:marBottom w:val="0"/>
              <w:divBdr>
                <w:top w:val="none" w:sz="0" w:space="0" w:color="auto"/>
                <w:left w:val="none" w:sz="0" w:space="0" w:color="auto"/>
                <w:bottom w:val="none" w:sz="0" w:space="0" w:color="auto"/>
                <w:right w:val="none" w:sz="0" w:space="0" w:color="auto"/>
              </w:divBdr>
            </w:div>
          </w:divsChild>
        </w:div>
        <w:div w:id="502623510">
          <w:marLeft w:val="0"/>
          <w:marRight w:val="0"/>
          <w:marTop w:val="0"/>
          <w:marBottom w:val="0"/>
          <w:divBdr>
            <w:top w:val="none" w:sz="0" w:space="0" w:color="auto"/>
            <w:left w:val="none" w:sz="0" w:space="0" w:color="auto"/>
            <w:bottom w:val="none" w:sz="0" w:space="0" w:color="auto"/>
            <w:right w:val="none" w:sz="0" w:space="0" w:color="auto"/>
          </w:divBdr>
          <w:divsChild>
            <w:div w:id="1940601494">
              <w:marLeft w:val="0"/>
              <w:marRight w:val="0"/>
              <w:marTop w:val="0"/>
              <w:marBottom w:val="0"/>
              <w:divBdr>
                <w:top w:val="none" w:sz="0" w:space="0" w:color="auto"/>
                <w:left w:val="none" w:sz="0" w:space="0" w:color="auto"/>
                <w:bottom w:val="none" w:sz="0" w:space="0" w:color="auto"/>
                <w:right w:val="none" w:sz="0" w:space="0" w:color="auto"/>
              </w:divBdr>
            </w:div>
          </w:divsChild>
        </w:div>
        <w:div w:id="1035540789">
          <w:marLeft w:val="0"/>
          <w:marRight w:val="0"/>
          <w:marTop w:val="0"/>
          <w:marBottom w:val="0"/>
          <w:divBdr>
            <w:top w:val="none" w:sz="0" w:space="0" w:color="auto"/>
            <w:left w:val="none" w:sz="0" w:space="0" w:color="auto"/>
            <w:bottom w:val="none" w:sz="0" w:space="0" w:color="auto"/>
            <w:right w:val="none" w:sz="0" w:space="0" w:color="auto"/>
          </w:divBdr>
          <w:divsChild>
            <w:div w:id="93479421">
              <w:marLeft w:val="0"/>
              <w:marRight w:val="0"/>
              <w:marTop w:val="0"/>
              <w:marBottom w:val="0"/>
              <w:divBdr>
                <w:top w:val="none" w:sz="0" w:space="0" w:color="auto"/>
                <w:left w:val="none" w:sz="0" w:space="0" w:color="auto"/>
                <w:bottom w:val="none" w:sz="0" w:space="0" w:color="auto"/>
                <w:right w:val="none" w:sz="0" w:space="0" w:color="auto"/>
              </w:divBdr>
            </w:div>
          </w:divsChild>
        </w:div>
        <w:div w:id="321812331">
          <w:marLeft w:val="0"/>
          <w:marRight w:val="0"/>
          <w:marTop w:val="0"/>
          <w:marBottom w:val="0"/>
          <w:divBdr>
            <w:top w:val="none" w:sz="0" w:space="0" w:color="auto"/>
            <w:left w:val="none" w:sz="0" w:space="0" w:color="auto"/>
            <w:bottom w:val="none" w:sz="0" w:space="0" w:color="auto"/>
            <w:right w:val="none" w:sz="0" w:space="0" w:color="auto"/>
          </w:divBdr>
          <w:divsChild>
            <w:div w:id="356272526">
              <w:marLeft w:val="0"/>
              <w:marRight w:val="0"/>
              <w:marTop w:val="0"/>
              <w:marBottom w:val="0"/>
              <w:divBdr>
                <w:top w:val="none" w:sz="0" w:space="0" w:color="auto"/>
                <w:left w:val="none" w:sz="0" w:space="0" w:color="auto"/>
                <w:bottom w:val="none" w:sz="0" w:space="0" w:color="auto"/>
                <w:right w:val="none" w:sz="0" w:space="0" w:color="auto"/>
              </w:divBdr>
            </w:div>
            <w:div w:id="1485588972">
              <w:marLeft w:val="0"/>
              <w:marRight w:val="0"/>
              <w:marTop w:val="0"/>
              <w:marBottom w:val="0"/>
              <w:divBdr>
                <w:top w:val="none" w:sz="0" w:space="0" w:color="auto"/>
                <w:left w:val="none" w:sz="0" w:space="0" w:color="auto"/>
                <w:bottom w:val="none" w:sz="0" w:space="0" w:color="auto"/>
                <w:right w:val="none" w:sz="0" w:space="0" w:color="auto"/>
              </w:divBdr>
            </w:div>
          </w:divsChild>
        </w:div>
        <w:div w:id="2056388991">
          <w:marLeft w:val="0"/>
          <w:marRight w:val="0"/>
          <w:marTop w:val="0"/>
          <w:marBottom w:val="0"/>
          <w:divBdr>
            <w:top w:val="none" w:sz="0" w:space="0" w:color="auto"/>
            <w:left w:val="none" w:sz="0" w:space="0" w:color="auto"/>
            <w:bottom w:val="none" w:sz="0" w:space="0" w:color="auto"/>
            <w:right w:val="none" w:sz="0" w:space="0" w:color="auto"/>
          </w:divBdr>
          <w:divsChild>
            <w:div w:id="1889874413">
              <w:marLeft w:val="0"/>
              <w:marRight w:val="0"/>
              <w:marTop w:val="0"/>
              <w:marBottom w:val="0"/>
              <w:divBdr>
                <w:top w:val="none" w:sz="0" w:space="0" w:color="auto"/>
                <w:left w:val="none" w:sz="0" w:space="0" w:color="auto"/>
                <w:bottom w:val="none" w:sz="0" w:space="0" w:color="auto"/>
                <w:right w:val="none" w:sz="0" w:space="0" w:color="auto"/>
              </w:divBdr>
            </w:div>
          </w:divsChild>
        </w:div>
        <w:div w:id="1204976596">
          <w:marLeft w:val="0"/>
          <w:marRight w:val="0"/>
          <w:marTop w:val="0"/>
          <w:marBottom w:val="0"/>
          <w:divBdr>
            <w:top w:val="none" w:sz="0" w:space="0" w:color="auto"/>
            <w:left w:val="none" w:sz="0" w:space="0" w:color="auto"/>
            <w:bottom w:val="none" w:sz="0" w:space="0" w:color="auto"/>
            <w:right w:val="none" w:sz="0" w:space="0" w:color="auto"/>
          </w:divBdr>
          <w:divsChild>
            <w:div w:id="2102558340">
              <w:marLeft w:val="0"/>
              <w:marRight w:val="0"/>
              <w:marTop w:val="0"/>
              <w:marBottom w:val="0"/>
              <w:divBdr>
                <w:top w:val="none" w:sz="0" w:space="0" w:color="auto"/>
                <w:left w:val="none" w:sz="0" w:space="0" w:color="auto"/>
                <w:bottom w:val="none" w:sz="0" w:space="0" w:color="auto"/>
                <w:right w:val="none" w:sz="0" w:space="0" w:color="auto"/>
              </w:divBdr>
            </w:div>
          </w:divsChild>
        </w:div>
        <w:div w:id="492375141">
          <w:marLeft w:val="0"/>
          <w:marRight w:val="0"/>
          <w:marTop w:val="0"/>
          <w:marBottom w:val="0"/>
          <w:divBdr>
            <w:top w:val="none" w:sz="0" w:space="0" w:color="auto"/>
            <w:left w:val="none" w:sz="0" w:space="0" w:color="auto"/>
            <w:bottom w:val="none" w:sz="0" w:space="0" w:color="auto"/>
            <w:right w:val="none" w:sz="0" w:space="0" w:color="auto"/>
          </w:divBdr>
          <w:divsChild>
            <w:div w:id="837964419">
              <w:marLeft w:val="0"/>
              <w:marRight w:val="0"/>
              <w:marTop w:val="0"/>
              <w:marBottom w:val="0"/>
              <w:divBdr>
                <w:top w:val="none" w:sz="0" w:space="0" w:color="auto"/>
                <w:left w:val="none" w:sz="0" w:space="0" w:color="auto"/>
                <w:bottom w:val="none" w:sz="0" w:space="0" w:color="auto"/>
                <w:right w:val="none" w:sz="0" w:space="0" w:color="auto"/>
              </w:divBdr>
            </w:div>
          </w:divsChild>
        </w:div>
        <w:div w:id="344864024">
          <w:marLeft w:val="0"/>
          <w:marRight w:val="0"/>
          <w:marTop w:val="0"/>
          <w:marBottom w:val="0"/>
          <w:divBdr>
            <w:top w:val="none" w:sz="0" w:space="0" w:color="auto"/>
            <w:left w:val="none" w:sz="0" w:space="0" w:color="auto"/>
            <w:bottom w:val="none" w:sz="0" w:space="0" w:color="auto"/>
            <w:right w:val="none" w:sz="0" w:space="0" w:color="auto"/>
          </w:divBdr>
          <w:divsChild>
            <w:div w:id="2075271895">
              <w:marLeft w:val="0"/>
              <w:marRight w:val="0"/>
              <w:marTop w:val="0"/>
              <w:marBottom w:val="0"/>
              <w:divBdr>
                <w:top w:val="none" w:sz="0" w:space="0" w:color="auto"/>
                <w:left w:val="none" w:sz="0" w:space="0" w:color="auto"/>
                <w:bottom w:val="none" w:sz="0" w:space="0" w:color="auto"/>
                <w:right w:val="none" w:sz="0" w:space="0" w:color="auto"/>
              </w:divBdr>
            </w:div>
          </w:divsChild>
        </w:div>
        <w:div w:id="1403481691">
          <w:marLeft w:val="0"/>
          <w:marRight w:val="0"/>
          <w:marTop w:val="0"/>
          <w:marBottom w:val="0"/>
          <w:divBdr>
            <w:top w:val="none" w:sz="0" w:space="0" w:color="auto"/>
            <w:left w:val="none" w:sz="0" w:space="0" w:color="auto"/>
            <w:bottom w:val="none" w:sz="0" w:space="0" w:color="auto"/>
            <w:right w:val="none" w:sz="0" w:space="0" w:color="auto"/>
          </w:divBdr>
          <w:divsChild>
            <w:div w:id="2139763441">
              <w:marLeft w:val="0"/>
              <w:marRight w:val="0"/>
              <w:marTop w:val="0"/>
              <w:marBottom w:val="0"/>
              <w:divBdr>
                <w:top w:val="none" w:sz="0" w:space="0" w:color="auto"/>
                <w:left w:val="none" w:sz="0" w:space="0" w:color="auto"/>
                <w:bottom w:val="none" w:sz="0" w:space="0" w:color="auto"/>
                <w:right w:val="none" w:sz="0" w:space="0" w:color="auto"/>
              </w:divBdr>
            </w:div>
          </w:divsChild>
        </w:div>
        <w:div w:id="1024938838">
          <w:marLeft w:val="0"/>
          <w:marRight w:val="0"/>
          <w:marTop w:val="0"/>
          <w:marBottom w:val="0"/>
          <w:divBdr>
            <w:top w:val="none" w:sz="0" w:space="0" w:color="auto"/>
            <w:left w:val="none" w:sz="0" w:space="0" w:color="auto"/>
            <w:bottom w:val="none" w:sz="0" w:space="0" w:color="auto"/>
            <w:right w:val="none" w:sz="0" w:space="0" w:color="auto"/>
          </w:divBdr>
          <w:divsChild>
            <w:div w:id="1391346864">
              <w:marLeft w:val="0"/>
              <w:marRight w:val="0"/>
              <w:marTop w:val="0"/>
              <w:marBottom w:val="0"/>
              <w:divBdr>
                <w:top w:val="none" w:sz="0" w:space="0" w:color="auto"/>
                <w:left w:val="none" w:sz="0" w:space="0" w:color="auto"/>
                <w:bottom w:val="none" w:sz="0" w:space="0" w:color="auto"/>
                <w:right w:val="none" w:sz="0" w:space="0" w:color="auto"/>
              </w:divBdr>
            </w:div>
          </w:divsChild>
        </w:div>
        <w:div w:id="1486553489">
          <w:marLeft w:val="0"/>
          <w:marRight w:val="0"/>
          <w:marTop w:val="0"/>
          <w:marBottom w:val="0"/>
          <w:divBdr>
            <w:top w:val="none" w:sz="0" w:space="0" w:color="auto"/>
            <w:left w:val="none" w:sz="0" w:space="0" w:color="auto"/>
            <w:bottom w:val="none" w:sz="0" w:space="0" w:color="auto"/>
            <w:right w:val="none" w:sz="0" w:space="0" w:color="auto"/>
          </w:divBdr>
          <w:divsChild>
            <w:div w:id="524753727">
              <w:marLeft w:val="0"/>
              <w:marRight w:val="0"/>
              <w:marTop w:val="0"/>
              <w:marBottom w:val="0"/>
              <w:divBdr>
                <w:top w:val="none" w:sz="0" w:space="0" w:color="auto"/>
                <w:left w:val="none" w:sz="0" w:space="0" w:color="auto"/>
                <w:bottom w:val="none" w:sz="0" w:space="0" w:color="auto"/>
                <w:right w:val="none" w:sz="0" w:space="0" w:color="auto"/>
              </w:divBdr>
            </w:div>
            <w:div w:id="1286084651">
              <w:marLeft w:val="0"/>
              <w:marRight w:val="0"/>
              <w:marTop w:val="0"/>
              <w:marBottom w:val="0"/>
              <w:divBdr>
                <w:top w:val="none" w:sz="0" w:space="0" w:color="auto"/>
                <w:left w:val="none" w:sz="0" w:space="0" w:color="auto"/>
                <w:bottom w:val="none" w:sz="0" w:space="0" w:color="auto"/>
                <w:right w:val="none" w:sz="0" w:space="0" w:color="auto"/>
              </w:divBdr>
            </w:div>
            <w:div w:id="755252651">
              <w:marLeft w:val="0"/>
              <w:marRight w:val="0"/>
              <w:marTop w:val="0"/>
              <w:marBottom w:val="0"/>
              <w:divBdr>
                <w:top w:val="none" w:sz="0" w:space="0" w:color="auto"/>
                <w:left w:val="none" w:sz="0" w:space="0" w:color="auto"/>
                <w:bottom w:val="none" w:sz="0" w:space="0" w:color="auto"/>
                <w:right w:val="none" w:sz="0" w:space="0" w:color="auto"/>
              </w:divBdr>
            </w:div>
          </w:divsChild>
        </w:div>
        <w:div w:id="914322689">
          <w:marLeft w:val="0"/>
          <w:marRight w:val="0"/>
          <w:marTop w:val="0"/>
          <w:marBottom w:val="0"/>
          <w:divBdr>
            <w:top w:val="none" w:sz="0" w:space="0" w:color="auto"/>
            <w:left w:val="none" w:sz="0" w:space="0" w:color="auto"/>
            <w:bottom w:val="none" w:sz="0" w:space="0" w:color="auto"/>
            <w:right w:val="none" w:sz="0" w:space="0" w:color="auto"/>
          </w:divBdr>
          <w:divsChild>
            <w:div w:id="407769534">
              <w:marLeft w:val="0"/>
              <w:marRight w:val="0"/>
              <w:marTop w:val="0"/>
              <w:marBottom w:val="0"/>
              <w:divBdr>
                <w:top w:val="none" w:sz="0" w:space="0" w:color="auto"/>
                <w:left w:val="none" w:sz="0" w:space="0" w:color="auto"/>
                <w:bottom w:val="none" w:sz="0" w:space="0" w:color="auto"/>
                <w:right w:val="none" w:sz="0" w:space="0" w:color="auto"/>
              </w:divBdr>
            </w:div>
          </w:divsChild>
        </w:div>
        <w:div w:id="624190683">
          <w:marLeft w:val="0"/>
          <w:marRight w:val="0"/>
          <w:marTop w:val="0"/>
          <w:marBottom w:val="0"/>
          <w:divBdr>
            <w:top w:val="none" w:sz="0" w:space="0" w:color="auto"/>
            <w:left w:val="none" w:sz="0" w:space="0" w:color="auto"/>
            <w:bottom w:val="none" w:sz="0" w:space="0" w:color="auto"/>
            <w:right w:val="none" w:sz="0" w:space="0" w:color="auto"/>
          </w:divBdr>
          <w:divsChild>
            <w:div w:id="1413047571">
              <w:marLeft w:val="0"/>
              <w:marRight w:val="0"/>
              <w:marTop w:val="0"/>
              <w:marBottom w:val="0"/>
              <w:divBdr>
                <w:top w:val="none" w:sz="0" w:space="0" w:color="auto"/>
                <w:left w:val="none" w:sz="0" w:space="0" w:color="auto"/>
                <w:bottom w:val="none" w:sz="0" w:space="0" w:color="auto"/>
                <w:right w:val="none" w:sz="0" w:space="0" w:color="auto"/>
              </w:divBdr>
            </w:div>
          </w:divsChild>
        </w:div>
        <w:div w:id="161698624">
          <w:marLeft w:val="0"/>
          <w:marRight w:val="0"/>
          <w:marTop w:val="0"/>
          <w:marBottom w:val="0"/>
          <w:divBdr>
            <w:top w:val="none" w:sz="0" w:space="0" w:color="auto"/>
            <w:left w:val="none" w:sz="0" w:space="0" w:color="auto"/>
            <w:bottom w:val="none" w:sz="0" w:space="0" w:color="auto"/>
            <w:right w:val="none" w:sz="0" w:space="0" w:color="auto"/>
          </w:divBdr>
          <w:divsChild>
            <w:div w:id="1179273878">
              <w:marLeft w:val="0"/>
              <w:marRight w:val="0"/>
              <w:marTop w:val="0"/>
              <w:marBottom w:val="0"/>
              <w:divBdr>
                <w:top w:val="none" w:sz="0" w:space="0" w:color="auto"/>
                <w:left w:val="none" w:sz="0" w:space="0" w:color="auto"/>
                <w:bottom w:val="none" w:sz="0" w:space="0" w:color="auto"/>
                <w:right w:val="none" w:sz="0" w:space="0" w:color="auto"/>
              </w:divBdr>
            </w:div>
          </w:divsChild>
        </w:div>
        <w:div w:id="654453359">
          <w:marLeft w:val="0"/>
          <w:marRight w:val="0"/>
          <w:marTop w:val="0"/>
          <w:marBottom w:val="0"/>
          <w:divBdr>
            <w:top w:val="none" w:sz="0" w:space="0" w:color="auto"/>
            <w:left w:val="none" w:sz="0" w:space="0" w:color="auto"/>
            <w:bottom w:val="none" w:sz="0" w:space="0" w:color="auto"/>
            <w:right w:val="none" w:sz="0" w:space="0" w:color="auto"/>
          </w:divBdr>
          <w:divsChild>
            <w:div w:id="1278295539">
              <w:marLeft w:val="0"/>
              <w:marRight w:val="0"/>
              <w:marTop w:val="0"/>
              <w:marBottom w:val="0"/>
              <w:divBdr>
                <w:top w:val="none" w:sz="0" w:space="0" w:color="auto"/>
                <w:left w:val="none" w:sz="0" w:space="0" w:color="auto"/>
                <w:bottom w:val="none" w:sz="0" w:space="0" w:color="auto"/>
                <w:right w:val="none" w:sz="0" w:space="0" w:color="auto"/>
              </w:divBdr>
            </w:div>
          </w:divsChild>
        </w:div>
        <w:div w:id="1832794400">
          <w:marLeft w:val="0"/>
          <w:marRight w:val="0"/>
          <w:marTop w:val="0"/>
          <w:marBottom w:val="0"/>
          <w:divBdr>
            <w:top w:val="none" w:sz="0" w:space="0" w:color="auto"/>
            <w:left w:val="none" w:sz="0" w:space="0" w:color="auto"/>
            <w:bottom w:val="none" w:sz="0" w:space="0" w:color="auto"/>
            <w:right w:val="none" w:sz="0" w:space="0" w:color="auto"/>
          </w:divBdr>
          <w:divsChild>
            <w:div w:id="1936667951">
              <w:marLeft w:val="0"/>
              <w:marRight w:val="0"/>
              <w:marTop w:val="0"/>
              <w:marBottom w:val="0"/>
              <w:divBdr>
                <w:top w:val="none" w:sz="0" w:space="0" w:color="auto"/>
                <w:left w:val="none" w:sz="0" w:space="0" w:color="auto"/>
                <w:bottom w:val="none" w:sz="0" w:space="0" w:color="auto"/>
                <w:right w:val="none" w:sz="0" w:space="0" w:color="auto"/>
              </w:divBdr>
            </w:div>
          </w:divsChild>
        </w:div>
        <w:div w:id="361710269">
          <w:marLeft w:val="0"/>
          <w:marRight w:val="0"/>
          <w:marTop w:val="0"/>
          <w:marBottom w:val="0"/>
          <w:divBdr>
            <w:top w:val="none" w:sz="0" w:space="0" w:color="auto"/>
            <w:left w:val="none" w:sz="0" w:space="0" w:color="auto"/>
            <w:bottom w:val="none" w:sz="0" w:space="0" w:color="auto"/>
            <w:right w:val="none" w:sz="0" w:space="0" w:color="auto"/>
          </w:divBdr>
          <w:divsChild>
            <w:div w:id="509301029">
              <w:marLeft w:val="0"/>
              <w:marRight w:val="0"/>
              <w:marTop w:val="0"/>
              <w:marBottom w:val="0"/>
              <w:divBdr>
                <w:top w:val="none" w:sz="0" w:space="0" w:color="auto"/>
                <w:left w:val="none" w:sz="0" w:space="0" w:color="auto"/>
                <w:bottom w:val="none" w:sz="0" w:space="0" w:color="auto"/>
                <w:right w:val="none" w:sz="0" w:space="0" w:color="auto"/>
              </w:divBdr>
            </w:div>
          </w:divsChild>
        </w:div>
        <w:div w:id="936520386">
          <w:marLeft w:val="0"/>
          <w:marRight w:val="0"/>
          <w:marTop w:val="0"/>
          <w:marBottom w:val="0"/>
          <w:divBdr>
            <w:top w:val="none" w:sz="0" w:space="0" w:color="auto"/>
            <w:left w:val="none" w:sz="0" w:space="0" w:color="auto"/>
            <w:bottom w:val="none" w:sz="0" w:space="0" w:color="auto"/>
            <w:right w:val="none" w:sz="0" w:space="0" w:color="auto"/>
          </w:divBdr>
          <w:divsChild>
            <w:div w:id="1545828063">
              <w:marLeft w:val="0"/>
              <w:marRight w:val="0"/>
              <w:marTop w:val="0"/>
              <w:marBottom w:val="0"/>
              <w:divBdr>
                <w:top w:val="none" w:sz="0" w:space="0" w:color="auto"/>
                <w:left w:val="none" w:sz="0" w:space="0" w:color="auto"/>
                <w:bottom w:val="none" w:sz="0" w:space="0" w:color="auto"/>
                <w:right w:val="none" w:sz="0" w:space="0" w:color="auto"/>
              </w:divBdr>
            </w:div>
            <w:div w:id="2018270528">
              <w:marLeft w:val="0"/>
              <w:marRight w:val="0"/>
              <w:marTop w:val="0"/>
              <w:marBottom w:val="0"/>
              <w:divBdr>
                <w:top w:val="none" w:sz="0" w:space="0" w:color="auto"/>
                <w:left w:val="none" w:sz="0" w:space="0" w:color="auto"/>
                <w:bottom w:val="none" w:sz="0" w:space="0" w:color="auto"/>
                <w:right w:val="none" w:sz="0" w:space="0" w:color="auto"/>
              </w:divBdr>
            </w:div>
            <w:div w:id="263192724">
              <w:marLeft w:val="0"/>
              <w:marRight w:val="0"/>
              <w:marTop w:val="0"/>
              <w:marBottom w:val="0"/>
              <w:divBdr>
                <w:top w:val="none" w:sz="0" w:space="0" w:color="auto"/>
                <w:left w:val="none" w:sz="0" w:space="0" w:color="auto"/>
                <w:bottom w:val="none" w:sz="0" w:space="0" w:color="auto"/>
                <w:right w:val="none" w:sz="0" w:space="0" w:color="auto"/>
              </w:divBdr>
            </w:div>
          </w:divsChild>
        </w:div>
        <w:div w:id="16125092">
          <w:marLeft w:val="0"/>
          <w:marRight w:val="0"/>
          <w:marTop w:val="0"/>
          <w:marBottom w:val="0"/>
          <w:divBdr>
            <w:top w:val="none" w:sz="0" w:space="0" w:color="auto"/>
            <w:left w:val="none" w:sz="0" w:space="0" w:color="auto"/>
            <w:bottom w:val="none" w:sz="0" w:space="0" w:color="auto"/>
            <w:right w:val="none" w:sz="0" w:space="0" w:color="auto"/>
          </w:divBdr>
          <w:divsChild>
            <w:div w:id="1639408323">
              <w:marLeft w:val="0"/>
              <w:marRight w:val="0"/>
              <w:marTop w:val="0"/>
              <w:marBottom w:val="0"/>
              <w:divBdr>
                <w:top w:val="none" w:sz="0" w:space="0" w:color="auto"/>
                <w:left w:val="none" w:sz="0" w:space="0" w:color="auto"/>
                <w:bottom w:val="none" w:sz="0" w:space="0" w:color="auto"/>
                <w:right w:val="none" w:sz="0" w:space="0" w:color="auto"/>
              </w:divBdr>
            </w:div>
          </w:divsChild>
        </w:div>
        <w:div w:id="1506168315">
          <w:marLeft w:val="0"/>
          <w:marRight w:val="0"/>
          <w:marTop w:val="0"/>
          <w:marBottom w:val="0"/>
          <w:divBdr>
            <w:top w:val="none" w:sz="0" w:space="0" w:color="auto"/>
            <w:left w:val="none" w:sz="0" w:space="0" w:color="auto"/>
            <w:bottom w:val="none" w:sz="0" w:space="0" w:color="auto"/>
            <w:right w:val="none" w:sz="0" w:space="0" w:color="auto"/>
          </w:divBdr>
          <w:divsChild>
            <w:div w:id="1855265476">
              <w:marLeft w:val="0"/>
              <w:marRight w:val="0"/>
              <w:marTop w:val="0"/>
              <w:marBottom w:val="0"/>
              <w:divBdr>
                <w:top w:val="none" w:sz="0" w:space="0" w:color="auto"/>
                <w:left w:val="none" w:sz="0" w:space="0" w:color="auto"/>
                <w:bottom w:val="none" w:sz="0" w:space="0" w:color="auto"/>
                <w:right w:val="none" w:sz="0" w:space="0" w:color="auto"/>
              </w:divBdr>
            </w:div>
          </w:divsChild>
        </w:div>
        <w:div w:id="1707751021">
          <w:marLeft w:val="0"/>
          <w:marRight w:val="0"/>
          <w:marTop w:val="0"/>
          <w:marBottom w:val="0"/>
          <w:divBdr>
            <w:top w:val="none" w:sz="0" w:space="0" w:color="auto"/>
            <w:left w:val="none" w:sz="0" w:space="0" w:color="auto"/>
            <w:bottom w:val="none" w:sz="0" w:space="0" w:color="auto"/>
            <w:right w:val="none" w:sz="0" w:space="0" w:color="auto"/>
          </w:divBdr>
          <w:divsChild>
            <w:div w:id="695499040">
              <w:marLeft w:val="0"/>
              <w:marRight w:val="0"/>
              <w:marTop w:val="0"/>
              <w:marBottom w:val="0"/>
              <w:divBdr>
                <w:top w:val="none" w:sz="0" w:space="0" w:color="auto"/>
                <w:left w:val="none" w:sz="0" w:space="0" w:color="auto"/>
                <w:bottom w:val="none" w:sz="0" w:space="0" w:color="auto"/>
                <w:right w:val="none" w:sz="0" w:space="0" w:color="auto"/>
              </w:divBdr>
            </w:div>
          </w:divsChild>
        </w:div>
        <w:div w:id="1123646004">
          <w:marLeft w:val="0"/>
          <w:marRight w:val="0"/>
          <w:marTop w:val="0"/>
          <w:marBottom w:val="0"/>
          <w:divBdr>
            <w:top w:val="none" w:sz="0" w:space="0" w:color="auto"/>
            <w:left w:val="none" w:sz="0" w:space="0" w:color="auto"/>
            <w:bottom w:val="none" w:sz="0" w:space="0" w:color="auto"/>
            <w:right w:val="none" w:sz="0" w:space="0" w:color="auto"/>
          </w:divBdr>
          <w:divsChild>
            <w:div w:id="2133791066">
              <w:marLeft w:val="0"/>
              <w:marRight w:val="0"/>
              <w:marTop w:val="0"/>
              <w:marBottom w:val="0"/>
              <w:divBdr>
                <w:top w:val="none" w:sz="0" w:space="0" w:color="auto"/>
                <w:left w:val="none" w:sz="0" w:space="0" w:color="auto"/>
                <w:bottom w:val="none" w:sz="0" w:space="0" w:color="auto"/>
                <w:right w:val="none" w:sz="0" w:space="0" w:color="auto"/>
              </w:divBdr>
            </w:div>
          </w:divsChild>
        </w:div>
        <w:div w:id="544410787">
          <w:marLeft w:val="0"/>
          <w:marRight w:val="0"/>
          <w:marTop w:val="0"/>
          <w:marBottom w:val="0"/>
          <w:divBdr>
            <w:top w:val="none" w:sz="0" w:space="0" w:color="auto"/>
            <w:left w:val="none" w:sz="0" w:space="0" w:color="auto"/>
            <w:bottom w:val="none" w:sz="0" w:space="0" w:color="auto"/>
            <w:right w:val="none" w:sz="0" w:space="0" w:color="auto"/>
          </w:divBdr>
          <w:divsChild>
            <w:div w:id="1121000871">
              <w:marLeft w:val="0"/>
              <w:marRight w:val="0"/>
              <w:marTop w:val="0"/>
              <w:marBottom w:val="0"/>
              <w:divBdr>
                <w:top w:val="none" w:sz="0" w:space="0" w:color="auto"/>
                <w:left w:val="none" w:sz="0" w:space="0" w:color="auto"/>
                <w:bottom w:val="none" w:sz="0" w:space="0" w:color="auto"/>
                <w:right w:val="none" w:sz="0" w:space="0" w:color="auto"/>
              </w:divBdr>
            </w:div>
          </w:divsChild>
        </w:div>
        <w:div w:id="1443721120">
          <w:marLeft w:val="0"/>
          <w:marRight w:val="0"/>
          <w:marTop w:val="0"/>
          <w:marBottom w:val="0"/>
          <w:divBdr>
            <w:top w:val="none" w:sz="0" w:space="0" w:color="auto"/>
            <w:left w:val="none" w:sz="0" w:space="0" w:color="auto"/>
            <w:bottom w:val="none" w:sz="0" w:space="0" w:color="auto"/>
            <w:right w:val="none" w:sz="0" w:space="0" w:color="auto"/>
          </w:divBdr>
          <w:divsChild>
            <w:div w:id="1134100549">
              <w:marLeft w:val="0"/>
              <w:marRight w:val="0"/>
              <w:marTop w:val="0"/>
              <w:marBottom w:val="0"/>
              <w:divBdr>
                <w:top w:val="none" w:sz="0" w:space="0" w:color="auto"/>
                <w:left w:val="none" w:sz="0" w:space="0" w:color="auto"/>
                <w:bottom w:val="none" w:sz="0" w:space="0" w:color="auto"/>
                <w:right w:val="none" w:sz="0" w:space="0" w:color="auto"/>
              </w:divBdr>
            </w:div>
          </w:divsChild>
        </w:div>
        <w:div w:id="872572090">
          <w:marLeft w:val="0"/>
          <w:marRight w:val="0"/>
          <w:marTop w:val="0"/>
          <w:marBottom w:val="0"/>
          <w:divBdr>
            <w:top w:val="none" w:sz="0" w:space="0" w:color="auto"/>
            <w:left w:val="none" w:sz="0" w:space="0" w:color="auto"/>
            <w:bottom w:val="none" w:sz="0" w:space="0" w:color="auto"/>
            <w:right w:val="none" w:sz="0" w:space="0" w:color="auto"/>
          </w:divBdr>
          <w:divsChild>
            <w:div w:id="19362104">
              <w:marLeft w:val="0"/>
              <w:marRight w:val="0"/>
              <w:marTop w:val="0"/>
              <w:marBottom w:val="0"/>
              <w:divBdr>
                <w:top w:val="none" w:sz="0" w:space="0" w:color="auto"/>
                <w:left w:val="none" w:sz="0" w:space="0" w:color="auto"/>
                <w:bottom w:val="none" w:sz="0" w:space="0" w:color="auto"/>
                <w:right w:val="none" w:sz="0" w:space="0" w:color="auto"/>
              </w:divBdr>
            </w:div>
            <w:div w:id="362175629">
              <w:marLeft w:val="0"/>
              <w:marRight w:val="0"/>
              <w:marTop w:val="0"/>
              <w:marBottom w:val="0"/>
              <w:divBdr>
                <w:top w:val="none" w:sz="0" w:space="0" w:color="auto"/>
                <w:left w:val="none" w:sz="0" w:space="0" w:color="auto"/>
                <w:bottom w:val="none" w:sz="0" w:space="0" w:color="auto"/>
                <w:right w:val="none" w:sz="0" w:space="0" w:color="auto"/>
              </w:divBdr>
            </w:div>
          </w:divsChild>
        </w:div>
        <w:div w:id="876628141">
          <w:marLeft w:val="0"/>
          <w:marRight w:val="0"/>
          <w:marTop w:val="0"/>
          <w:marBottom w:val="0"/>
          <w:divBdr>
            <w:top w:val="none" w:sz="0" w:space="0" w:color="auto"/>
            <w:left w:val="none" w:sz="0" w:space="0" w:color="auto"/>
            <w:bottom w:val="none" w:sz="0" w:space="0" w:color="auto"/>
            <w:right w:val="none" w:sz="0" w:space="0" w:color="auto"/>
          </w:divBdr>
          <w:divsChild>
            <w:div w:id="1785810050">
              <w:marLeft w:val="0"/>
              <w:marRight w:val="0"/>
              <w:marTop w:val="0"/>
              <w:marBottom w:val="0"/>
              <w:divBdr>
                <w:top w:val="none" w:sz="0" w:space="0" w:color="auto"/>
                <w:left w:val="none" w:sz="0" w:space="0" w:color="auto"/>
                <w:bottom w:val="none" w:sz="0" w:space="0" w:color="auto"/>
                <w:right w:val="none" w:sz="0" w:space="0" w:color="auto"/>
              </w:divBdr>
            </w:div>
          </w:divsChild>
        </w:div>
        <w:div w:id="59719298">
          <w:marLeft w:val="0"/>
          <w:marRight w:val="0"/>
          <w:marTop w:val="0"/>
          <w:marBottom w:val="0"/>
          <w:divBdr>
            <w:top w:val="none" w:sz="0" w:space="0" w:color="auto"/>
            <w:left w:val="none" w:sz="0" w:space="0" w:color="auto"/>
            <w:bottom w:val="none" w:sz="0" w:space="0" w:color="auto"/>
            <w:right w:val="none" w:sz="0" w:space="0" w:color="auto"/>
          </w:divBdr>
          <w:divsChild>
            <w:div w:id="1024793819">
              <w:marLeft w:val="0"/>
              <w:marRight w:val="0"/>
              <w:marTop w:val="0"/>
              <w:marBottom w:val="0"/>
              <w:divBdr>
                <w:top w:val="none" w:sz="0" w:space="0" w:color="auto"/>
                <w:left w:val="none" w:sz="0" w:space="0" w:color="auto"/>
                <w:bottom w:val="none" w:sz="0" w:space="0" w:color="auto"/>
                <w:right w:val="none" w:sz="0" w:space="0" w:color="auto"/>
              </w:divBdr>
            </w:div>
          </w:divsChild>
        </w:div>
        <w:div w:id="1938824594">
          <w:marLeft w:val="0"/>
          <w:marRight w:val="0"/>
          <w:marTop w:val="0"/>
          <w:marBottom w:val="0"/>
          <w:divBdr>
            <w:top w:val="none" w:sz="0" w:space="0" w:color="auto"/>
            <w:left w:val="none" w:sz="0" w:space="0" w:color="auto"/>
            <w:bottom w:val="none" w:sz="0" w:space="0" w:color="auto"/>
            <w:right w:val="none" w:sz="0" w:space="0" w:color="auto"/>
          </w:divBdr>
          <w:divsChild>
            <w:div w:id="316149157">
              <w:marLeft w:val="0"/>
              <w:marRight w:val="0"/>
              <w:marTop w:val="0"/>
              <w:marBottom w:val="0"/>
              <w:divBdr>
                <w:top w:val="none" w:sz="0" w:space="0" w:color="auto"/>
                <w:left w:val="none" w:sz="0" w:space="0" w:color="auto"/>
                <w:bottom w:val="none" w:sz="0" w:space="0" w:color="auto"/>
                <w:right w:val="none" w:sz="0" w:space="0" w:color="auto"/>
              </w:divBdr>
            </w:div>
          </w:divsChild>
        </w:div>
        <w:div w:id="1662781073">
          <w:marLeft w:val="0"/>
          <w:marRight w:val="0"/>
          <w:marTop w:val="0"/>
          <w:marBottom w:val="0"/>
          <w:divBdr>
            <w:top w:val="none" w:sz="0" w:space="0" w:color="auto"/>
            <w:left w:val="none" w:sz="0" w:space="0" w:color="auto"/>
            <w:bottom w:val="none" w:sz="0" w:space="0" w:color="auto"/>
            <w:right w:val="none" w:sz="0" w:space="0" w:color="auto"/>
          </w:divBdr>
          <w:divsChild>
            <w:div w:id="1948538472">
              <w:marLeft w:val="0"/>
              <w:marRight w:val="0"/>
              <w:marTop w:val="0"/>
              <w:marBottom w:val="0"/>
              <w:divBdr>
                <w:top w:val="none" w:sz="0" w:space="0" w:color="auto"/>
                <w:left w:val="none" w:sz="0" w:space="0" w:color="auto"/>
                <w:bottom w:val="none" w:sz="0" w:space="0" w:color="auto"/>
                <w:right w:val="none" w:sz="0" w:space="0" w:color="auto"/>
              </w:divBdr>
            </w:div>
          </w:divsChild>
        </w:div>
        <w:div w:id="174030098">
          <w:marLeft w:val="0"/>
          <w:marRight w:val="0"/>
          <w:marTop w:val="0"/>
          <w:marBottom w:val="0"/>
          <w:divBdr>
            <w:top w:val="none" w:sz="0" w:space="0" w:color="auto"/>
            <w:left w:val="none" w:sz="0" w:space="0" w:color="auto"/>
            <w:bottom w:val="none" w:sz="0" w:space="0" w:color="auto"/>
            <w:right w:val="none" w:sz="0" w:space="0" w:color="auto"/>
          </w:divBdr>
          <w:divsChild>
            <w:div w:id="1785224185">
              <w:marLeft w:val="0"/>
              <w:marRight w:val="0"/>
              <w:marTop w:val="0"/>
              <w:marBottom w:val="0"/>
              <w:divBdr>
                <w:top w:val="none" w:sz="0" w:space="0" w:color="auto"/>
                <w:left w:val="none" w:sz="0" w:space="0" w:color="auto"/>
                <w:bottom w:val="none" w:sz="0" w:space="0" w:color="auto"/>
                <w:right w:val="none" w:sz="0" w:space="0" w:color="auto"/>
              </w:divBdr>
            </w:div>
          </w:divsChild>
        </w:div>
        <w:div w:id="418720888">
          <w:marLeft w:val="0"/>
          <w:marRight w:val="0"/>
          <w:marTop w:val="0"/>
          <w:marBottom w:val="0"/>
          <w:divBdr>
            <w:top w:val="none" w:sz="0" w:space="0" w:color="auto"/>
            <w:left w:val="none" w:sz="0" w:space="0" w:color="auto"/>
            <w:bottom w:val="none" w:sz="0" w:space="0" w:color="auto"/>
            <w:right w:val="none" w:sz="0" w:space="0" w:color="auto"/>
          </w:divBdr>
          <w:divsChild>
            <w:div w:id="1358585730">
              <w:marLeft w:val="0"/>
              <w:marRight w:val="0"/>
              <w:marTop w:val="0"/>
              <w:marBottom w:val="0"/>
              <w:divBdr>
                <w:top w:val="none" w:sz="0" w:space="0" w:color="auto"/>
                <w:left w:val="none" w:sz="0" w:space="0" w:color="auto"/>
                <w:bottom w:val="none" w:sz="0" w:space="0" w:color="auto"/>
                <w:right w:val="none" w:sz="0" w:space="0" w:color="auto"/>
              </w:divBdr>
            </w:div>
          </w:divsChild>
        </w:div>
        <w:div w:id="1205563403">
          <w:marLeft w:val="0"/>
          <w:marRight w:val="0"/>
          <w:marTop w:val="0"/>
          <w:marBottom w:val="0"/>
          <w:divBdr>
            <w:top w:val="none" w:sz="0" w:space="0" w:color="auto"/>
            <w:left w:val="none" w:sz="0" w:space="0" w:color="auto"/>
            <w:bottom w:val="none" w:sz="0" w:space="0" w:color="auto"/>
            <w:right w:val="none" w:sz="0" w:space="0" w:color="auto"/>
          </w:divBdr>
          <w:divsChild>
            <w:div w:id="294288307">
              <w:marLeft w:val="0"/>
              <w:marRight w:val="0"/>
              <w:marTop w:val="0"/>
              <w:marBottom w:val="0"/>
              <w:divBdr>
                <w:top w:val="none" w:sz="0" w:space="0" w:color="auto"/>
                <w:left w:val="none" w:sz="0" w:space="0" w:color="auto"/>
                <w:bottom w:val="none" w:sz="0" w:space="0" w:color="auto"/>
                <w:right w:val="none" w:sz="0" w:space="0" w:color="auto"/>
              </w:divBdr>
            </w:div>
            <w:div w:id="1096828431">
              <w:marLeft w:val="0"/>
              <w:marRight w:val="0"/>
              <w:marTop w:val="0"/>
              <w:marBottom w:val="0"/>
              <w:divBdr>
                <w:top w:val="none" w:sz="0" w:space="0" w:color="auto"/>
                <w:left w:val="none" w:sz="0" w:space="0" w:color="auto"/>
                <w:bottom w:val="none" w:sz="0" w:space="0" w:color="auto"/>
                <w:right w:val="none" w:sz="0" w:space="0" w:color="auto"/>
              </w:divBdr>
            </w:div>
            <w:div w:id="958145383">
              <w:marLeft w:val="0"/>
              <w:marRight w:val="0"/>
              <w:marTop w:val="0"/>
              <w:marBottom w:val="0"/>
              <w:divBdr>
                <w:top w:val="none" w:sz="0" w:space="0" w:color="auto"/>
                <w:left w:val="none" w:sz="0" w:space="0" w:color="auto"/>
                <w:bottom w:val="none" w:sz="0" w:space="0" w:color="auto"/>
                <w:right w:val="none" w:sz="0" w:space="0" w:color="auto"/>
              </w:divBdr>
            </w:div>
          </w:divsChild>
        </w:div>
        <w:div w:id="1578783586">
          <w:marLeft w:val="0"/>
          <w:marRight w:val="0"/>
          <w:marTop w:val="0"/>
          <w:marBottom w:val="0"/>
          <w:divBdr>
            <w:top w:val="none" w:sz="0" w:space="0" w:color="auto"/>
            <w:left w:val="none" w:sz="0" w:space="0" w:color="auto"/>
            <w:bottom w:val="none" w:sz="0" w:space="0" w:color="auto"/>
            <w:right w:val="none" w:sz="0" w:space="0" w:color="auto"/>
          </w:divBdr>
          <w:divsChild>
            <w:div w:id="36441882">
              <w:marLeft w:val="0"/>
              <w:marRight w:val="0"/>
              <w:marTop w:val="0"/>
              <w:marBottom w:val="0"/>
              <w:divBdr>
                <w:top w:val="none" w:sz="0" w:space="0" w:color="auto"/>
                <w:left w:val="none" w:sz="0" w:space="0" w:color="auto"/>
                <w:bottom w:val="none" w:sz="0" w:space="0" w:color="auto"/>
                <w:right w:val="none" w:sz="0" w:space="0" w:color="auto"/>
              </w:divBdr>
            </w:div>
          </w:divsChild>
        </w:div>
        <w:div w:id="2014257855">
          <w:marLeft w:val="0"/>
          <w:marRight w:val="0"/>
          <w:marTop w:val="0"/>
          <w:marBottom w:val="0"/>
          <w:divBdr>
            <w:top w:val="none" w:sz="0" w:space="0" w:color="auto"/>
            <w:left w:val="none" w:sz="0" w:space="0" w:color="auto"/>
            <w:bottom w:val="none" w:sz="0" w:space="0" w:color="auto"/>
            <w:right w:val="none" w:sz="0" w:space="0" w:color="auto"/>
          </w:divBdr>
          <w:divsChild>
            <w:div w:id="135492019">
              <w:marLeft w:val="0"/>
              <w:marRight w:val="0"/>
              <w:marTop w:val="0"/>
              <w:marBottom w:val="0"/>
              <w:divBdr>
                <w:top w:val="none" w:sz="0" w:space="0" w:color="auto"/>
                <w:left w:val="none" w:sz="0" w:space="0" w:color="auto"/>
                <w:bottom w:val="none" w:sz="0" w:space="0" w:color="auto"/>
                <w:right w:val="none" w:sz="0" w:space="0" w:color="auto"/>
              </w:divBdr>
            </w:div>
          </w:divsChild>
        </w:div>
        <w:div w:id="1535540511">
          <w:marLeft w:val="0"/>
          <w:marRight w:val="0"/>
          <w:marTop w:val="0"/>
          <w:marBottom w:val="0"/>
          <w:divBdr>
            <w:top w:val="none" w:sz="0" w:space="0" w:color="auto"/>
            <w:left w:val="none" w:sz="0" w:space="0" w:color="auto"/>
            <w:bottom w:val="none" w:sz="0" w:space="0" w:color="auto"/>
            <w:right w:val="none" w:sz="0" w:space="0" w:color="auto"/>
          </w:divBdr>
          <w:divsChild>
            <w:div w:id="270092402">
              <w:marLeft w:val="0"/>
              <w:marRight w:val="0"/>
              <w:marTop w:val="0"/>
              <w:marBottom w:val="0"/>
              <w:divBdr>
                <w:top w:val="none" w:sz="0" w:space="0" w:color="auto"/>
                <w:left w:val="none" w:sz="0" w:space="0" w:color="auto"/>
                <w:bottom w:val="none" w:sz="0" w:space="0" w:color="auto"/>
                <w:right w:val="none" w:sz="0" w:space="0" w:color="auto"/>
              </w:divBdr>
            </w:div>
          </w:divsChild>
        </w:div>
        <w:div w:id="314535483">
          <w:marLeft w:val="0"/>
          <w:marRight w:val="0"/>
          <w:marTop w:val="0"/>
          <w:marBottom w:val="0"/>
          <w:divBdr>
            <w:top w:val="none" w:sz="0" w:space="0" w:color="auto"/>
            <w:left w:val="none" w:sz="0" w:space="0" w:color="auto"/>
            <w:bottom w:val="none" w:sz="0" w:space="0" w:color="auto"/>
            <w:right w:val="none" w:sz="0" w:space="0" w:color="auto"/>
          </w:divBdr>
          <w:divsChild>
            <w:div w:id="919293047">
              <w:marLeft w:val="0"/>
              <w:marRight w:val="0"/>
              <w:marTop w:val="0"/>
              <w:marBottom w:val="0"/>
              <w:divBdr>
                <w:top w:val="none" w:sz="0" w:space="0" w:color="auto"/>
                <w:left w:val="none" w:sz="0" w:space="0" w:color="auto"/>
                <w:bottom w:val="none" w:sz="0" w:space="0" w:color="auto"/>
                <w:right w:val="none" w:sz="0" w:space="0" w:color="auto"/>
              </w:divBdr>
            </w:div>
          </w:divsChild>
        </w:div>
        <w:div w:id="447745244">
          <w:marLeft w:val="0"/>
          <w:marRight w:val="0"/>
          <w:marTop w:val="0"/>
          <w:marBottom w:val="0"/>
          <w:divBdr>
            <w:top w:val="none" w:sz="0" w:space="0" w:color="auto"/>
            <w:left w:val="none" w:sz="0" w:space="0" w:color="auto"/>
            <w:bottom w:val="none" w:sz="0" w:space="0" w:color="auto"/>
            <w:right w:val="none" w:sz="0" w:space="0" w:color="auto"/>
          </w:divBdr>
          <w:divsChild>
            <w:div w:id="1807814177">
              <w:marLeft w:val="0"/>
              <w:marRight w:val="0"/>
              <w:marTop w:val="0"/>
              <w:marBottom w:val="0"/>
              <w:divBdr>
                <w:top w:val="none" w:sz="0" w:space="0" w:color="auto"/>
                <w:left w:val="none" w:sz="0" w:space="0" w:color="auto"/>
                <w:bottom w:val="none" w:sz="0" w:space="0" w:color="auto"/>
                <w:right w:val="none" w:sz="0" w:space="0" w:color="auto"/>
              </w:divBdr>
            </w:div>
          </w:divsChild>
        </w:div>
        <w:div w:id="2050181456">
          <w:marLeft w:val="0"/>
          <w:marRight w:val="0"/>
          <w:marTop w:val="0"/>
          <w:marBottom w:val="0"/>
          <w:divBdr>
            <w:top w:val="none" w:sz="0" w:space="0" w:color="auto"/>
            <w:left w:val="none" w:sz="0" w:space="0" w:color="auto"/>
            <w:bottom w:val="none" w:sz="0" w:space="0" w:color="auto"/>
            <w:right w:val="none" w:sz="0" w:space="0" w:color="auto"/>
          </w:divBdr>
          <w:divsChild>
            <w:div w:id="1447964135">
              <w:marLeft w:val="0"/>
              <w:marRight w:val="0"/>
              <w:marTop w:val="0"/>
              <w:marBottom w:val="0"/>
              <w:divBdr>
                <w:top w:val="none" w:sz="0" w:space="0" w:color="auto"/>
                <w:left w:val="none" w:sz="0" w:space="0" w:color="auto"/>
                <w:bottom w:val="none" w:sz="0" w:space="0" w:color="auto"/>
                <w:right w:val="none" w:sz="0" w:space="0" w:color="auto"/>
              </w:divBdr>
            </w:div>
          </w:divsChild>
        </w:div>
        <w:div w:id="1105685803">
          <w:marLeft w:val="0"/>
          <w:marRight w:val="0"/>
          <w:marTop w:val="0"/>
          <w:marBottom w:val="0"/>
          <w:divBdr>
            <w:top w:val="none" w:sz="0" w:space="0" w:color="auto"/>
            <w:left w:val="none" w:sz="0" w:space="0" w:color="auto"/>
            <w:bottom w:val="none" w:sz="0" w:space="0" w:color="auto"/>
            <w:right w:val="none" w:sz="0" w:space="0" w:color="auto"/>
          </w:divBdr>
          <w:divsChild>
            <w:div w:id="672995344">
              <w:marLeft w:val="0"/>
              <w:marRight w:val="0"/>
              <w:marTop w:val="0"/>
              <w:marBottom w:val="0"/>
              <w:divBdr>
                <w:top w:val="none" w:sz="0" w:space="0" w:color="auto"/>
                <w:left w:val="none" w:sz="0" w:space="0" w:color="auto"/>
                <w:bottom w:val="none" w:sz="0" w:space="0" w:color="auto"/>
                <w:right w:val="none" w:sz="0" w:space="0" w:color="auto"/>
              </w:divBdr>
            </w:div>
            <w:div w:id="908227121">
              <w:marLeft w:val="0"/>
              <w:marRight w:val="0"/>
              <w:marTop w:val="0"/>
              <w:marBottom w:val="0"/>
              <w:divBdr>
                <w:top w:val="none" w:sz="0" w:space="0" w:color="auto"/>
                <w:left w:val="none" w:sz="0" w:space="0" w:color="auto"/>
                <w:bottom w:val="none" w:sz="0" w:space="0" w:color="auto"/>
                <w:right w:val="none" w:sz="0" w:space="0" w:color="auto"/>
              </w:divBdr>
            </w:div>
            <w:div w:id="1788352672">
              <w:marLeft w:val="0"/>
              <w:marRight w:val="0"/>
              <w:marTop w:val="0"/>
              <w:marBottom w:val="0"/>
              <w:divBdr>
                <w:top w:val="none" w:sz="0" w:space="0" w:color="auto"/>
                <w:left w:val="none" w:sz="0" w:space="0" w:color="auto"/>
                <w:bottom w:val="none" w:sz="0" w:space="0" w:color="auto"/>
                <w:right w:val="none" w:sz="0" w:space="0" w:color="auto"/>
              </w:divBdr>
            </w:div>
          </w:divsChild>
        </w:div>
        <w:div w:id="397092001">
          <w:marLeft w:val="0"/>
          <w:marRight w:val="0"/>
          <w:marTop w:val="0"/>
          <w:marBottom w:val="0"/>
          <w:divBdr>
            <w:top w:val="none" w:sz="0" w:space="0" w:color="auto"/>
            <w:left w:val="none" w:sz="0" w:space="0" w:color="auto"/>
            <w:bottom w:val="none" w:sz="0" w:space="0" w:color="auto"/>
            <w:right w:val="none" w:sz="0" w:space="0" w:color="auto"/>
          </w:divBdr>
          <w:divsChild>
            <w:div w:id="900096281">
              <w:marLeft w:val="0"/>
              <w:marRight w:val="0"/>
              <w:marTop w:val="0"/>
              <w:marBottom w:val="0"/>
              <w:divBdr>
                <w:top w:val="none" w:sz="0" w:space="0" w:color="auto"/>
                <w:left w:val="none" w:sz="0" w:space="0" w:color="auto"/>
                <w:bottom w:val="none" w:sz="0" w:space="0" w:color="auto"/>
                <w:right w:val="none" w:sz="0" w:space="0" w:color="auto"/>
              </w:divBdr>
            </w:div>
          </w:divsChild>
        </w:div>
        <w:div w:id="930820283">
          <w:marLeft w:val="0"/>
          <w:marRight w:val="0"/>
          <w:marTop w:val="0"/>
          <w:marBottom w:val="0"/>
          <w:divBdr>
            <w:top w:val="none" w:sz="0" w:space="0" w:color="auto"/>
            <w:left w:val="none" w:sz="0" w:space="0" w:color="auto"/>
            <w:bottom w:val="none" w:sz="0" w:space="0" w:color="auto"/>
            <w:right w:val="none" w:sz="0" w:space="0" w:color="auto"/>
          </w:divBdr>
          <w:divsChild>
            <w:div w:id="1093815606">
              <w:marLeft w:val="0"/>
              <w:marRight w:val="0"/>
              <w:marTop w:val="0"/>
              <w:marBottom w:val="0"/>
              <w:divBdr>
                <w:top w:val="none" w:sz="0" w:space="0" w:color="auto"/>
                <w:left w:val="none" w:sz="0" w:space="0" w:color="auto"/>
                <w:bottom w:val="none" w:sz="0" w:space="0" w:color="auto"/>
                <w:right w:val="none" w:sz="0" w:space="0" w:color="auto"/>
              </w:divBdr>
            </w:div>
          </w:divsChild>
        </w:div>
        <w:div w:id="1113013876">
          <w:marLeft w:val="0"/>
          <w:marRight w:val="0"/>
          <w:marTop w:val="0"/>
          <w:marBottom w:val="0"/>
          <w:divBdr>
            <w:top w:val="none" w:sz="0" w:space="0" w:color="auto"/>
            <w:left w:val="none" w:sz="0" w:space="0" w:color="auto"/>
            <w:bottom w:val="none" w:sz="0" w:space="0" w:color="auto"/>
            <w:right w:val="none" w:sz="0" w:space="0" w:color="auto"/>
          </w:divBdr>
          <w:divsChild>
            <w:div w:id="187528382">
              <w:marLeft w:val="0"/>
              <w:marRight w:val="0"/>
              <w:marTop w:val="0"/>
              <w:marBottom w:val="0"/>
              <w:divBdr>
                <w:top w:val="none" w:sz="0" w:space="0" w:color="auto"/>
                <w:left w:val="none" w:sz="0" w:space="0" w:color="auto"/>
                <w:bottom w:val="none" w:sz="0" w:space="0" w:color="auto"/>
                <w:right w:val="none" w:sz="0" w:space="0" w:color="auto"/>
              </w:divBdr>
            </w:div>
          </w:divsChild>
        </w:div>
        <w:div w:id="1216965974">
          <w:marLeft w:val="0"/>
          <w:marRight w:val="0"/>
          <w:marTop w:val="0"/>
          <w:marBottom w:val="0"/>
          <w:divBdr>
            <w:top w:val="none" w:sz="0" w:space="0" w:color="auto"/>
            <w:left w:val="none" w:sz="0" w:space="0" w:color="auto"/>
            <w:bottom w:val="none" w:sz="0" w:space="0" w:color="auto"/>
            <w:right w:val="none" w:sz="0" w:space="0" w:color="auto"/>
          </w:divBdr>
          <w:divsChild>
            <w:div w:id="305934251">
              <w:marLeft w:val="0"/>
              <w:marRight w:val="0"/>
              <w:marTop w:val="0"/>
              <w:marBottom w:val="0"/>
              <w:divBdr>
                <w:top w:val="none" w:sz="0" w:space="0" w:color="auto"/>
                <w:left w:val="none" w:sz="0" w:space="0" w:color="auto"/>
                <w:bottom w:val="none" w:sz="0" w:space="0" w:color="auto"/>
                <w:right w:val="none" w:sz="0" w:space="0" w:color="auto"/>
              </w:divBdr>
            </w:div>
          </w:divsChild>
        </w:div>
        <w:div w:id="1648362340">
          <w:marLeft w:val="0"/>
          <w:marRight w:val="0"/>
          <w:marTop w:val="0"/>
          <w:marBottom w:val="0"/>
          <w:divBdr>
            <w:top w:val="none" w:sz="0" w:space="0" w:color="auto"/>
            <w:left w:val="none" w:sz="0" w:space="0" w:color="auto"/>
            <w:bottom w:val="none" w:sz="0" w:space="0" w:color="auto"/>
            <w:right w:val="none" w:sz="0" w:space="0" w:color="auto"/>
          </w:divBdr>
          <w:divsChild>
            <w:div w:id="420495754">
              <w:marLeft w:val="0"/>
              <w:marRight w:val="0"/>
              <w:marTop w:val="0"/>
              <w:marBottom w:val="0"/>
              <w:divBdr>
                <w:top w:val="none" w:sz="0" w:space="0" w:color="auto"/>
                <w:left w:val="none" w:sz="0" w:space="0" w:color="auto"/>
                <w:bottom w:val="none" w:sz="0" w:space="0" w:color="auto"/>
                <w:right w:val="none" w:sz="0" w:space="0" w:color="auto"/>
              </w:divBdr>
            </w:div>
          </w:divsChild>
        </w:div>
        <w:div w:id="1942833627">
          <w:marLeft w:val="0"/>
          <w:marRight w:val="0"/>
          <w:marTop w:val="0"/>
          <w:marBottom w:val="0"/>
          <w:divBdr>
            <w:top w:val="none" w:sz="0" w:space="0" w:color="auto"/>
            <w:left w:val="none" w:sz="0" w:space="0" w:color="auto"/>
            <w:bottom w:val="none" w:sz="0" w:space="0" w:color="auto"/>
            <w:right w:val="none" w:sz="0" w:space="0" w:color="auto"/>
          </w:divBdr>
          <w:divsChild>
            <w:div w:id="672954626">
              <w:marLeft w:val="0"/>
              <w:marRight w:val="0"/>
              <w:marTop w:val="0"/>
              <w:marBottom w:val="0"/>
              <w:divBdr>
                <w:top w:val="none" w:sz="0" w:space="0" w:color="auto"/>
                <w:left w:val="none" w:sz="0" w:space="0" w:color="auto"/>
                <w:bottom w:val="none" w:sz="0" w:space="0" w:color="auto"/>
                <w:right w:val="none" w:sz="0" w:space="0" w:color="auto"/>
              </w:divBdr>
            </w:div>
          </w:divsChild>
        </w:div>
        <w:div w:id="794560267">
          <w:marLeft w:val="0"/>
          <w:marRight w:val="0"/>
          <w:marTop w:val="0"/>
          <w:marBottom w:val="0"/>
          <w:divBdr>
            <w:top w:val="none" w:sz="0" w:space="0" w:color="auto"/>
            <w:left w:val="none" w:sz="0" w:space="0" w:color="auto"/>
            <w:bottom w:val="none" w:sz="0" w:space="0" w:color="auto"/>
            <w:right w:val="none" w:sz="0" w:space="0" w:color="auto"/>
          </w:divBdr>
          <w:divsChild>
            <w:div w:id="1643775430">
              <w:marLeft w:val="0"/>
              <w:marRight w:val="0"/>
              <w:marTop w:val="0"/>
              <w:marBottom w:val="0"/>
              <w:divBdr>
                <w:top w:val="none" w:sz="0" w:space="0" w:color="auto"/>
                <w:left w:val="none" w:sz="0" w:space="0" w:color="auto"/>
                <w:bottom w:val="none" w:sz="0" w:space="0" w:color="auto"/>
                <w:right w:val="none" w:sz="0" w:space="0" w:color="auto"/>
              </w:divBdr>
            </w:div>
            <w:div w:id="1955168037">
              <w:marLeft w:val="0"/>
              <w:marRight w:val="0"/>
              <w:marTop w:val="0"/>
              <w:marBottom w:val="0"/>
              <w:divBdr>
                <w:top w:val="none" w:sz="0" w:space="0" w:color="auto"/>
                <w:left w:val="none" w:sz="0" w:space="0" w:color="auto"/>
                <w:bottom w:val="none" w:sz="0" w:space="0" w:color="auto"/>
                <w:right w:val="none" w:sz="0" w:space="0" w:color="auto"/>
              </w:divBdr>
            </w:div>
            <w:div w:id="1239560627">
              <w:marLeft w:val="0"/>
              <w:marRight w:val="0"/>
              <w:marTop w:val="0"/>
              <w:marBottom w:val="0"/>
              <w:divBdr>
                <w:top w:val="none" w:sz="0" w:space="0" w:color="auto"/>
                <w:left w:val="none" w:sz="0" w:space="0" w:color="auto"/>
                <w:bottom w:val="none" w:sz="0" w:space="0" w:color="auto"/>
                <w:right w:val="none" w:sz="0" w:space="0" w:color="auto"/>
              </w:divBdr>
            </w:div>
          </w:divsChild>
        </w:div>
        <w:div w:id="109860351">
          <w:marLeft w:val="0"/>
          <w:marRight w:val="0"/>
          <w:marTop w:val="0"/>
          <w:marBottom w:val="0"/>
          <w:divBdr>
            <w:top w:val="none" w:sz="0" w:space="0" w:color="auto"/>
            <w:left w:val="none" w:sz="0" w:space="0" w:color="auto"/>
            <w:bottom w:val="none" w:sz="0" w:space="0" w:color="auto"/>
            <w:right w:val="none" w:sz="0" w:space="0" w:color="auto"/>
          </w:divBdr>
          <w:divsChild>
            <w:div w:id="1290818766">
              <w:marLeft w:val="0"/>
              <w:marRight w:val="0"/>
              <w:marTop w:val="0"/>
              <w:marBottom w:val="0"/>
              <w:divBdr>
                <w:top w:val="none" w:sz="0" w:space="0" w:color="auto"/>
                <w:left w:val="none" w:sz="0" w:space="0" w:color="auto"/>
                <w:bottom w:val="none" w:sz="0" w:space="0" w:color="auto"/>
                <w:right w:val="none" w:sz="0" w:space="0" w:color="auto"/>
              </w:divBdr>
            </w:div>
          </w:divsChild>
        </w:div>
        <w:div w:id="194386231">
          <w:marLeft w:val="0"/>
          <w:marRight w:val="0"/>
          <w:marTop w:val="0"/>
          <w:marBottom w:val="0"/>
          <w:divBdr>
            <w:top w:val="none" w:sz="0" w:space="0" w:color="auto"/>
            <w:left w:val="none" w:sz="0" w:space="0" w:color="auto"/>
            <w:bottom w:val="none" w:sz="0" w:space="0" w:color="auto"/>
            <w:right w:val="none" w:sz="0" w:space="0" w:color="auto"/>
          </w:divBdr>
          <w:divsChild>
            <w:div w:id="781193988">
              <w:marLeft w:val="0"/>
              <w:marRight w:val="0"/>
              <w:marTop w:val="0"/>
              <w:marBottom w:val="0"/>
              <w:divBdr>
                <w:top w:val="none" w:sz="0" w:space="0" w:color="auto"/>
                <w:left w:val="none" w:sz="0" w:space="0" w:color="auto"/>
                <w:bottom w:val="none" w:sz="0" w:space="0" w:color="auto"/>
                <w:right w:val="none" w:sz="0" w:space="0" w:color="auto"/>
              </w:divBdr>
            </w:div>
          </w:divsChild>
        </w:div>
        <w:div w:id="442652215">
          <w:marLeft w:val="0"/>
          <w:marRight w:val="0"/>
          <w:marTop w:val="0"/>
          <w:marBottom w:val="0"/>
          <w:divBdr>
            <w:top w:val="none" w:sz="0" w:space="0" w:color="auto"/>
            <w:left w:val="none" w:sz="0" w:space="0" w:color="auto"/>
            <w:bottom w:val="none" w:sz="0" w:space="0" w:color="auto"/>
            <w:right w:val="none" w:sz="0" w:space="0" w:color="auto"/>
          </w:divBdr>
          <w:divsChild>
            <w:div w:id="1819303630">
              <w:marLeft w:val="0"/>
              <w:marRight w:val="0"/>
              <w:marTop w:val="0"/>
              <w:marBottom w:val="0"/>
              <w:divBdr>
                <w:top w:val="none" w:sz="0" w:space="0" w:color="auto"/>
                <w:left w:val="none" w:sz="0" w:space="0" w:color="auto"/>
                <w:bottom w:val="none" w:sz="0" w:space="0" w:color="auto"/>
                <w:right w:val="none" w:sz="0" w:space="0" w:color="auto"/>
              </w:divBdr>
            </w:div>
          </w:divsChild>
        </w:div>
        <w:div w:id="1193422228">
          <w:marLeft w:val="0"/>
          <w:marRight w:val="0"/>
          <w:marTop w:val="0"/>
          <w:marBottom w:val="0"/>
          <w:divBdr>
            <w:top w:val="none" w:sz="0" w:space="0" w:color="auto"/>
            <w:left w:val="none" w:sz="0" w:space="0" w:color="auto"/>
            <w:bottom w:val="none" w:sz="0" w:space="0" w:color="auto"/>
            <w:right w:val="none" w:sz="0" w:space="0" w:color="auto"/>
          </w:divBdr>
          <w:divsChild>
            <w:div w:id="315694561">
              <w:marLeft w:val="0"/>
              <w:marRight w:val="0"/>
              <w:marTop w:val="0"/>
              <w:marBottom w:val="0"/>
              <w:divBdr>
                <w:top w:val="none" w:sz="0" w:space="0" w:color="auto"/>
                <w:left w:val="none" w:sz="0" w:space="0" w:color="auto"/>
                <w:bottom w:val="none" w:sz="0" w:space="0" w:color="auto"/>
                <w:right w:val="none" w:sz="0" w:space="0" w:color="auto"/>
              </w:divBdr>
            </w:div>
          </w:divsChild>
        </w:div>
        <w:div w:id="1604461533">
          <w:marLeft w:val="0"/>
          <w:marRight w:val="0"/>
          <w:marTop w:val="0"/>
          <w:marBottom w:val="0"/>
          <w:divBdr>
            <w:top w:val="none" w:sz="0" w:space="0" w:color="auto"/>
            <w:left w:val="none" w:sz="0" w:space="0" w:color="auto"/>
            <w:bottom w:val="none" w:sz="0" w:space="0" w:color="auto"/>
            <w:right w:val="none" w:sz="0" w:space="0" w:color="auto"/>
          </w:divBdr>
          <w:divsChild>
            <w:div w:id="280108533">
              <w:marLeft w:val="0"/>
              <w:marRight w:val="0"/>
              <w:marTop w:val="0"/>
              <w:marBottom w:val="0"/>
              <w:divBdr>
                <w:top w:val="none" w:sz="0" w:space="0" w:color="auto"/>
                <w:left w:val="none" w:sz="0" w:space="0" w:color="auto"/>
                <w:bottom w:val="none" w:sz="0" w:space="0" w:color="auto"/>
                <w:right w:val="none" w:sz="0" w:space="0" w:color="auto"/>
              </w:divBdr>
            </w:div>
          </w:divsChild>
        </w:div>
        <w:div w:id="1565676830">
          <w:marLeft w:val="0"/>
          <w:marRight w:val="0"/>
          <w:marTop w:val="0"/>
          <w:marBottom w:val="0"/>
          <w:divBdr>
            <w:top w:val="none" w:sz="0" w:space="0" w:color="auto"/>
            <w:left w:val="none" w:sz="0" w:space="0" w:color="auto"/>
            <w:bottom w:val="none" w:sz="0" w:space="0" w:color="auto"/>
            <w:right w:val="none" w:sz="0" w:space="0" w:color="auto"/>
          </w:divBdr>
          <w:divsChild>
            <w:div w:id="1507359465">
              <w:marLeft w:val="0"/>
              <w:marRight w:val="0"/>
              <w:marTop w:val="0"/>
              <w:marBottom w:val="0"/>
              <w:divBdr>
                <w:top w:val="none" w:sz="0" w:space="0" w:color="auto"/>
                <w:left w:val="none" w:sz="0" w:space="0" w:color="auto"/>
                <w:bottom w:val="none" w:sz="0" w:space="0" w:color="auto"/>
                <w:right w:val="none" w:sz="0" w:space="0" w:color="auto"/>
              </w:divBdr>
            </w:div>
          </w:divsChild>
        </w:div>
        <w:div w:id="1126582480">
          <w:marLeft w:val="0"/>
          <w:marRight w:val="0"/>
          <w:marTop w:val="0"/>
          <w:marBottom w:val="0"/>
          <w:divBdr>
            <w:top w:val="none" w:sz="0" w:space="0" w:color="auto"/>
            <w:left w:val="none" w:sz="0" w:space="0" w:color="auto"/>
            <w:bottom w:val="none" w:sz="0" w:space="0" w:color="auto"/>
            <w:right w:val="none" w:sz="0" w:space="0" w:color="auto"/>
          </w:divBdr>
          <w:divsChild>
            <w:div w:id="180898192">
              <w:marLeft w:val="0"/>
              <w:marRight w:val="0"/>
              <w:marTop w:val="0"/>
              <w:marBottom w:val="0"/>
              <w:divBdr>
                <w:top w:val="none" w:sz="0" w:space="0" w:color="auto"/>
                <w:left w:val="none" w:sz="0" w:space="0" w:color="auto"/>
                <w:bottom w:val="none" w:sz="0" w:space="0" w:color="auto"/>
                <w:right w:val="none" w:sz="0" w:space="0" w:color="auto"/>
              </w:divBdr>
            </w:div>
          </w:divsChild>
        </w:div>
        <w:div w:id="549651929">
          <w:marLeft w:val="0"/>
          <w:marRight w:val="0"/>
          <w:marTop w:val="0"/>
          <w:marBottom w:val="0"/>
          <w:divBdr>
            <w:top w:val="none" w:sz="0" w:space="0" w:color="auto"/>
            <w:left w:val="none" w:sz="0" w:space="0" w:color="auto"/>
            <w:bottom w:val="none" w:sz="0" w:space="0" w:color="auto"/>
            <w:right w:val="none" w:sz="0" w:space="0" w:color="auto"/>
          </w:divBdr>
          <w:divsChild>
            <w:div w:id="1812552197">
              <w:marLeft w:val="0"/>
              <w:marRight w:val="0"/>
              <w:marTop w:val="0"/>
              <w:marBottom w:val="0"/>
              <w:divBdr>
                <w:top w:val="none" w:sz="0" w:space="0" w:color="auto"/>
                <w:left w:val="none" w:sz="0" w:space="0" w:color="auto"/>
                <w:bottom w:val="none" w:sz="0" w:space="0" w:color="auto"/>
                <w:right w:val="none" w:sz="0" w:space="0" w:color="auto"/>
              </w:divBdr>
            </w:div>
          </w:divsChild>
        </w:div>
        <w:div w:id="1823616580">
          <w:marLeft w:val="0"/>
          <w:marRight w:val="0"/>
          <w:marTop w:val="0"/>
          <w:marBottom w:val="0"/>
          <w:divBdr>
            <w:top w:val="none" w:sz="0" w:space="0" w:color="auto"/>
            <w:left w:val="none" w:sz="0" w:space="0" w:color="auto"/>
            <w:bottom w:val="none" w:sz="0" w:space="0" w:color="auto"/>
            <w:right w:val="none" w:sz="0" w:space="0" w:color="auto"/>
          </w:divBdr>
          <w:divsChild>
            <w:div w:id="1611232447">
              <w:marLeft w:val="0"/>
              <w:marRight w:val="0"/>
              <w:marTop w:val="0"/>
              <w:marBottom w:val="0"/>
              <w:divBdr>
                <w:top w:val="none" w:sz="0" w:space="0" w:color="auto"/>
                <w:left w:val="none" w:sz="0" w:space="0" w:color="auto"/>
                <w:bottom w:val="none" w:sz="0" w:space="0" w:color="auto"/>
                <w:right w:val="none" w:sz="0" w:space="0" w:color="auto"/>
              </w:divBdr>
            </w:div>
          </w:divsChild>
        </w:div>
        <w:div w:id="542642096">
          <w:marLeft w:val="0"/>
          <w:marRight w:val="0"/>
          <w:marTop w:val="0"/>
          <w:marBottom w:val="0"/>
          <w:divBdr>
            <w:top w:val="none" w:sz="0" w:space="0" w:color="auto"/>
            <w:left w:val="none" w:sz="0" w:space="0" w:color="auto"/>
            <w:bottom w:val="none" w:sz="0" w:space="0" w:color="auto"/>
            <w:right w:val="none" w:sz="0" w:space="0" w:color="auto"/>
          </w:divBdr>
          <w:divsChild>
            <w:div w:id="1897470655">
              <w:marLeft w:val="0"/>
              <w:marRight w:val="0"/>
              <w:marTop w:val="0"/>
              <w:marBottom w:val="0"/>
              <w:divBdr>
                <w:top w:val="none" w:sz="0" w:space="0" w:color="auto"/>
                <w:left w:val="none" w:sz="0" w:space="0" w:color="auto"/>
                <w:bottom w:val="none" w:sz="0" w:space="0" w:color="auto"/>
                <w:right w:val="none" w:sz="0" w:space="0" w:color="auto"/>
              </w:divBdr>
            </w:div>
          </w:divsChild>
        </w:div>
        <w:div w:id="1729307338">
          <w:marLeft w:val="0"/>
          <w:marRight w:val="0"/>
          <w:marTop w:val="0"/>
          <w:marBottom w:val="0"/>
          <w:divBdr>
            <w:top w:val="none" w:sz="0" w:space="0" w:color="auto"/>
            <w:left w:val="none" w:sz="0" w:space="0" w:color="auto"/>
            <w:bottom w:val="none" w:sz="0" w:space="0" w:color="auto"/>
            <w:right w:val="none" w:sz="0" w:space="0" w:color="auto"/>
          </w:divBdr>
          <w:divsChild>
            <w:div w:id="1294795805">
              <w:marLeft w:val="0"/>
              <w:marRight w:val="0"/>
              <w:marTop w:val="0"/>
              <w:marBottom w:val="0"/>
              <w:divBdr>
                <w:top w:val="none" w:sz="0" w:space="0" w:color="auto"/>
                <w:left w:val="none" w:sz="0" w:space="0" w:color="auto"/>
                <w:bottom w:val="none" w:sz="0" w:space="0" w:color="auto"/>
                <w:right w:val="none" w:sz="0" w:space="0" w:color="auto"/>
              </w:divBdr>
            </w:div>
          </w:divsChild>
        </w:div>
        <w:div w:id="1767656307">
          <w:marLeft w:val="0"/>
          <w:marRight w:val="0"/>
          <w:marTop w:val="0"/>
          <w:marBottom w:val="0"/>
          <w:divBdr>
            <w:top w:val="none" w:sz="0" w:space="0" w:color="auto"/>
            <w:left w:val="none" w:sz="0" w:space="0" w:color="auto"/>
            <w:bottom w:val="none" w:sz="0" w:space="0" w:color="auto"/>
            <w:right w:val="none" w:sz="0" w:space="0" w:color="auto"/>
          </w:divBdr>
          <w:divsChild>
            <w:div w:id="765542854">
              <w:marLeft w:val="0"/>
              <w:marRight w:val="0"/>
              <w:marTop w:val="0"/>
              <w:marBottom w:val="0"/>
              <w:divBdr>
                <w:top w:val="none" w:sz="0" w:space="0" w:color="auto"/>
                <w:left w:val="none" w:sz="0" w:space="0" w:color="auto"/>
                <w:bottom w:val="none" w:sz="0" w:space="0" w:color="auto"/>
                <w:right w:val="none" w:sz="0" w:space="0" w:color="auto"/>
              </w:divBdr>
            </w:div>
          </w:divsChild>
        </w:div>
        <w:div w:id="543716826">
          <w:marLeft w:val="0"/>
          <w:marRight w:val="0"/>
          <w:marTop w:val="0"/>
          <w:marBottom w:val="0"/>
          <w:divBdr>
            <w:top w:val="none" w:sz="0" w:space="0" w:color="auto"/>
            <w:left w:val="none" w:sz="0" w:space="0" w:color="auto"/>
            <w:bottom w:val="none" w:sz="0" w:space="0" w:color="auto"/>
            <w:right w:val="none" w:sz="0" w:space="0" w:color="auto"/>
          </w:divBdr>
          <w:divsChild>
            <w:div w:id="655111429">
              <w:marLeft w:val="0"/>
              <w:marRight w:val="0"/>
              <w:marTop w:val="0"/>
              <w:marBottom w:val="0"/>
              <w:divBdr>
                <w:top w:val="none" w:sz="0" w:space="0" w:color="auto"/>
                <w:left w:val="none" w:sz="0" w:space="0" w:color="auto"/>
                <w:bottom w:val="none" w:sz="0" w:space="0" w:color="auto"/>
                <w:right w:val="none" w:sz="0" w:space="0" w:color="auto"/>
              </w:divBdr>
            </w:div>
          </w:divsChild>
        </w:div>
        <w:div w:id="1989744882">
          <w:marLeft w:val="0"/>
          <w:marRight w:val="0"/>
          <w:marTop w:val="0"/>
          <w:marBottom w:val="0"/>
          <w:divBdr>
            <w:top w:val="none" w:sz="0" w:space="0" w:color="auto"/>
            <w:left w:val="none" w:sz="0" w:space="0" w:color="auto"/>
            <w:bottom w:val="none" w:sz="0" w:space="0" w:color="auto"/>
            <w:right w:val="none" w:sz="0" w:space="0" w:color="auto"/>
          </w:divBdr>
          <w:divsChild>
            <w:div w:id="1414549893">
              <w:marLeft w:val="0"/>
              <w:marRight w:val="0"/>
              <w:marTop w:val="0"/>
              <w:marBottom w:val="0"/>
              <w:divBdr>
                <w:top w:val="none" w:sz="0" w:space="0" w:color="auto"/>
                <w:left w:val="none" w:sz="0" w:space="0" w:color="auto"/>
                <w:bottom w:val="none" w:sz="0" w:space="0" w:color="auto"/>
                <w:right w:val="none" w:sz="0" w:space="0" w:color="auto"/>
              </w:divBdr>
            </w:div>
            <w:div w:id="164051280">
              <w:marLeft w:val="0"/>
              <w:marRight w:val="0"/>
              <w:marTop w:val="0"/>
              <w:marBottom w:val="0"/>
              <w:divBdr>
                <w:top w:val="none" w:sz="0" w:space="0" w:color="auto"/>
                <w:left w:val="none" w:sz="0" w:space="0" w:color="auto"/>
                <w:bottom w:val="none" w:sz="0" w:space="0" w:color="auto"/>
                <w:right w:val="none" w:sz="0" w:space="0" w:color="auto"/>
              </w:divBdr>
            </w:div>
            <w:div w:id="1102992760">
              <w:marLeft w:val="0"/>
              <w:marRight w:val="0"/>
              <w:marTop w:val="0"/>
              <w:marBottom w:val="0"/>
              <w:divBdr>
                <w:top w:val="none" w:sz="0" w:space="0" w:color="auto"/>
                <w:left w:val="none" w:sz="0" w:space="0" w:color="auto"/>
                <w:bottom w:val="none" w:sz="0" w:space="0" w:color="auto"/>
                <w:right w:val="none" w:sz="0" w:space="0" w:color="auto"/>
              </w:divBdr>
            </w:div>
          </w:divsChild>
        </w:div>
        <w:div w:id="1370032386">
          <w:marLeft w:val="0"/>
          <w:marRight w:val="0"/>
          <w:marTop w:val="0"/>
          <w:marBottom w:val="0"/>
          <w:divBdr>
            <w:top w:val="none" w:sz="0" w:space="0" w:color="auto"/>
            <w:left w:val="none" w:sz="0" w:space="0" w:color="auto"/>
            <w:bottom w:val="none" w:sz="0" w:space="0" w:color="auto"/>
            <w:right w:val="none" w:sz="0" w:space="0" w:color="auto"/>
          </w:divBdr>
          <w:divsChild>
            <w:div w:id="2076468083">
              <w:marLeft w:val="0"/>
              <w:marRight w:val="0"/>
              <w:marTop w:val="0"/>
              <w:marBottom w:val="0"/>
              <w:divBdr>
                <w:top w:val="none" w:sz="0" w:space="0" w:color="auto"/>
                <w:left w:val="none" w:sz="0" w:space="0" w:color="auto"/>
                <w:bottom w:val="none" w:sz="0" w:space="0" w:color="auto"/>
                <w:right w:val="none" w:sz="0" w:space="0" w:color="auto"/>
              </w:divBdr>
            </w:div>
          </w:divsChild>
        </w:div>
        <w:div w:id="1817841840">
          <w:marLeft w:val="0"/>
          <w:marRight w:val="0"/>
          <w:marTop w:val="0"/>
          <w:marBottom w:val="0"/>
          <w:divBdr>
            <w:top w:val="none" w:sz="0" w:space="0" w:color="auto"/>
            <w:left w:val="none" w:sz="0" w:space="0" w:color="auto"/>
            <w:bottom w:val="none" w:sz="0" w:space="0" w:color="auto"/>
            <w:right w:val="none" w:sz="0" w:space="0" w:color="auto"/>
          </w:divBdr>
          <w:divsChild>
            <w:div w:id="6621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mp2014lt.ugdome.lt/11-12/lietuviu-literatura/xx-a-pradzios-literatura-realizmas-neoromantizmas/juozas-tumas-vaizgantas" TargetMode="External"/><Relationship Id="rId21" Type="http://schemas.openxmlformats.org/officeDocument/2006/relationships/hyperlink" Target="https://emokykla.lt/vadoveliai/vadoveliu-duomenu-baze/knyga/10727?r=1" TargetMode="External"/><Relationship Id="rId42" Type="http://schemas.openxmlformats.org/officeDocument/2006/relationships/hyperlink" Target="https://smp2014lt.ugdome.lt/11-12/lietuviu-kalba/retorika-ir-argumentacija" TargetMode="External"/><Relationship Id="rId63" Type="http://schemas.openxmlformats.org/officeDocument/2006/relationships/hyperlink" Target="https://lklms.lt/mindaugas-grigaitis-metai-filosofine-poema-apie-trapia-zmogaus-buti/" TargetMode="External"/><Relationship Id="rId84" Type="http://schemas.openxmlformats.org/officeDocument/2006/relationships/hyperlink" Target="https://www.xn--altiniai-4wb.info/files/literatura/LG00/Maironis._Pavasario_balsai.LG4500.pdf" TargetMode="External"/><Relationship Id="rId138" Type="http://schemas.openxmlformats.org/officeDocument/2006/relationships/hyperlink" Target="http://antologija.lt/about_text/vincas-kreve-skirgaila" TargetMode="External"/><Relationship Id="rId107" Type="http://schemas.openxmlformats.org/officeDocument/2006/relationships/hyperlink" Target="https://maironiomuziejus.lt/post-t-exhibitions/zemaite-virtuali-paroda/" TargetMode="External"/><Relationship Id="rId11" Type="http://schemas.openxmlformats.org/officeDocument/2006/relationships/hyperlink" Target="https://emokykla.lt/bendrosios-programos/visos-bendrosios-programos/22?groups=5345" TargetMode="External"/><Relationship Id="rId32" Type="http://schemas.openxmlformats.org/officeDocument/2006/relationships/hyperlink" Target="https://emokykla.lt/metodine-medziaga/medziaga/perziura/200?r=1" TargetMode="External"/><Relationship Id="rId53" Type="http://schemas.openxmlformats.org/officeDocument/2006/relationships/hyperlink" Target="https://liet9-10.smp.emokykla.lt/temos/sakytiniu-tekstu-kurimas/" TargetMode="External"/><Relationship Id="rId74" Type="http://schemas.openxmlformats.org/officeDocument/2006/relationships/hyperlink" Target="https://liet9-10.smp.emokykla.lt/temos/teksto-stilius-ir-logika/" TargetMode="External"/><Relationship Id="rId128" Type="http://schemas.openxmlformats.org/officeDocument/2006/relationships/hyperlink" Target="https://www.youtube.com/watch?v=KA5uhSOv14w" TargetMode="External"/><Relationship Id="rId149" Type="http://schemas.openxmlformats.org/officeDocument/2006/relationships/fontTable" Target="fontTable.xml"/><Relationship Id="rId5" Type="http://schemas.openxmlformats.org/officeDocument/2006/relationships/numbering" Target="numbering.xml"/><Relationship Id="rId95" Type="http://schemas.openxmlformats.org/officeDocument/2006/relationships/hyperlink" Target="https://liet9-10.smp.emokykla.lt/temos/sakytiniu-tekstu-kurimas/" TargetMode="External"/><Relationship Id="rId22" Type="http://schemas.openxmlformats.org/officeDocument/2006/relationships/hyperlink" Target="https://emokykla.lt/vadoveliai/vadoveliu-duomenu-baze/knyga/10842" TargetMode="External"/><Relationship Id="rId27" Type="http://schemas.openxmlformats.org/officeDocument/2006/relationships/hyperlink" Target="https://emokykla.lt/skaitmenines-mokymo-priemones/priemones/priemone/119?r=1" TargetMode="External"/><Relationship Id="rId43" Type="http://schemas.openxmlformats.org/officeDocument/2006/relationships/hyperlink" Target="https://www.youtube.com/playlist?list=PL2j2dbvpLQHay_9PgnnlvzOTbhswFDAU_" TargetMode="External"/><Relationship Id="rId48" Type="http://schemas.openxmlformats.org/officeDocument/2006/relationships/hyperlink" Target="https://liet9-10.smp.emokykla.lt/temos/konteksto-pazinimas-31-11-kl/" TargetMode="External"/><Relationship Id="rId64" Type="http://schemas.openxmlformats.org/officeDocument/2006/relationships/hyperlink" Target="https://kalbam.lt/k-donelaitis-konspektas-abiturientams/" TargetMode="External"/><Relationship Id="rId69" Type="http://schemas.openxmlformats.org/officeDocument/2006/relationships/hyperlink" Target="https://www.youtube.com/watch?v=5QpzoDH60yA" TargetMode="External"/><Relationship Id="rId113" Type="http://schemas.openxmlformats.org/officeDocument/2006/relationships/hyperlink" Target="https://liet9-10.smp.emokykla.lt/temos/informacijos-atranka-ir-vertinimas/" TargetMode="External"/><Relationship Id="rId118" Type="http://schemas.openxmlformats.org/officeDocument/2006/relationships/hyperlink" Target="https://smp2014lt.ugdome.lt/11-12/lietuviu-literatura/xx-a-pradzios-literatura-realizmas-neoromantizmas/vincas-kreve" TargetMode="External"/><Relationship Id="rId134" Type="http://schemas.openxmlformats.org/officeDocument/2006/relationships/hyperlink" Target="https://www.lrt.lt/mediateka/irasas/12710/butoves-slepiniai-milzino-paunksme?srsltid=AfmBOoqy5UpxURKwM9I9l0D1Zn8_XpWP79Ua90hf48XLQlzVo56RtbKy" TargetMode="External"/><Relationship Id="rId139" Type="http://schemas.openxmlformats.org/officeDocument/2006/relationships/hyperlink" Target="http://antologija.lt/text/balys-sruoga-milzino-paunksme/6" TargetMode="External"/><Relationship Id="rId80" Type="http://schemas.openxmlformats.org/officeDocument/2006/relationships/hyperlink" Target="https://smp2014lt.ugdome.lt/11-12/lietuviu-kalba/retorika-ir-argumentacija" TargetMode="External"/><Relationship Id="rId85" Type="http://schemas.openxmlformats.org/officeDocument/2006/relationships/hyperlink" Target="https://www.xn--altiniai-4wb.info/files/literatura/LG00/Antanas_Baranauskas._Anyk%C5%A1%C4%8Di%C5%B3_%C5%A1ilelis.LG1200.pdf" TargetMode="External"/><Relationship Id="rId150" Type="http://schemas.openxmlformats.org/officeDocument/2006/relationships/theme" Target="theme/theme1.xml"/><Relationship Id="rId12" Type="http://schemas.openxmlformats.org/officeDocument/2006/relationships/hyperlink" Target="https://emokykla.lt/bendrosios-programos/visos-bendrosios-programos/22?types=&amp;clases=3677&amp;educations=&amp;st=3&amp;ach-1=6&amp;ach-2=6&amp;ach-3=6&amp;ach-4=6&amp;ct=6" TargetMode="External"/><Relationship Id="rId17" Type="http://schemas.openxmlformats.org/officeDocument/2006/relationships/hyperlink" Target="https://emokykla.lt/bendrosios-programos/visos-bendrosios-programos/22?types=8&amp;clases=3677&amp;educations=&amp;st=3&amp;ach-1=6&amp;ach-2=6&amp;ach-3=6&amp;ach-4=6&amp;ct=6&amp;res=2" TargetMode="External"/><Relationship Id="rId33" Type="http://schemas.openxmlformats.org/officeDocument/2006/relationships/hyperlink" Target="https://emokykla.lt/bendrosios-programos/visos-bendrosios-programos/22?types=10&amp;clases=3677&amp;educations=&amp;st=3&amp;ach-1=6&amp;ach-2=6&amp;ach-3=6&amp;ach-4=6&amp;ct=6&amp;res=1" TargetMode="External"/><Relationship Id="rId38" Type="http://schemas.openxmlformats.org/officeDocument/2006/relationships/hyperlink" Target="https://liet9-10.smp.emokykla.lt/temos/negrozines-literaturos-ir-ivairiu-mediju-kuriniu-skaitymas-supratimas-ir-analize-33/" TargetMode="External"/><Relationship Id="rId59" Type="http://schemas.openxmlformats.org/officeDocument/2006/relationships/hyperlink" Target="https://www.youtube.com/watch?v=uN4qeSb1eBY" TargetMode="External"/><Relationship Id="rId103" Type="http://schemas.openxmlformats.org/officeDocument/2006/relationships/hyperlink" Target="https://lituanistumiestelis.lt/wp-content/uploads/2020/06/%C5%BDemait%C4%97.pdf" TargetMode="External"/><Relationship Id="rId108" Type="http://schemas.openxmlformats.org/officeDocument/2006/relationships/hyperlink" Target="https://maironiomuziejus.lt/post-t-exhibit/10-idomiu-faktu-apie-zemaite/" TargetMode="External"/><Relationship Id="rId124" Type="http://schemas.openxmlformats.org/officeDocument/2006/relationships/hyperlink" Target="https://www.youtube.com/watch?v=JnncJl8xyTw" TargetMode="External"/><Relationship Id="rId129" Type="http://schemas.openxmlformats.org/officeDocument/2006/relationships/hyperlink" Target="https://www.youtube.com/watch?v=8S9yZFq60mY" TargetMode="External"/><Relationship Id="rId54" Type="http://schemas.openxmlformats.org/officeDocument/2006/relationships/hyperlink" Target="https://smp2014lt.ugdome.lt/11-12/lietuviu-literatura/apsvieta/apsvietos-literatura-ir-kultura" TargetMode="External"/><Relationship Id="rId70" Type="http://schemas.openxmlformats.org/officeDocument/2006/relationships/hyperlink" Target="https://www.youtube.com/watch?v=eYCWyB3h9dA" TargetMode="External"/><Relationship Id="rId75" Type="http://schemas.openxmlformats.org/officeDocument/2006/relationships/hyperlink" Target="https://liet9-10.smp.emokykla.lt/temos/sakytiniu-tekstu-kurimas/" TargetMode="External"/><Relationship Id="rId91" Type="http://schemas.openxmlformats.org/officeDocument/2006/relationships/hyperlink" Target="https://liet9-10.smp.emokykla.lt/turinys/jonas-biliunas-laimes-ziburys-34-2-2-3/" TargetMode="External"/><Relationship Id="rId96" Type="http://schemas.openxmlformats.org/officeDocument/2006/relationships/hyperlink" Target="https://smp2014lt.ugdome.lt/11-12/lietuviu-literatura/xx-a-pradzios-literatura-realizmas-neoromantizmas/xx-a-pradzios-literatura-ir-kultura" TargetMode="External"/><Relationship Id="rId140" Type="http://schemas.openxmlformats.org/officeDocument/2006/relationships/hyperlink" Target="http://antologija.lt/files/pdf/vincas-mykolaitis-putinas-altoriu-sesely.pdf" TargetMode="External"/><Relationship Id="rId145" Type="http://schemas.openxmlformats.org/officeDocument/2006/relationships/hyperlink" Target="https://smp2014lt.ugdome.lt/11-12/lietuviu-kalba/kalba-ir-zmogu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emokykla.lt/vadoveliai/vadoveliu-duomenu-baze/knyga/10781?r=1" TargetMode="External"/><Relationship Id="rId28" Type="http://schemas.openxmlformats.org/officeDocument/2006/relationships/hyperlink" Target="https://emokykla.lt/skaitmenines-mokymo-priemones/priemones/priemone/369?r=1" TargetMode="External"/><Relationship Id="rId49" Type="http://schemas.openxmlformats.org/officeDocument/2006/relationships/hyperlink" Target="https://liet9-10.smp.emokykla.lt/turinys/epochu-chronologija-3/" TargetMode="External"/><Relationship Id="rId114" Type="http://schemas.openxmlformats.org/officeDocument/2006/relationships/hyperlink" Target="https://liet9-10.smp.emokykla.lt/temos/teksto-pobudis-zanrai-ir-struktura-2/" TargetMode="External"/><Relationship Id="rId119" Type="http://schemas.openxmlformats.org/officeDocument/2006/relationships/hyperlink" Target="https://smp2014lt.ugdome.lt/11-12/lietuviu-literatura/xx-a-vidurio-modernioji-literatura/vincas-mykolaitis-putinas" TargetMode="External"/><Relationship Id="rId44" Type="http://schemas.openxmlformats.org/officeDocument/2006/relationships/hyperlink" Target="https://www.youtube.com/watch?v=3gRI-arSAZs&amp;t=1718s" TargetMode="External"/><Relationship Id="rId60" Type="http://schemas.openxmlformats.org/officeDocument/2006/relationships/hyperlink" Target="https://www.youtube.com/watch?v=YTwmt05Tex8" TargetMode="External"/><Relationship Id="rId65" Type="http://schemas.openxmlformats.org/officeDocument/2006/relationships/hyperlink" Target="https://rasytojai.lt/regimantas-tamosaitis-donelaitis-kaip-duona/" TargetMode="External"/><Relationship Id="rId81" Type="http://schemas.openxmlformats.org/officeDocument/2006/relationships/hyperlink" Target="https://www.youtube.com/watch?v=cjnuKwrxUqU" TargetMode="External"/><Relationship Id="rId86" Type="http://schemas.openxmlformats.org/officeDocument/2006/relationships/hyperlink" Target="https://www.youtube.com/watch?v=foqOLGvQ6HY" TargetMode="External"/><Relationship Id="rId130" Type="http://schemas.openxmlformats.org/officeDocument/2006/relationships/hyperlink" Target="https://www.lituanistika.lt/content/59231" TargetMode="External"/><Relationship Id="rId135" Type="http://schemas.openxmlformats.org/officeDocument/2006/relationships/hyperlink" Target="https://www.tv3.lt/naujiena/rinktiniai/akimirka-jaunyste-ir-uzmarstis-n208141" TargetMode="External"/><Relationship Id="rId13" Type="http://schemas.openxmlformats.org/officeDocument/2006/relationships/hyperlink" Target="https://emokykla.lt/bendrosios-programos/visos-bendrosios-programos/22?types=4%2C5&amp;clases=3677&amp;educations=&amp;st=3&amp;ach-1=6&amp;ach-2=6&amp;ach-3=6&amp;ach-4=6&amp;ct=6" TargetMode="External"/><Relationship Id="rId18" Type="http://schemas.openxmlformats.org/officeDocument/2006/relationships/hyperlink" Target="https://emokykla.lt/bendrosios-programos/visos-bendrosios-programos/22?types=4&amp;clases=&amp;educations=" TargetMode="External"/><Relationship Id="rId39" Type="http://schemas.openxmlformats.org/officeDocument/2006/relationships/hyperlink" Target="https://liet9-10.smp.emokykla.lt/temos/teksto-stilius-ir-logika/" TargetMode="External"/><Relationship Id="rId109" Type="http://schemas.openxmlformats.org/officeDocument/2006/relationships/hyperlink" Target="https://liet9-10.smp.emokykla.lt/turinys/literaturos-tarpininkavimas-27/" TargetMode="External"/><Relationship Id="rId34" Type="http://schemas.openxmlformats.org/officeDocument/2006/relationships/hyperlink" Target="https://emokykla.lt/bendrosios-programos/pagrindinis-ugdymas/22?clases=3677&amp;educations=&amp;types=8&amp;st=3&amp;ach-1=6&amp;ach-2=6&amp;ach-3=6&amp;ach-4=6&amp;ct=6&amp;res=1" TargetMode="External"/><Relationship Id="rId50" Type="http://schemas.openxmlformats.org/officeDocument/2006/relationships/hyperlink" Target="https://liet9-10.smp.emokykla.lt/temos/rasymo-tikslai-adresatai-ir-komunikavimo-situacijos-46/" TargetMode="External"/><Relationship Id="rId55" Type="http://schemas.openxmlformats.org/officeDocument/2006/relationships/hyperlink" Target="https://smp2014lt.ugdome.lt/11-12/lietuviu-literatura/apsvieta/kristijonas-donelaitis" TargetMode="External"/><Relationship Id="rId76" Type="http://schemas.openxmlformats.org/officeDocument/2006/relationships/hyperlink" Target="https://smp2014lt.ugdome.lt/11-12/lietuviu-literatura/xix-a-literatura-romantizmas/xix-a-literatura-ir-kultura" TargetMode="External"/><Relationship Id="rId97" Type="http://schemas.openxmlformats.org/officeDocument/2006/relationships/hyperlink" Target="https://smp2014lt.ugdome.lt/11-12/lietuviu-literatura/xx-a-pradzios-literatura-realizmas-neoromantizmas/jonas-biliunas" TargetMode="External"/><Relationship Id="rId104" Type="http://schemas.openxmlformats.org/officeDocument/2006/relationships/hyperlink" Target="https://ars.mkp.emokykla.lt/Ars2/9c_realiz/realiz_tekst.htm" TargetMode="External"/><Relationship Id="rId120" Type="http://schemas.openxmlformats.org/officeDocument/2006/relationships/hyperlink" Target="https://smp2014lt.ugdome.lt/11-12/lietuviu-literatura/xx-a-vidurio-modernioji-literatura/jonas-aistis" TargetMode="External"/><Relationship Id="rId125" Type="http://schemas.openxmlformats.org/officeDocument/2006/relationships/hyperlink" Target="https://www.kinofondas.lt/filmas/tas-prakeiktas-nuolankumas/" TargetMode="External"/><Relationship Id="rId141" Type="http://schemas.openxmlformats.org/officeDocument/2006/relationships/hyperlink" Target="http://antologija.lt/text/jonas-aistis-poezija" TargetMode="External"/><Relationship Id="rId146" Type="http://schemas.openxmlformats.org/officeDocument/2006/relationships/hyperlink" Target="https://smp2014lt.ugdome.lt/11-12/lietuviu-kalba/kalba-ir-zmogus/240" TargetMode="External"/><Relationship Id="rId7" Type="http://schemas.openxmlformats.org/officeDocument/2006/relationships/settings" Target="settings.xml"/><Relationship Id="rId71" Type="http://schemas.openxmlformats.org/officeDocument/2006/relationships/hyperlink" Target="https://liet9-10.smp.emokykla.lt/turinys/epochu-chronologija-3/" TargetMode="External"/><Relationship Id="rId92" Type="http://schemas.openxmlformats.org/officeDocument/2006/relationships/hyperlink" Target="https://liet9-10.smp.emokykla.lt/turinys/emile-dzeine-bronte-vetru-kalnas/" TargetMode="External"/><Relationship Id="rId2" Type="http://schemas.openxmlformats.org/officeDocument/2006/relationships/customXml" Target="../customXml/item2.xml"/><Relationship Id="rId29" Type="http://schemas.openxmlformats.org/officeDocument/2006/relationships/hyperlink" Target="https://emokykla.lt/skaitmenines-mokymo-priemones/priemones/priemone/369?r=1" TargetMode="External"/><Relationship Id="rId24" Type="http://schemas.openxmlformats.org/officeDocument/2006/relationships/hyperlink" Target="https://www.xn--altiniai-4wb.info/" TargetMode="External"/><Relationship Id="rId40" Type="http://schemas.openxmlformats.org/officeDocument/2006/relationships/hyperlink" Target="https://liet9-10.smp.emokykla.lt/temos/sakytiniu-tekstu-klausymas-nagrinejimas-ir-vertinimas/" TargetMode="External"/><Relationship Id="rId45" Type="http://schemas.openxmlformats.org/officeDocument/2006/relationships/hyperlink" Target="https://emokykla.lt/upload/files/2023/08/24/lkl-i-tp-uzduoties-pavyzdys-bk.pdf?r=1" TargetMode="External"/><Relationship Id="rId66" Type="http://schemas.openxmlformats.org/officeDocument/2006/relationships/hyperlink" Target="https://emokykla.lt/upload/files/2024/11/07/rasinys-teksto-interpretacija-ir-probleminio-klausimo-svarstymas.pdf" TargetMode="External"/><Relationship Id="rId87" Type="http://schemas.openxmlformats.org/officeDocument/2006/relationships/hyperlink" Target="https://kalbam.lt/wp-content/uploads/2014/03/Dalia_%C4%8Cio%C4%8Dyt%C4%97._Antano_Baranausko_Anyk%C5%A1%C4%8Di%C5%B3_%C5%A1ilelis.LG1200C.pdf" TargetMode="External"/><Relationship Id="rId110" Type="http://schemas.openxmlformats.org/officeDocument/2006/relationships/hyperlink" Target="https://liet9-10.smp.emokykla.lt/turinys/vincas-kreve-skirgaila/" TargetMode="External"/><Relationship Id="rId115" Type="http://schemas.openxmlformats.org/officeDocument/2006/relationships/hyperlink" Target="https://liet9-10.smp.emokykla.lt/temos/teksto-stilius-ir-logika/" TargetMode="External"/><Relationship Id="rId131" Type="http://schemas.openxmlformats.org/officeDocument/2006/relationships/hyperlink" Target="https://www.lituanistika.lt/content/23399" TargetMode="External"/><Relationship Id="rId136" Type="http://schemas.openxmlformats.org/officeDocument/2006/relationships/hyperlink" Target="https://vilniausgalerija.lt/2023/12/21/kas-yra-modernizmas/" TargetMode="External"/><Relationship Id="rId61" Type="http://schemas.openxmlformats.org/officeDocument/2006/relationships/hyperlink" Target="https://www.youtube.com/watch?v=IaE4KlvLSPk" TargetMode="External"/><Relationship Id="rId82" Type="http://schemas.openxmlformats.org/officeDocument/2006/relationships/hyperlink" Target="https://www.youtube.com/watch?v=_a5Gvcv-zLY&amp;t=118s" TargetMode="External"/><Relationship Id="rId19" Type="http://schemas.openxmlformats.org/officeDocument/2006/relationships/hyperlink" Target="https://emokykla.lt/vadoveliai/vadoveliu-duomenu-baze/knyga/10920?r=1" TargetMode="External"/><Relationship Id="rId14" Type="http://schemas.openxmlformats.org/officeDocument/2006/relationships/hyperlink" Target="https://emokykla.lt/bendrosios-programos/visos-bendrosios-programos/22?types=5&amp;clases=3677&amp;educations=&amp;st=3&amp;ach-1=6&amp;ach-2=6&amp;ach-3=6&amp;ach-4=6&amp;ct=6" TargetMode="External"/><Relationship Id="rId30" Type="http://schemas.openxmlformats.org/officeDocument/2006/relationships/hyperlink" Target="https://emokykla.lt/metodine-medziaga/medziaga/perziura/97?r=1" TargetMode="External"/><Relationship Id="rId35" Type="http://schemas.openxmlformats.org/officeDocument/2006/relationships/hyperlink" Target="https://www.nsa.smsm.lt/wp-content/uploads/2025/07/VBE_aprasas_Kalbos.pdf" TargetMode="External"/><Relationship Id="rId56" Type="http://schemas.openxmlformats.org/officeDocument/2006/relationships/hyperlink" Target="https://smp2014lt.ugdome.lt/11-12/lietuviu-kalba/kalba-ir-zmogus/" TargetMode="External"/><Relationship Id="rId77" Type="http://schemas.openxmlformats.org/officeDocument/2006/relationships/hyperlink" Target="https://smp2014lt.ugdome.lt/11-12/lietuviu-literatura/xix-a-literatura-romantizmas/antanas-baranauskas" TargetMode="External"/><Relationship Id="rId100" Type="http://schemas.openxmlformats.org/officeDocument/2006/relationships/hyperlink" Target="https://www.youtube.com/watch?v=GpLnZDfbnXE" TargetMode="External"/><Relationship Id="rId105" Type="http://schemas.openxmlformats.org/officeDocument/2006/relationships/hyperlink" Target="https://www.xn--altiniai-4wb.info/files/literatura/LG00/Mindaugas_Kvietkauskas._Promet%C4%97ji%C5%A1koji_pasaul%C4%97voka_Jono_Bili%C5%ABno_prozoje.LG1803B.pdf" TargetMode="External"/><Relationship Id="rId126" Type="http://schemas.openxmlformats.org/officeDocument/2006/relationships/hyperlink" Target="https://www.youtube.com/watch?v=3_JixrbguRY&amp;t=1s" TargetMode="External"/><Relationship Id="rId147" Type="http://schemas.openxmlformats.org/officeDocument/2006/relationships/hyperlink" Target="https://smp2014lt.ugdome.lt/11-12/lietuviu-kalba/retorika-ir-argumentacija" TargetMode="External"/><Relationship Id="rId8" Type="http://schemas.openxmlformats.org/officeDocument/2006/relationships/webSettings" Target="webSettings.xml"/><Relationship Id="rId51" Type="http://schemas.openxmlformats.org/officeDocument/2006/relationships/hyperlink" Target="https://liet9-10.smp.emokykla.lt/temos/rasymo-veiklos-pobudis-47/" TargetMode="External"/><Relationship Id="rId72" Type="http://schemas.openxmlformats.org/officeDocument/2006/relationships/hyperlink" Target="https://liet9-10.smp.emokykla.lt/turinys/romantizmas/" TargetMode="External"/><Relationship Id="rId93" Type="http://schemas.openxmlformats.org/officeDocument/2006/relationships/hyperlink" Target="https://liet9-10.smp.emokykla.lt/temos/rasymo-veiklos-pobudis-47/" TargetMode="External"/><Relationship Id="rId98" Type="http://schemas.openxmlformats.org/officeDocument/2006/relationships/hyperlink" Target="https://smp2014lt.ugdome.lt/11-12/lietuviu-kalba/kalba-ir-zmogus/" TargetMode="External"/><Relationship Id="rId121" Type="http://schemas.openxmlformats.org/officeDocument/2006/relationships/hyperlink" Target="https://smp2014lt.ugdome.lt/11-12/lietuviu-kalba/kalba-ir-zmogus/" TargetMode="External"/><Relationship Id="rId142" Type="http://schemas.openxmlformats.org/officeDocument/2006/relationships/hyperlink" Target="http://antologija.lt/text/bernardas-brazdzionis-per-pasauli-keliauja-zmogus/05" TargetMode="External"/><Relationship Id="rId3" Type="http://schemas.openxmlformats.org/officeDocument/2006/relationships/customXml" Target="../customXml/item3.xml"/><Relationship Id="rId25" Type="http://schemas.openxmlformats.org/officeDocument/2006/relationships/hyperlink" Target="https://smp.emokykla.lt/kategorijos/perziura/ID5179/lietuviu-kalbos-ir-literaturos-chrestomatija-11-12-klasei" TargetMode="External"/><Relationship Id="rId46" Type="http://schemas.openxmlformats.org/officeDocument/2006/relationships/hyperlink" Target="https://emokykla.lt/metodine-medziaga/medziaga/perziura/442?r=1" TargetMode="External"/><Relationship Id="rId67" Type="http://schemas.openxmlformats.org/officeDocument/2006/relationships/hyperlink" Target="https://www.youtube.com/watch?v=bol0X7jZ6J0&amp;t=50s" TargetMode="External"/><Relationship Id="rId116" Type="http://schemas.openxmlformats.org/officeDocument/2006/relationships/hyperlink" Target="https://smp2014lt.ugdome.lt/11-12/lietuviu-literatura/xx-a-pradzios-literatura-realizmas-neoromantizmas/satrijos-ragana" TargetMode="External"/><Relationship Id="rId137" Type="http://schemas.openxmlformats.org/officeDocument/2006/relationships/hyperlink" Target="https://www.youtube.com/watch?v=ptzwraEycqg" TargetMode="External"/><Relationship Id="rId20" Type="http://schemas.openxmlformats.org/officeDocument/2006/relationships/hyperlink" Target="https://emokykla.lt/vadoveliai/vadoveliu-duomenu-baze/knyga/10997" TargetMode="External"/><Relationship Id="rId41" Type="http://schemas.openxmlformats.org/officeDocument/2006/relationships/hyperlink" Target="https://smp2014lt.ugdome.lt/11-12/lietuviu-kalba/kalba-ir-zmogus/" TargetMode="External"/><Relationship Id="rId62" Type="http://schemas.openxmlformats.org/officeDocument/2006/relationships/hyperlink" Target="https://www.youtube.com/watch?v=t_O-WEZ-0Q8" TargetMode="External"/><Relationship Id="rId83" Type="http://schemas.openxmlformats.org/officeDocument/2006/relationships/hyperlink" Target="https://www.youtube.com/watch?v=1TP-RmDwYh0&amp;t=12s" TargetMode="External"/><Relationship Id="rId88" Type="http://schemas.openxmlformats.org/officeDocument/2006/relationships/hyperlink" Target="https://www.vilniusyramokykla.lt/pamoka/lietuviu-k-ir-literatura/vilnius-maironio-ir-mano-akimis/" TargetMode="External"/><Relationship Id="rId111" Type="http://schemas.openxmlformats.org/officeDocument/2006/relationships/hyperlink" Target="https://liet9-10.smp.emokykla.lt/turinys/vincas-kreve-mickevicius-skirgaila/" TargetMode="External"/><Relationship Id="rId132" Type="http://schemas.openxmlformats.org/officeDocument/2006/relationships/hyperlink" Target="https://www.bernardinai.lt/zmogaus-siela-man-idomesne-uz-kuna-rasytojai-marijai-peckauskaitei-satrijos-raganai-145/" TargetMode="External"/><Relationship Id="rId15" Type="http://schemas.openxmlformats.org/officeDocument/2006/relationships/hyperlink" Target="https://emokykla.lt/bendrosios-programos/visos-bendrosios-programos/22?types=7&amp;clases=3677&amp;educations=&amp;st=3&amp;ach-1=6&amp;ach-2=6&amp;ach-3=6&amp;ach-4=6&amp;ct=6" TargetMode="External"/><Relationship Id="rId36" Type="http://schemas.openxmlformats.org/officeDocument/2006/relationships/hyperlink" Target="https://www.nsa.smsm.lt/projektai/wp-content/uploads/2026/04/Lietuviu-k.-ir-literaturos-VBE-mokymu-I-d.-II-srautas-III-d.-programa-ir-mokymu-medziaga.pdf" TargetMode="External"/><Relationship Id="rId57" Type="http://schemas.openxmlformats.org/officeDocument/2006/relationships/hyperlink" Target="https://smp2014lt.ugdome.lt/11-12/lietuviu-kalba/retorika-ir-argumentacija" TargetMode="External"/><Relationship Id="rId106" Type="http://schemas.openxmlformats.org/officeDocument/2006/relationships/hyperlink" Target="https://kalbam.lt/wp-content/uploads/2012/02/Biliunas-paskaita-mokytojams.ppt" TargetMode="External"/><Relationship Id="rId127" Type="http://schemas.openxmlformats.org/officeDocument/2006/relationships/hyperlink" Target="https://www.youtube.com/watch?v=jaaUwHOhZD4" TargetMode="External"/><Relationship Id="rId10" Type="http://schemas.openxmlformats.org/officeDocument/2006/relationships/endnotes" Target="endnotes.xml"/><Relationship Id="rId31" Type="http://schemas.openxmlformats.org/officeDocument/2006/relationships/hyperlink" Target="https://emokykla.lt/metodine-medziaga/medziaga/perziura/118?r=1" TargetMode="External"/><Relationship Id="rId52" Type="http://schemas.openxmlformats.org/officeDocument/2006/relationships/hyperlink" Target="https://liet9-10.smp.emokykla.lt/temos/teksto-stilius-ir-logika/" TargetMode="External"/><Relationship Id="rId73" Type="http://schemas.openxmlformats.org/officeDocument/2006/relationships/hyperlink" Target="https://liet9-10.smp.emokykla.lt/temos/rasymo-veiklos-pobudis-47/" TargetMode="External"/><Relationship Id="rId78" Type="http://schemas.openxmlformats.org/officeDocument/2006/relationships/hyperlink" Target="https://smp2014lt.ugdome.lt/11-12/lietuviu-literatura/xix-a-literatura-romantizmas/jonas-maciulis-maironis" TargetMode="External"/><Relationship Id="rId94" Type="http://schemas.openxmlformats.org/officeDocument/2006/relationships/hyperlink" Target="https://liet9-10.smp.emokykla.lt/temos/teksto-stilius-ir-logika/" TargetMode="External"/><Relationship Id="rId99" Type="http://schemas.openxmlformats.org/officeDocument/2006/relationships/hyperlink" Target="https://smp2014lt.ugdome.lt/11-12/lietuviu-kalba/retorika-ir-argumentacija" TargetMode="External"/><Relationship Id="rId101" Type="http://schemas.openxmlformats.org/officeDocument/2006/relationships/hyperlink" Target="https://www.youtube.com/watch?v=r-GVw6NckPo&amp;t=17s" TargetMode="External"/><Relationship Id="rId122" Type="http://schemas.openxmlformats.org/officeDocument/2006/relationships/hyperlink" Target="https://smp2014lt.ugdome.lt/11-12/lietuviu-kalba/retorika-ir-argumentacija" TargetMode="External"/><Relationship Id="rId143" Type="http://schemas.openxmlformats.org/officeDocument/2006/relationships/hyperlink" Target="https://liet9-10.smp.emokykla.lt/temos/kalbos-normu-kartojimas-ir-itvirtinimas/" TargetMode="External"/><Relationship Id="rId148" Type="http://schemas.openxmlformats.org/officeDocument/2006/relationships/hyperlink" Target="https://lklms.lt/wp-content/uploads/2025/03/Rasinio-gidas_EPOCHU-LENTELES.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smp.emokykla.lt/kategorijos/perziura/ID7353/lietuviu-kalba-ir-literatura-9-10-i-ii-gimnazijos-ir-iii-iv-gimnazijos-klasems" TargetMode="External"/><Relationship Id="rId47" Type="http://schemas.openxmlformats.org/officeDocument/2006/relationships/hyperlink" Target="https://emokykla.lt/metodine-medziaga/medziaga/perziura/437?r=1" TargetMode="External"/><Relationship Id="rId68" Type="http://schemas.openxmlformats.org/officeDocument/2006/relationships/hyperlink" Target="https://www.youtube.com/watch?v=sawQ136frNQ" TargetMode="External"/><Relationship Id="rId89" Type="http://schemas.openxmlformats.org/officeDocument/2006/relationships/hyperlink" Target="https://liet9-10.smp.emokykla.lt/turinys/realizmas/" TargetMode="External"/><Relationship Id="rId112" Type="http://schemas.openxmlformats.org/officeDocument/2006/relationships/hyperlink" Target="https://liet9-10.smp.emokykla.lt/turinys/juozas-tumas-vaizgantas-dedes-ir-dedienes/" TargetMode="External"/><Relationship Id="rId133" Type="http://schemas.openxmlformats.org/officeDocument/2006/relationships/hyperlink" Target="https://etalpykla.lituanistika.lt/object/LT-LDB-0001:J.04~2004~1367185783724/J.04~2004~1367185783724.pdf" TargetMode="External"/><Relationship Id="rId16" Type="http://schemas.openxmlformats.org/officeDocument/2006/relationships/hyperlink" Target="https://emokykla.lt/bendrosios-programos/tarpdalykines-temos?KL_PROJ_01=5321&amp;KL_PROJ_6=5345&amp;KL_PROJ_12=3677" TargetMode="External"/><Relationship Id="rId37" Type="http://schemas.openxmlformats.org/officeDocument/2006/relationships/hyperlink" Target="https://liet9-10.smp.emokykla.lt/temos/skaitymo-strategijos-11-kl-28/" TargetMode="External"/><Relationship Id="rId58" Type="http://schemas.openxmlformats.org/officeDocument/2006/relationships/hyperlink" Target="http://antologija.lt/text/kristijonas-donelaitis-metai" TargetMode="External"/><Relationship Id="rId79" Type="http://schemas.openxmlformats.org/officeDocument/2006/relationships/hyperlink" Target="https://smp2014lt.ugdome.lt/11-12/lietuviu-kalba/kalba-ir-zmogus/" TargetMode="External"/><Relationship Id="rId102" Type="http://schemas.openxmlformats.org/officeDocument/2006/relationships/hyperlink" Target="https://www.youtube.com/watch?v=5JQ9o9I5J6Q" TargetMode="External"/><Relationship Id="rId123" Type="http://schemas.openxmlformats.org/officeDocument/2006/relationships/hyperlink" Target="https://www.youtube.com/watch?v=v_Nb2biXD20" TargetMode="External"/><Relationship Id="rId144" Type="http://schemas.openxmlformats.org/officeDocument/2006/relationships/hyperlink" Target="https://liet9-10.smp.emokykla.lt/temos/skaitiniu-sarasas-apsvieta-romantizmas-realizmas-modernizmas-xx-a-pirmoji-puse-modernizmas-xx-a-pirmosios-puses-pasaulio-ir-lietuvos-kitakalbeje-literaturoje/" TargetMode="External"/><Relationship Id="rId90" Type="http://schemas.openxmlformats.org/officeDocument/2006/relationships/hyperlink" Target="https://liet9-10.smp.emokykla.lt/turinys/fiodoras-dostojevskis-jonas-bili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360A5AE058E48B608F8E82876A3B4" ma:contentTypeVersion="16" ma:contentTypeDescription="Create a new document." ma:contentTypeScope="" ma:versionID="7c27bfb7a41c257efa67fbeae94ff061">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b0e210daa0e2a3cd6895592dd061236a"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B11CB-E1BE-4491-A4BC-51E5C9A10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7B1659-31AF-4AC7-849C-F17B2427A2CB}">
  <ds:schemaRefs>
    <ds:schemaRef ds:uri="http://schemas.microsoft.com/sharepoint/v3/contenttype/forms"/>
  </ds:schemaRefs>
</ds:datastoreItem>
</file>

<file path=customXml/itemProps3.xml><?xml version="1.0" encoding="utf-8"?>
<ds:datastoreItem xmlns:ds="http://schemas.openxmlformats.org/officeDocument/2006/customXml" ds:itemID="{5CDE8B33-0205-4B85-95BF-0EB9C7521E8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4.xml><?xml version="1.0" encoding="utf-8"?>
<ds:datastoreItem xmlns:ds="http://schemas.openxmlformats.org/officeDocument/2006/customXml" ds:itemID="{C3F49F24-9272-4921-A6A6-258E660B7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28007</Words>
  <Characters>15965</Characters>
  <Application>Microsoft Office Word</Application>
  <DocSecurity>0</DocSecurity>
  <Lines>133</Lines>
  <Paragraphs>87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Bartkevičienė</dc:creator>
  <cp:keywords/>
  <dc:description/>
  <cp:lastModifiedBy>Zita Bartkevičienė</cp:lastModifiedBy>
  <cp:revision>2</cp:revision>
  <dcterms:created xsi:type="dcterms:W3CDTF">2026-09-03T16:04:00Z</dcterms:created>
  <dcterms:modified xsi:type="dcterms:W3CDTF">2026-09-03T16:04:00Z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