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F72B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B1326F">
        <w:rPr>
          <w:rFonts w:ascii="Times New Roman" w:eastAsia="Times New Roman" w:hAnsi="Times New Roman" w:cs="Times New Roman"/>
          <w:bCs/>
          <w:color w:val="000000"/>
        </w:rPr>
        <w:t>Ikimokyklinio, priešmokyklinio ir bendrojo ugdymo programas įgyvendinančių švietimo įstaigų aprūpinimo standarto</w:t>
      </w:r>
    </w:p>
    <w:p w14:paraId="3E25FD18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244651">
        <w:rPr>
          <w:rFonts w:ascii="Times New Roman" w:eastAsia="Times New Roman" w:hAnsi="Times New Roman" w:cs="Times New Roman"/>
          <w:bCs/>
          <w:color w:val="000000"/>
        </w:rPr>
        <w:t>7 priedas</w:t>
      </w:r>
    </w:p>
    <w:p w14:paraId="79628475" w14:textId="1055B660" w:rsidR="001C0509" w:rsidRDefault="001C050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2EC758F6" w14:textId="77777777" w:rsidR="008C3EC2" w:rsidRPr="00014752" w:rsidRDefault="008C3EC2" w:rsidP="008C3EC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014752">
        <w:rPr>
          <w:rFonts w:ascii="Times New Roman" w:eastAsia="Times New Roman" w:hAnsi="Times New Roman" w:cs="Times New Roman"/>
          <w:b/>
        </w:rPr>
        <w:t>IV SKYRIUS</w:t>
      </w:r>
    </w:p>
    <w:p w14:paraId="4AE886C4" w14:textId="5A4622DB" w:rsidR="008C3EC2" w:rsidRPr="00014752" w:rsidRDefault="008C3EC2" w:rsidP="008C3EC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014752">
        <w:rPr>
          <w:rFonts w:ascii="Times New Roman" w:eastAsia="Times New Roman" w:hAnsi="Times New Roman" w:cs="Times New Roman"/>
          <w:b/>
        </w:rPr>
        <w:t>MATEMATI</w:t>
      </w:r>
      <w:r w:rsidR="00014752" w:rsidRPr="00014752">
        <w:rPr>
          <w:rFonts w:ascii="Times New Roman" w:eastAsia="Times New Roman" w:hAnsi="Times New Roman" w:cs="Times New Roman"/>
          <w:b/>
        </w:rPr>
        <w:t>NIS</w:t>
      </w:r>
      <w:r w:rsidRPr="00014752">
        <w:rPr>
          <w:rFonts w:ascii="Times New Roman" w:eastAsia="Times New Roman" w:hAnsi="Times New Roman" w:cs="Times New Roman"/>
          <w:b/>
        </w:rPr>
        <w:t>, GAMT</w:t>
      </w:r>
      <w:r w:rsidR="00014752" w:rsidRPr="00014752">
        <w:rPr>
          <w:rFonts w:ascii="Times New Roman" w:eastAsia="Times New Roman" w:hAnsi="Times New Roman" w:cs="Times New Roman"/>
          <w:b/>
        </w:rPr>
        <w:t>AMOKSLINIS</w:t>
      </w:r>
      <w:r w:rsidRPr="00014752">
        <w:rPr>
          <w:rFonts w:ascii="Times New Roman" w:eastAsia="Times New Roman" w:hAnsi="Times New Roman" w:cs="Times New Roman"/>
          <w:b/>
        </w:rPr>
        <w:t xml:space="preserve"> IR TECHNOLOGI</w:t>
      </w:r>
      <w:r w:rsidR="00014752" w:rsidRPr="00014752">
        <w:rPr>
          <w:rFonts w:ascii="Times New Roman" w:eastAsia="Times New Roman" w:hAnsi="Times New Roman" w:cs="Times New Roman"/>
          <w:b/>
        </w:rPr>
        <w:t>NIS UGDYMAS</w:t>
      </w:r>
    </w:p>
    <w:p w14:paraId="03F2156F" w14:textId="13FF03FD" w:rsidR="001C0509" w:rsidRDefault="001C050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15021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0"/>
        <w:gridCol w:w="2126"/>
        <w:gridCol w:w="2835"/>
        <w:gridCol w:w="709"/>
        <w:gridCol w:w="709"/>
        <w:gridCol w:w="425"/>
        <w:gridCol w:w="567"/>
      </w:tblGrid>
      <w:tr w:rsidR="00CF79CC" w:rsidRPr="00014752" w14:paraId="59388F3F" w14:textId="77777777" w:rsidTr="00CF79CC">
        <w:trPr>
          <w:cantSplit/>
          <w:trHeight w:val="1587"/>
          <w:tblHeader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5557977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bCs/>
                <w:lang w:eastAsia="en-US"/>
              </w:rPr>
              <w:t>Priemonė, jos paskirtis (funkcijos) ir (ar) savybės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B21B861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7AB1529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Dalykas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957C160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6A266E7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Papildoma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F527C78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A7DC52F" w14:textId="77777777" w:rsidR="00CF79CC" w:rsidRPr="00014752" w:rsidRDefault="00CF79CC" w:rsidP="000147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Demonstracinė</w:t>
            </w:r>
          </w:p>
        </w:tc>
      </w:tr>
      <w:tr w:rsidR="00CF79CC" w:rsidRPr="00014752" w14:paraId="18D1E2C5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482E7" w14:textId="777777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Magnetinė (pastatoma ar pakabinama) šachmatų lenta (su šachmatų ir šaškių figūromis), skirta: žaisti ir mokyti(s) žaisti šachmatais bei šaškėmis; koordinačių metodo taikymui realiame gyvenime iliustruoti; matematinio ir realiojo pobūdžio uždavinių sprendimui iliustruoti.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E8C4C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8F1CF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186DC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F9F02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3D795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25063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8264D62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56C85" w14:textId="70E4B52B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 xml:space="preserve">Šaškės, šachmatai, kortos, domino, Rubiko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kubikai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ir kiti protą lavinantys žaidimai, kuriais galima pasinaudoti sprendžiant bei kuriant matematinio pobūdžio uždavinius.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F2B2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B8256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3F7C2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49122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0C661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748FC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F803921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39B17" w14:textId="777777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Magnetinių strypelių, juostelių, trikampių, keturkampių ir kt. rinkiniai, skirti: konstruoti įvairias plokštumos figūras bei erdvinius kūnus; lentoje vaizduoti funkcijų grafikų bei jų transformacijų eskizus; uždavinių sąlygoms bei sprendimams iliustruoti.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B02D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07AB4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00263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8763D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D000A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75F78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8469639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C9330" w14:textId="777777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Standartiniai ir nestandartiniai žaidimo kauliukai, skirti su statistikos,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kombinatorikos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ir tikimybių teorijos mokymu(</w:t>
            </w:r>
            <w:proofErr w:type="spellStart"/>
            <w:r w:rsidRPr="18D647B6">
              <w:rPr>
                <w:rFonts w:ascii="Times New Roman" w:hAnsi="Times New Roman" w:cs="Times New Roman"/>
              </w:rPr>
              <w:t>si</w:t>
            </w:r>
            <w:proofErr w:type="spellEnd"/>
            <w:r w:rsidRPr="18D647B6">
              <w:rPr>
                <w:rFonts w:ascii="Times New Roman" w:hAnsi="Times New Roman" w:cs="Times New Roman"/>
              </w:rPr>
              <w:t>) susijusioms temoms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75700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18E8A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6216C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DCE52F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0F159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7C2CB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7924181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DCCAA" w14:textId="5CD2073C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Gaublys su gerai matomu geografiniu koordinačių tinklu, skirtas mokyti(s) nustatyti Žemės taškų koordinates bei koordinačių plokštumos taikymams realiame gyvenime iliustruoti.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18C4C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000B9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88D21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AEF41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92FF0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0BAD0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5DFA8DE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7D838" w14:textId="777777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lastRenderedPageBreak/>
              <w:t xml:space="preserve">Briaunainių karkasiniai modeliai (neturintys sienų), </w:t>
            </w:r>
            <w:r w:rsidRPr="18D647B6">
              <w:rPr>
                <w:rFonts w:ascii="Times New Roman" w:hAnsi="Times New Roman" w:cs="Times New Roman"/>
              </w:rPr>
              <w:t>skirti mokyti(s): pažinti briaunainius, jų sandarą, savybes; spręsti su jais susijusius uždavinius.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E9476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274F1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D27FB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38746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96005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5869E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C3D9486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E0EF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14752">
              <w:rPr>
                <w:rFonts w:ascii="Times New Roman" w:eastAsia="Times New Roman" w:hAnsi="Times New Roman" w:cs="Times New Roman"/>
                <w:bCs/>
              </w:rPr>
              <w:t>Erdvinių kūnų (briaunainių, sukinių) permatomi (skaidrūs) modeliai, skirti mokyti(s) pažinti erdvinius kūnus bei spręsti su jais susijusius uždavinius.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0C3B2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02C59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2445F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85DBE2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1521B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7A9F4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2F5604F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78A70" w14:textId="777777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Ant klasės kabineto sienos pritvirtintas veikiantis laikrodis, turintis minutinę ir valandinę rodykles, kurio skalėje sužymėti minutes žymintys brūkšneliai ir surašyti valandų skaičiai, skirtas: mokyti(s) pažinti tokių laikrodžių rodomą laiką; iliustruoti su laikrodžiu ir apskritimu (skrituliu) susijusius uždavinius.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6A62E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21518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900B9E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A7455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DA2BE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91FE6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DED32B6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C90D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Muliažas l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>aikrodžio, turinčio dvi rankomis pasukamas rodykles ir į 360 išpjovų sudalytą ciferblatą, skirtas mokyti(s): atpažinti kampų rūšis; nustatyti kampų didumus; su laikrodžiu susijusių uždavinių sprendimams iliustruoti.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D4F4A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792F0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CDED9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E069E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0C8CC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3F514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A7A958E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F63E1" w14:textId="006C5F6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bCs/>
              </w:rPr>
              <w:t>Laikmatis nustatytos trukmės likusiam laikui rodyti.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7A0EE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59D68" w14:textId="77777777" w:rsidR="00CF79CC" w:rsidRPr="00014752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47B8B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45863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FC674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D069E" w14:textId="77777777" w:rsidR="00CF79CC" w:rsidRPr="00014752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DC66582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34AE3" w14:textId="4A6EA02C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Daugiafunkcinis spausdintuvas su skenavimo funkcija ir daugiafunkcinio spausdintuvo valdymo ir skenavimo programinė įranga (EN ir (arba) LT) su lietuviško teksto atpažinimo funkcija.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CE6E5" w14:textId="110382EA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29F8E" w14:textId="4EC2170F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FE58C" w14:textId="06FB824E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61954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693D1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18CC5" w14:textId="79C2945E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CF79CC" w:rsidRPr="00014752" w14:paraId="28D9FA9A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B16B6" w14:textId="4D6FB8F7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Daugiafunkcinio spausdintuvo eksploatacinės medžiagos (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tonerio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, rašalo kasetės).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2E948" w14:textId="5217BF76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C4C98" w14:textId="7418E2A3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32A19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62FAD6" w14:textId="79BB8012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DEA63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5C189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67981152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8480D" w14:textId="4FDD659C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Raštinės programų paketo licencijos.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10664" w14:textId="7B8FF4F3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F2B34" w14:textId="5CB501F7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953E9" w14:textId="27194BF4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512AD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A223B" w14:textId="1083A6B6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011CB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79B894F8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78A4A" w14:textId="3937D99E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Arduino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mikrovaldiklio rinkinys, kurį sudaro: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arduino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uno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mikrovaldiklis, projektų rinkinys, maketavimo laidai, 5-6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fotovaržos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3-4 potenciometrai 10k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Ohm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po 8-10 šviesos diodų (raudonos, žalios, geltonos, mėlynos spalvų), 1 baltos spalvos diodas. 1 RGB šviesos diodas, 1 DC variklis, 1 servo variklis,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pjezo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kapsulė, variklių valdiklis, 4-5 tranzistoriai, po 10-20 skirtingų varžų (200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Ohm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560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Ohm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4.7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kOhm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10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kOhm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1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mOhm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10 mygtukų, </w:t>
            </w: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temperatūros daviklis, pakreipimo jutiklis, LCD ekranas, USB laidas, maketavimo plokštė, 9V baterijos laikiklis, atstumo daviklis, temperatūros daviklis, oro kokybės daviklis, drėgmės daviklis.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11F03" w14:textId="0533821E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Mokymo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priemonėss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F7FAC" w14:textId="70797897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1AB32" w14:textId="7F143502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18277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6FF40" w14:textId="45428D2E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B02EE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4FE31017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F51CC" w14:textId="40DB934E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Interneto (LAN) vytos poros UTP kabelis.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1F20D" w14:textId="3CC2E909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FA8C7" w14:textId="1C72D3EA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A9BC7" w14:textId="7C388315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7180E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2A72E" w14:textId="1F09BCFC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45E3C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072FEFF1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106E1" w14:textId="31C76122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LAN tinklo kabelio 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testeris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 šviesos diodais rodančiais jungties teisingumą (RJ45).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1D694" w14:textId="22C098E0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1DABB" w14:textId="2E323D00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13882" w14:textId="5905FED8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1C7BE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888CF" w14:textId="560E8068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53D4C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35244A27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4FD18" w14:textId="30591FD7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RJ45 tinklo kabelio antgaliai.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E51F8" w14:textId="14A1C417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B5F2E" w14:textId="1CEC575C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F1125" w14:textId="31E03652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1A371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7F3AE" w14:textId="0190AFB9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C1494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6FEBF446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DDD68" w14:textId="2810D5D4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Kabelio kirpimo, izoliacijos nuėmimo ir antgalio užspaudimo įrankis (RJ45).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3D445" w14:textId="0AD86827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32DB7" w14:textId="28527D86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D865E" w14:textId="103FD154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8A987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C70BD" w14:textId="3AF92EED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DF48E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F79CC" w:rsidRPr="00014752" w14:paraId="569060DC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3DAEE" w14:textId="47BF9346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Komutatorius (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switch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), turintis ne mažiau nei 8 jungčių.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2BDDD" w14:textId="2B20554B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ACC95" w14:textId="7FA650B2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74F5D" w14:textId="7B4E369D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C7774" w14:textId="039B5CCE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F80B8" w14:textId="3DFCD894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9FC0B" w14:textId="048A0D6D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CF79CC" w:rsidRPr="00014752" w14:paraId="2E0A407B" w14:textId="77777777" w:rsidTr="00CF7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DB5A8" w14:textId="620B904F" w:rsidR="00CF79CC" w:rsidRPr="00CF79CC" w:rsidRDefault="00CF79CC" w:rsidP="1467D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Bevielis maršrutizatorius (</w:t>
            </w:r>
            <w:proofErr w:type="spellStart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router</w:t>
            </w:r>
            <w:proofErr w:type="spellEnd"/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), turintis ne mažiau nei 4 interneto RJ45 jungtis, leidžiantis vienu metu prisijungti ne mažiau nei 15 įrenginių bevieliu (WiFi) būdu.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EB60A" w14:textId="1274EFC5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A6677" w14:textId="2A72C6C2" w:rsidR="00CF79CC" w:rsidRPr="00CF79CC" w:rsidRDefault="00CF79CC" w:rsidP="000147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9ABFC" w14:textId="02922099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27CAB2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7FB15" w14:textId="77777777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884E76" w14:textId="3F31B21D" w:rsidR="00CF79CC" w:rsidRPr="00CF79CC" w:rsidRDefault="00CF79CC" w:rsidP="000147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CF79CC" w:rsidRPr="00014752" w14:paraId="68E2D98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C5D58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Šviesinis mikroskopas su kamera,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imersija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, x1000 didinimas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D141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18F9B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2FE9D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29F4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84A3F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92FD4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76A440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BF436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Šviesinis mikroskopas su integruotu šviesos šaltiniu, ne mažesne nei 2 mikrometrų skiriamąja geba, didinantis nuo 40 iki 1000 ar daugiau kartų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9342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1F04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8B3A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4EE3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85F54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20964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4D3522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C0797D" w14:textId="77777777" w:rsidR="00CF79CC" w:rsidRPr="00014752" w:rsidRDefault="00CF79CC" w:rsidP="1F61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CF79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Servetėlė mikroskopo objektyvams valyti.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18C0C" w14:textId="5CC3C61D" w:rsidR="00CF79CC" w:rsidRPr="00014752" w:rsidRDefault="00CF79CC" w:rsidP="1F61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lt"/>
              </w:rPr>
              <w:t>Medžiaga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6687D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5468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1E73C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4CFDA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ACA1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AB3959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484B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Nerūdijančio plieno preparavimo instrumentų rinkinys iš 6 arba 10 dalių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4C17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FC43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F7F3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5406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98E78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F67D8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4B6A6C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DAA4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5–10 cm skersmens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Petri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lėkštelės iš chemiškai ir braižymams atsparaus stiklo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A2E0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C479E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85E8C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3F6A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D6BC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006A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63B08C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2886D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Stovas ≤ 100 mm skersmens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Petri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lėkštelėms saugoti ir saugiai pernešti.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8E30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BB75D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A4863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BD75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5445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F9E7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18B9BB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CC1B5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Objektiniai stikleliai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mikropreparatams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paruošti stebėjimui pro mikroskopą.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1FE8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CD2DD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63A9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6C5A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B8C34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29269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B7B374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E14AE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Dengiamieji stikleliai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mikropreparatams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paruošti stebėjimui pro mikroskopą.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3DCE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3DA24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87E9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05188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89D2D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A9B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AAB33A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38CC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Imersinis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aliejus, skirtas naudoti su 100x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oil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 didinančiais objektyvais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BC7B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699E2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E452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37EB9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54B4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ABCC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795304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E9E8F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Objektinių stiklelių plastikinis 20 stiklelių dažymo indas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BD86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CA8F2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E2EF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01AF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AC7F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947D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F4F5E5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6A5E4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Jodas 5 % tiriamiesiems darbams su fermentais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E8F2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B66CB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765BF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3BDC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8405B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DBD41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E887FA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E2BA5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rinkinys augalo audiniams ir organų sandaros ypatumams tyrinėti ir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2C30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D13C0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F80FB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7FA4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C4F53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F1F7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AB229B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9524E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rinkinys gyvūnų audinių sandaros ypatumams tyrinėti ir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5442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035EC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5812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D3048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62315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0AF52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2C18CB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F782E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Eukariotinių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(gyvūninės, augalinės ir grybo) ląstelių modeliai jų struktūrai ir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6034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98A47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E961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4421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2CD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8457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4A803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40C36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plazminės membranos struktūrai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59F6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115A30" w14:textId="7E0D48D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BD8B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9014F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81E96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E3F6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1DA7F3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262A00" w14:textId="472C001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3 m ilgio dializės žarna modeliui sukurti ir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osmoso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reiškiniui stebėti.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648A6" w14:textId="216282F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BDCB8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355E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6A81F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07F11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B8C07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D03D4B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F26A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250 ml talpos cheminės, graduotos stiklinės su snapeliu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B1EE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D40E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FFEF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84244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71025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73030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815DB1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04ACE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Gliukozė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AD35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3AA93E" w14:textId="3C86119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B73E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B6B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F5DA2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BF70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D08C66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839C8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Vandens distiliavimo aparatas, pasigaminti distiliuotą vandenį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8112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7BF0B" w14:textId="5EB0B7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48DE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94E48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0FE4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CDAD0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06FF28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B137E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Spiritinė lemputė su stikliniu dangteliu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B45A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6D021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F643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87D4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DEAEB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0B0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F89C8D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B7154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Degus skystis spiritinėms lemputėms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7490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78DAB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6ABA0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6E7B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95EC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B0EDA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4437D5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EAC21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Tvirta, nesilankstanti 15x15x25 cm dydžio plastikinė dėžutė tiriamiesiems darbams atrinktoms priemonėms sudėti.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59C7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14BF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FC13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822E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3E4ED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63A1B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E17B5E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BB37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Agaras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FCB3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4F78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4875A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D6FE7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ED9AF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5EA6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52A4E5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A93B5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Trijų skirtingų spalvų maistinių dažų rinkinys difuzijai stebėti ir plonasluoksnės chromatografijos tyrimui.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6B18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E56CF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9259A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85792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85130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37A8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7723EA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BAB4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Spiritinis termometras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nuo -10 iki +110 ºC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7B16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1E26C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C31A2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D027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9312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75F5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877ACB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D9DF7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Kišeninės svarstyklės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(iki 200 g, padalos vertė 0,01g)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F83F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55A3F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803EC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F44DE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5D5E0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ECF47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DEEAF4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918D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Nerūdijančio plieno 150 mm ilgio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špatelis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su šaukšteliu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A79F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17049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176C8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ABF4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E1E4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09C4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3D3926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C82B5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Svėrimui skirtos rombo formos, pagamintos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polistireno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su antistatinėmis savybėmis lėkštelės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3609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0CDB8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4F2B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503C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168F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C55D4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FA4158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A4B8A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Išardomas modelis mitozės fazėms pažinti ir mitozės procesui analizuoti.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C0DA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B54BD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B2E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9481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416D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1B320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8E1842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DB882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Pastoviųjų preparatų rinkinys mitozei stebėti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245E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3FDE8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4871F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495F9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E5AAB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D29C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C70329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96FBE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150 ml talpos žemos formos cheminės graduotos stiklinės,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B51F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46AA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CBDD5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7ECB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0D7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8DFFD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7A44D1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2747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(OH)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 xml:space="preserve">2 </w:t>
            </w:r>
            <w:r w:rsidRPr="00014752">
              <w:rPr>
                <w:rFonts w:ascii="Times New Roman" w:eastAsia="Times New Roman" w:hAnsi="Times New Roman" w:cs="Times New Roman"/>
              </w:rPr>
              <w:t>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0BB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D497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C745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C4F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AD9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1733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D6AB08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2DB8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Druska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B13B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FFFC7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8548C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45FB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CFEA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50C8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7D302F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03C94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Aliejus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D30D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565FD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6E7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05A5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A0C43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944E8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90E2CD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5CDD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Sacharozė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5B01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0D159" w14:textId="74DEF8E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C14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21E20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E9B7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2EE55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BA75AC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DC4F2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Filtrinio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popieriaus, skirto tiriamiesiems darbams atlikti, 100 lapų pakuotė.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5C42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D36B2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C2A69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7DA6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5C01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C3DB1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47A926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34E2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Izoprapanolis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(99 %)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911C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5C6F6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2BFB9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5FE3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9D800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44DF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1C3E53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4F7EF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3 ml Pastero pipetės plastikinės,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B14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DCC0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F8F1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67B79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FB2FC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643B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97BA45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3D81F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Gliukozė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0AF4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41755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3F3AC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BF02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E299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1B11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5D3D78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5BDB9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Krakmolas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42F1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8F22C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36FB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AD1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4AA4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8811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69B3B9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FF6460" w14:textId="19669F8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Benedikto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tirpalas, skirtas gliukozei atpažinti atliekant tiriamuosius darbus.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AA21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E9702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803E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EB63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0142B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68F4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4B927D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49709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Citrinų rūgštis (C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014752">
              <w:rPr>
                <w:rFonts w:ascii="Times New Roman" w:eastAsia="Times New Roman" w:hAnsi="Times New Roman" w:cs="Times New Roman"/>
              </w:rPr>
              <w:t>H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8</w:t>
            </w:r>
            <w:r w:rsidRPr="00014752">
              <w:rPr>
                <w:rFonts w:ascii="Times New Roman" w:eastAsia="Times New Roman" w:hAnsi="Times New Roman" w:cs="Times New Roman"/>
              </w:rPr>
              <w:t>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benedikto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tirpalui, kurio reikia tiriamiesiems darbams, gaminti.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1F45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B7045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2D94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A332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DDAD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881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E6ED66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3B00B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Natrio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hidrokarbonatas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(NaHCO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benedikto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tirpalui, kurio reikia tiriamiesiems darbams, gaminti.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7EFA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D1E53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521E2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5BB57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4D03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8EEF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2D7A03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24BCF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karbonatas (Na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>CO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benedikto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tirpalui, kurio reikia tiriamiesiems darbams, gaminti.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1E7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B90A8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6ABC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87A72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23C10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B034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5BFD9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2B37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Vario sulfatas (CuSO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benedikto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tirpalui, kurio reikia tiriamiesiems darbams, gaminti.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08C3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02D2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08E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2575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0D99B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CDDA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24775C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1BF92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citratas (C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014752">
              <w:rPr>
                <w:rFonts w:ascii="Times New Roman" w:eastAsia="Times New Roman" w:hAnsi="Times New Roman" w:cs="Times New Roman"/>
              </w:rPr>
              <w:t>H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014752">
              <w:rPr>
                <w:rFonts w:ascii="Times New Roman" w:eastAsia="Times New Roman" w:hAnsi="Times New Roman" w:cs="Times New Roman"/>
              </w:rPr>
              <w:t>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014752">
              <w:rPr>
                <w:rFonts w:ascii="Times New Roman" w:eastAsia="Times New Roman" w:hAnsi="Times New Roman" w:cs="Times New Roman"/>
              </w:rPr>
              <w:t>Na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), kurį galima naudoti vietoj citrinų rūgšties ir natrio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hidrokarbonato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gaminant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benedikto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tirpalą.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1ED3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70D1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6EBDD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74E22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15BD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1C59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14C556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7DA6B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Mėgintuvėlių stovas, kuriame telpa 12 mėgintuvėlių, 190 mm ilgio ir 20 mm skersmens mėgintuvėlių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16B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2406B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22A18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9A91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CBD75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107B7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D37D5D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740B6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16 mm skersmens ir 150 mm aukščio stiklinis mėgintuvėlis su kamšteliu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766B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5C0F3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C156B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27EC1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98164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9A79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F4A2DB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139B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Juodos, mėlynos ir raudonos spalvų žymeklių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rinkinys laboratorinės įrangos paviršiams žymėti.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F68C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D3A98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Biologija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1C91D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12C19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9A70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E7A2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FEE865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7D05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Propanolis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99 %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183B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77981E" w14:textId="5A5026C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1382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710D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6A7B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FC4F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8451E3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39C6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Organininių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molekulių modeliavimo rinkinys jų struktūrai pažinti ir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4FAF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0D52E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2AB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F4EA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7B37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D634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19096D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A52EC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Organinių molekulių modeliavimo rinkinys mokiniams jų struktūrai pažinti ir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FF3E8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0DFB5B" w14:textId="5B47533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70D51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AC61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18B2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79008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560C62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F7C99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Koncentruota acto rūgštis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852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8C51C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2B07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C224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ECEB1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03EDA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C7D87F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9E876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hidroksidas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E68D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C7FC4F" w14:textId="4FEC197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27292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61CD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0DD58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C615C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5562C4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D4F38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Metalinis mėgintuvėlio laikiklis su nekaistančia rankena karštiems mėgintuvėliams paimti atliekant tiriamuosius darbus.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0619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FD5B0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9A5F7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4DCB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7745F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C535A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2F01B5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EC798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Termostatas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F078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1D8C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7656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EC269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91BAA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B2C1A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90E1D9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56482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Termostatinė vonelė su skaitmeniniu temperatūros reguliavimu nuo + 5 °C iki 99 °C (0.1 °C tikslumu)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ACEB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785AE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45354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8BB7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DC3D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3E104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15C449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92639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Vandenilio peroksidas, 35%, skirtas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3EFC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1351A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3161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7AC9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8AA1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50CA5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73A1FD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0331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Sojos pupelės, kad būtų galima išskirti bandymui reikalingą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katalazės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fermentą.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5CCB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B08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B5B1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55AED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2233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10EAA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055B4E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3348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Išardomas demonstracinis DNR molekulės modelis su stovu, jos struktūrai pažinti ir nagrinėti.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3AB5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B1D3B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1417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E4EB0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185E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E6A1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E9C6A1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AAF8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Išardomas DNR molekulės modeliavimo rinkinys jos struktūrai pažinti ir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BC5A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DB413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6173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953ED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9975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3252B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77E0EB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9F09E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Ne mažesni nei 15 ml talpos graduoti mėgintuvėliai su dviejų padėčių užsukamais dangteliais ląstelių kultūroms auginti.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C1EC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4506F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2A042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EF449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27DD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72063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6EAAE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0849F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Sausos mielės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B6D3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AA070" w14:textId="2F9A22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9DC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A83A1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C9A8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4776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0E312A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9F841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Fruktozė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B18D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1573BB" w14:textId="4737F49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05B58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12121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4E28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7FE59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FA8580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4FB06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30 m ilgio aliuminio folijos laboratorinėms reikmėms ritinys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FB63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6F1E6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EF69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AC8A6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45C15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1639F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9AAD89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564B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1000 ml talpos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Erlenmejerio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kolba plačiu kaklu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4F94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CC361" w14:textId="48B008B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F05A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C20B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3E5DC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9F44D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1EC0C1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43CDD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Trumpo kotelio stiklinis piltuvas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C27F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6026C" w14:textId="244A707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7E56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98066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3B0F9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1C9B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58FA34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998EC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Kalcio karbonatas (CaCO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014752">
              <w:rPr>
                <w:rFonts w:ascii="Times New Roman" w:eastAsia="Times New Roman" w:hAnsi="Times New Roman" w:cs="Times New Roman"/>
              </w:rPr>
              <w:t>)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629E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247B3" w14:textId="56C8D92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0594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E5F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55724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0E1A4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7164EA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78DA9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Pastatoma lempa su reguliuojamu šviesos intensyvumu ir galimybe keisti šviesos spektrinę sudėtį fotosintezei tirti.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66212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3AB2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995E3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C05C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BC3D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6132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1C3CDB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D4AC9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Fotosintezės tyrimui skirtas rinkinys: indas, apšvietimo įranga, CO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ir 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jutikliai.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E1F1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2B36C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15B7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7DCE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5A684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09D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85D18F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B8B32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Padėklai apie 30x35 cm, skirti pasidėti reikiamas priemones chromosomų modeliavimui.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D19A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D467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D57C0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0309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8ABD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93CD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3C480C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94EC9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4 spalvų daugkartinio naudojimo, išlaikančio stabilią formą plastilino arba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modelino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rinkinys ląstelių dalijimosi modeliavimui.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543B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4445D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7E19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6E05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69F65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1D89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DDA141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8D0DB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Išardomas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mejozės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procesui modelis I ir II dalijimosi etapams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3DA8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F35DF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6875F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8174A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64AC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3C18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5138E3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19FA1" w14:textId="1103889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Bent dvi poros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homologinių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(sudvigubėjusių) chromosomų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krosingoveriui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modeliuoti.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5C53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BAE39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BAA6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8C738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39020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0F5C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C2C2BC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3F71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PGR pradinis rinkinys DNR molekulių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polimerazinei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grandininei reakcijai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B64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A99D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C170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3B7C0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11B2E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09B8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EE5A0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980D2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Elektoforezės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rinkinys baltymų ir DNR elektroforezei nagrinėti.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DF3F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C590F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582B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8C95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857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F3ED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D4CA94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FFA71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Pipetmano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antgalis tinkantys elektroforezės rinkinyje esančiai pipetei.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AD9B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3EA3E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21F89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4B34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2B70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9A98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FEB1F5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64AF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Saugių DNR dažų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Midori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 pakuotė tiriamiesiems darbams su elektroforeze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7385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B9C53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D093B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BFDC8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7BE3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C2A33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503798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D205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DNR molekulinio dydžio standartas iki 2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kb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tiriamajam darbui su elektroforeze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EB97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CE00D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03268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EABF0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F0DE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B4ACF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145A74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59AAB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Buferinis tirpalas TAE DNR elektroforezei.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7590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1ED8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581B7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23DF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4AE7D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AE0E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43B47F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2E517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Agarozės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tablečių pakuotė elektroforezei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713F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C5181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9D07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05D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FF59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C34A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90F784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45B42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10 cm aukščio ir 17 mm išorinio skersmens užsukamas, graduotas plastikinis mėgintuvėlis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C8CE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55C9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0F5A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0E69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6A87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CC86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856B73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699A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Plastikinis mėgintuvėlių stovas, kuriame tilptų 10 mėgintuvėlių 17 mm skersmens,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195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96F66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783D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CA7E2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5752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7B55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F760BD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0323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Go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Direct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EKG jutiklis komplektuojamas su 100 vienkartinių elektrodų,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micro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USB kabeliu širdies ir raumenų sukeltiems elektros impulsams fiksuoti atliekant tiriamuosius darbus.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BAB34" w14:textId="6CA8A84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39FF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D8C4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5BFBD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9B5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60C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2456B1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B0BC6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Go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Direct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optinis ištirpusio deguonies jutiklis ištirpusio deguonies koncentracijos, vandens temperatūros, atmosferos slėgio matavimams atliekant tiriamuosius darbus.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BD028" w14:textId="1508F6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D855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D2444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275E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18F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2F17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274F5D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AF7B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Go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Direct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pH jutiklis vandeninių tirpalų pH matavimui atliekant tiriamuosius darbus.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4DC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79AA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C46D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E45B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692C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956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609423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08661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Kiuvečių stovas, kuriame telpa 12 kiuvečių,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250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05398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7C6B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30F7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A151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B4AD5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131AF8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3DDC8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Standartinės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makro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) vienkartinės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fluorimetrinės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kiuvetės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2B2E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D67C9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75C4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FC9BA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ED2A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768F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8E3CF5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83ED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Plovimo butelis siauru kaklu, pagamintas iš LDPE (mažo tankio polietileno), tiriamiesiems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0762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C2B11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103B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C8C67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73B3C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C5AC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B94F2C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953CE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Universalių pH indikatorinių juostelių su spalvų skale 200 vienetų pakuotė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F3C8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D18DC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393F3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3A3F9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A5BF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A2D8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BD2E58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32160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Mikrobangų krosnelė tirpalams ruošti.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3052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A368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BAFF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E9F57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B00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CDC9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DE929B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BBFE5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Vienkartinės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nitrilinės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M ir L dydžio pirštinės dėvimos atliekant tiriamuosius darbus, tiriamiesiems darbams.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89C4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303FD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0CD75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AD26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ADC1A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EBCF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BCAC26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F1473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Vienkartinis lankytojo polipropileno chalatas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velcro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užsegimu be kišenių rūbų apsaugai atliekant tiriamuosius darbus.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6C42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DEFF1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EC7AF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36CB6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26B8B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890D1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59A9C3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90D49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Medicininė chirurginė vata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78EC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6D227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CEFA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759BD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E7907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9F1D5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FA08BB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685DE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Amilazės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fermentas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617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0FC5F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2A3F9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D659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3FCE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D105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FBBF06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C3D8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Pepsino fermentas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216E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E4625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9CC0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93B61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E6F0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B5EFA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600742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02A2F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Lipazės fermentas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3C29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DE0C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5AA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7741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0E41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0695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37A4AC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74525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Ureazės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fermentas tiriamiesiems darbams atlikti.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85FA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Medžiagos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C94C8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8A856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2BB1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325A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BCBF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FA4ED7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93F49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Plakatas virškinimo sistemos sandarai nagrinėti.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9EF3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FBB01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9FD7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190F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82C79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F9C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C10175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35C95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Metalinis reguliuojamo aukščio trikojis įrenginys plakatams pakabinti.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8E3E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CC90C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DA02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A084C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13CBD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8004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26C489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BDC7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Kepenų audinio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liaukiniam epiteliui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4963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A4B56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CFC8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5EA8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6B0D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021E4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1BE952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29E22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Skrandžio sienelės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lygiesiems raumenims ir liaukiniam epiteliui atpažinti ir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60AC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690E0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BD4D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0518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B5A9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364E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93E5BB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6BFC6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Plonosios žarnos skersinio pjūvio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gaurelių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sandarai nagrinėti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F37C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CC0C9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0BA5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E8F08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6041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CC68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5B0242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51862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12-os dalių žmogaus torsas organų morfologijai ir anatomijai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5282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31C4F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5E3A7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F6591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C4FAC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D6B22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4D52B1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6813B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Spirometras plaučių tūriui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8E64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376F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AC97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396A2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A941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3175C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A766D6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E3DC7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Kraujo audinio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mikropreaparatas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leukocitams trombocitams ir eritrocitams pažinti ir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D8E6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9D09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1B0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8C6C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1DC53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24DA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30A8C6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4ED38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Širdies modelis jos anatomijai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642E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1175B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DE4A4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504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69F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E3D2A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5552E8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B82D3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Arterijos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mikropreaparatas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arterijos sienelės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C92B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5659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9786B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18B73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394F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BC8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D672C1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7A2C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Venos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mikropreaparatas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venos sienelės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B7D3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DE615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485A2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B89D4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76B5B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24F54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AF2F6F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3BAB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Kraujotakos sistemos modelis kraujo apytakos ratams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DB23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B2F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A96A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63D9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95DC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2A1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5E9505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8C9E7" w14:textId="72404E5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Kraujotakos sistemos plakatas kraujo apytakos ratams ir jų atliekamoms funkcijoms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685E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2BA05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B431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E9742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8DA3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798EF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324F85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BC1C8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Skaitmeninis kraujospūdžio matuoklis kraujospūdžiui ir pulso dažniui matuoti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E673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A877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5BBB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45F2F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87464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9FC30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442039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5797F1" w14:textId="1D4D93E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viruso sandarai ir jo dauginimosi ciklui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CC1D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54D49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C27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363AB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7861C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4C69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AD397C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9113F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bakterijos sandarai ir dauginimuisi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8EA7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6AB7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EDF4B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D0DDB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60D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C12F3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1A2E87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73277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Antikūnų tyrimo modeliavimo rinkinys nagrinėti imuniteto susidarymą.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E604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7FEEB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F6A0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87CE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2BF3A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2FD3D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03BE1E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BD238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Inksto modelis jo vidinei sandarai pažinti ir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7D28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241D2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FE7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DAE4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A97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4FEEE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D7E69E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567B7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šlapimo šalinimo sistemos sandarai ir funkcijoms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C4E1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DBABF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6192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499B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DBFC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6A781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85C0D4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B1D22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Inksto žievės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nefronų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struktūrai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7A3F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A225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C4DEE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A8B06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83D0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D1A0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A6005D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76516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žmogaus nervų sistemai ir reflekso lankui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CE85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AB70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1CB5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5E6DB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2CE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DBF5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3B8D9A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CE2B4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5–8 dalių žmogaus galvos smegenų modelis smegenų dalims pažinti ir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F38F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18D3A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7BFCB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9BC7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3DDE7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8B399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E17EDB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1C5E4" w14:textId="442FB73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reflekso lanko dalims ir reflekso susidarymui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16B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D53B9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5C6EB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0F5DC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8DA7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61F3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DCE1D5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7CCC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Nervinio audinio pjūvio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neuronams ir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neuroglijos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ląstelėms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8418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06408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E5E0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E03CB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8742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498E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871B47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9561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Nugaros smegenų skersinio pjūvio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smegenų baltajai ir pilkajai medžiagai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7CFD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D937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BF42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55D6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10B8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8574C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A62652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5F08E" w14:textId="7593CE6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žmogaus endokrininei sistemai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A6CE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8184C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D0C25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BF5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864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E54D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AEE18B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E61C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gliukozės kiekio kraujuje reguliavimo mechanizmui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9F16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FDC0C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DA32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D1CF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14DC0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4A81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238617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37D092" w14:textId="426346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termoreguliacijai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9369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BF6E7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FD5C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C593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ACBA2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6D83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3E17FD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EF68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moters dubens organams ir jų anatomijai pažinti ir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4880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22CC4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04B7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B5FA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0738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C422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11B494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F1B52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Išardomas modelis vyro lyties organų ir šlapimo pūslės sandarai ir funkcijoms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F862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8A545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D302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1586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D408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73E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B8CFB5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D5C502" w14:textId="75A4BA6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Žmogaus spermos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jos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3D6B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81D18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0CD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DE6DC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267C9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861B5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48EC53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1FA84" w14:textId="4B8FE61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Žmogaus ar žinduolio kiaušialąstės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jos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4544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0DAD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932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B313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B56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234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DE9FF9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30969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apvaisinimui ir embriono vystymosi stadijoms pažinti ir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ED16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3A05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AA76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8E317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0CF52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25BF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D7B13E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05BB1" w14:textId="6A7C11E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Išardomų gimdos sandaros ir skirtingų vaisiaus vystymosi stadijų modelių rinkinys nėštumo procesui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A628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339F7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79E68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CE5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6110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08AAC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4CECAC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B8363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Išardomas modelis zigotos,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morulės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blastocistos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, daugiasluoksnio gemalo susidarymui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6164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1AAA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4DF64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EEFC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5BB4D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3593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6608AB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470938" w14:textId="34C767D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nėštumui ir gimdymui nagrinėti.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96E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6D72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89E9B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D8ABF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49E4F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E1C7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D5DB75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B6FE68" w14:textId="4200CA1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žinduolio (šuns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014752">
              <w:rPr>
                <w:rFonts w:ascii="Times New Roman" w:eastAsia="Times New Roman" w:hAnsi="Times New Roman" w:cs="Times New Roman"/>
              </w:rPr>
              <w:t>katės) anatominei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A806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2D824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EAE6D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A6CB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EA2CD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C659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78D048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FB8B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paukščio anatominei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ED14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E4CA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AEA82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7607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070A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365B8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F3533D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29B3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varlės anatominei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931F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3FD32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3B4D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8D6EC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DEA3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01C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9B809A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12C707" w14:textId="60E7814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vabzdžio anatominei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A1E0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0FAFA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D1F50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B1EE4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0EE0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C2A0C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A6C45E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572E2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vabzdžio išorinei ir vidinei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14F0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18B5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9C8E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11FB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E1349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ABA3B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B4F133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C3AFD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slieko išorinei ir vidinei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D0EF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72EC8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E79F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94E6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7115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5426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5FDE68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A0995D" w14:textId="2C57DA1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vabzdžio vystymosi stadijoms su pilna ir nepilna metamorfoze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87F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9F99C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DC133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DA9C7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B17F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82F3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DAA69D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0F892" w14:textId="270FE81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Modelis varlės vystymosi stadijoms pažinti ir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CCFE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FD89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34B10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7959A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702C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497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3FC1D6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AAB432" w14:textId="41564E8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kaspinuočio gyvenimo ciklui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FB54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98FA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B9AC8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1B7D5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A57B4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7838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1A176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010F40" w14:textId="284779A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Pirmosios pagalbos torso modelis mokytis atlikti dirbtinį kvėpavimą.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2D67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D9EF9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C855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91A3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CA9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6871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51AE72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F8FE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Vienkartinės kaukės mokymuisi atlikti dirbtinį kvėpavimą.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FD4C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11A90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8F801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31AB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8B44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CA07F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5A2A75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2D16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žmogaus kvėpavimo sistemos sandarai ir dujų apykaitai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76D0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AD6F0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88DA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E5A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977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78A9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2964D5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FB7EF7" w14:textId="5913819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Plakatas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vienaskilčių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ir dviskilčių augalų klasių sandaros ypatumams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29DF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2536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36BEB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3EFE3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AC7E4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75E10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F6EF8A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2257C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žolinių ir sumedėjusių augalų apytakiniams audiniams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E3E3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5BB6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3BF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84E39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1B20C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C5F3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83EC0F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60E77" w14:textId="5C6064D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augalo lapo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59F0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D6E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2E718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C6FD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0910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BDA3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45D2B4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7CE37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Dviskilčio žolinio augalo stiebo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jo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E7CF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7C961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9727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DDF04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8D99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9F8B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22F3B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351F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Sumedėjusio augalo stiebo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jo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B2EA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BA1EB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399FC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B3B0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7A4CC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DFF1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75A475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EDAA4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Šaknies išilginio pjūvio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šaknies zonoms ir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šakniaplaukiams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A170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2019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44EC5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2B3BD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475F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4E2EB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3607AD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70F2E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Lapo skersinio pjūvio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mikropreparatas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jo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2AD1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57B8F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5F41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C5B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FFD5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ABCE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D1B1F9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674AF" w14:textId="790948C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sporinių augalų gyvenimo ciklui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735D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6951E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77A1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778C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52877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249D1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E8D121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979E3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žiedinių augalų gyvenimo ciklui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DDD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D2D8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D96A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E774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5B86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33EDE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D6BD3B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ADBB5" w14:textId="743A98E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vėjo ir gyvūnų apdulkinamų augalų požymiams palyginti.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B9E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7FDBA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1A24B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FFE0F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6645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744E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1BFAAD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A688C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lyginamosios anatomijos evoliucijos įrodymams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AC81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3BB76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F702F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38B76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E010A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EBBFA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964A27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0A8719" w14:textId="07085A7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Plakatas stuburinių gyvūnų klasių embrionų sandarai palyginti.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DA75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  <w:lang w:val="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3AB77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9CFC8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014D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7C61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B4A2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1BF249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13D03" w14:textId="5210481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Universalus chalatas (S, M, L, XL dydžių) mokinių asmeniniams rūbams apsaugoti.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E825F" w14:textId="55ABC0B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C27AA" w14:textId="390D75E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A8498" w14:textId="547068E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2D86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8CB79" w14:textId="7774F4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2961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3021D7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97375" w14:textId="2009DB3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Kontūriniai apsauginiai akiniai mokinių akims apsaugoti.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F5674" w14:textId="352CA9C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458DC" w14:textId="0D79D90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1DD04" w14:textId="168717E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8CE4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E3BE2" w14:textId="57AC4A7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C08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35804F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A743D" w14:textId="02C21D7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Vienkartinės pirštinės (S, M, L, XL dydžių) mokinių rankas nuo medžiagų ir jų tirpalų poveikio apsaugoti.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A0348" w14:textId="6BF1337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CA0B3" w14:textId="1F51841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DA7B4" w14:textId="1545B8A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772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F2369" w14:textId="2ECABFE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E475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32B923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B4E1D" w14:textId="4994DE7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Vienkartinis rankšluostis ritinyje, 2 sluoksnių, 200 m, laboratorijoje darbinius paviršius sausinti ir valyti atliekant eksperimentinius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08D53" w14:textId="6F271B3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A5403" w14:textId="1F2578D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5CD09" w14:textId="6B9B4E9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792D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E9CB6C" w14:textId="4021D82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DF5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A9DBBC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A8B45" w14:textId="0038D2E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Popierinių rankšluosčių laikiklis, tinkamas iš vidurio traukiamiems popieriaus rulonams, kai popierius dozuojamas pagal poreikį, – tiek, kiek jo reikia darbui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DAF4E" w14:textId="1F00929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B29FD" w14:textId="5AB974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6A30E" w14:textId="6100C3D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A293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D5BE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CB805" w14:textId="7566A0A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0D9701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BDAC2" w14:textId="20AD5CF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Mini šaldytuvas su šaldikliu, kurio talpa 50–100 L, šaldiklio talpa 7–13 L, ledui gaminti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410D3" w14:textId="35D48EA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6725F" w14:textId="3671807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EB34E" w14:textId="3B5A79B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1768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BEB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45812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6531FB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B3C3E" w14:textId="6DF40BE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Mini mikrobangų krosnelė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2F71B" w14:textId="4678F90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EA5E4" w14:textId="29F65B3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F08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6318E" w14:textId="6B16D0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7FD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33B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CCFE81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10553" w14:textId="1F07852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Laisvai pastatoma indaplovė laboratoriniams indams plauti ir tiriamiesiems darbams ruošti.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61C1E" w14:textId="7E8B4DD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17201" w14:textId="4135AE1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CF78A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4E59A" w14:textId="436537D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9289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765C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3170E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4EE3C" w14:textId="343D21D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Automatinis džiovintuvas (vėjelis, fenas) mokinių rankoms džiovinti eksperimentinius darbus atlikus.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433A3" w14:textId="03C6229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DC4C3" w14:textId="632972F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250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2616C" w14:textId="482D2AF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058B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8EF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847CDD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2311A" w14:textId="45B0F2D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Nerūdijančio plieno vandens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distiliatorius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distiliuotam vandeniui gaminti ir tirpalams ruošti.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28325" w14:textId="3062243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DEDF8" w14:textId="4014053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F2088" w14:textId="5B198B9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FC8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3924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EF8DF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D490D7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4AC79" w14:textId="4697864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50–100 ml talpos buteliukas reagentams su kamšteliu reagentams saugoti ir juos naudoti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96F68" w14:textId="3E07DE3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3AD45" w14:textId="4EE3A35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AE44B" w14:textId="0DFE1A8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4DB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3F6EA" w14:textId="684C38F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467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19D3A6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58D25" w14:textId="77D6C85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50–100 ml talpos buteliukas su pipete reagentams saugoti ir juos naudoti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49E0F" w14:textId="05D108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06237" w14:textId="3F3A2EA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4BDBC" w14:textId="361C7AD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FA26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5F95F" w14:textId="7DA21A9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C94F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C2F141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CC56B" w14:textId="7522B40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Stikliniai tiesūs vamzdeliai guminiams kamščiams (su skyle) sistemoms sujungti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E53CB" w14:textId="4F60A20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155E2" w14:textId="493465D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88F5A" w14:textId="7A34DD7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5037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89D18" w14:textId="592247E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F66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DB71D0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B11BD" w14:textId="34E07CB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Stikliniai lenkti 45–105° vamzdeliai guminiams kamščiams (su skyle) sistemoms sujungti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46F9B" w14:textId="231C572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A4F04" w14:textId="114896F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6581F" w14:textId="28D437C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F66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C0E0E" w14:textId="706BBF8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3EA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2D94D0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68855" w14:textId="056C014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7–19 ml talpos mėgintuvėlis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8FC2C" w14:textId="1B7A839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EEEE9" w14:textId="461746E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05310" w14:textId="06078F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3F4E4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BB05F" w14:textId="6B198A0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9A029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072CE1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BDBDD0" w14:textId="7F5894A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7–19 ml talpos mėgintuvėlis su guminiu ar plastikiniu kamšteliu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790F5" w14:textId="044BBE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0C9EA" w14:textId="68CFB47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7EF7B7" w14:textId="034BDB3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1FB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A81C6" w14:textId="102531C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1582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B0CE70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7E729" w14:textId="6908607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7–19 ml talpos mėgintuvėlis su viena atšaka (jungtimi)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BDAE" w14:textId="016AB75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86F04" w14:textId="760837D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7BCC6" w14:textId="3453AFB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1B3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E57D6" w14:textId="0987E44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CA7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992CA1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85612" w14:textId="5F5E831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15–20 ml talpos mėgintuvėlis su šlifu ir stikliniu kamščiu,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AD65F" w14:textId="47D78A1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EA839" w14:textId="32DA009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83E8A" w14:textId="7056092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417F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729EE" w14:textId="2FA93A7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05D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4594D1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BF393" w14:textId="50EF704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30–45 ml talpos mėgintuvėlis demonstracinėms veikloms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C0399" w14:textId="0CB3367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3036F" w14:textId="523DA24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87A705" w14:textId="2186CA2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1F41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6B7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8F128" w14:textId="4B06A7B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D70B62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5ACC4" w14:textId="480A1F2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150 mm ilgio stiklinė Pastero pipetė su gumine kriauše saugiai skysčiams paimti ir eksperimentus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191FA" w14:textId="475A4BE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9F532" w14:textId="6E1F896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03CAE" w14:textId="4AE6369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4BDE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6D0FE" w14:textId="7CC9FF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C540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A24A8A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C3BFF" w14:textId="5B6622C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Pakabinama džiovyklė įvairių dydžių mėgintuvėliams džiovinti.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69176" w14:textId="7850CA3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71E07" w14:textId="4E697F7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D7DB4B" w14:textId="404C8F3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4A3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86FC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5F5C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657E1B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9A454" w14:textId="247A47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Cheminių indų džiovyklė su padėklu įvairiems cheminiams indams džiovinti ir ruošti eksperimentiniams darbams.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21272" w14:textId="0226160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A506B" w14:textId="0A28F17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BEAC5" w14:textId="5FC3A4D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A668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B1B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0F01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16332E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8A5F7" w14:textId="55A53AA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Mėgintuvėlio laikiklis atsparus karščiui, skirtas kaitinamą mėgintuvėlį su tiriamosiomis medžiagomis laikyti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3C641" w14:textId="3EC9393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97712" w14:textId="48A40E8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99DA4" w14:textId="58CD2E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18D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F4FEF" w14:textId="527BC57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A67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1BF584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DF30F" w14:textId="64A9832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Mėgintuvėlių stovelis, skirtas 7–19 ml talpos 10 mėgintuvėlių laikyti ir vienu metu kelis eksperimentus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274F8" w14:textId="5619BC0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E24DD" w14:textId="344EFCE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8F2CD" w14:textId="5548479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7650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AE2F5" w14:textId="50F01FE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193B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3AF6E2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3543B" w14:textId="5C2243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Mėgintuvėlių stovelis, skirtas 15–20 ml talpos 10 mėgintuvėlių laikyti ir vienu metu kelis demonstracinius eksperimentus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3341D" w14:textId="2992196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30211" w14:textId="64E54D0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33597" w14:textId="4BC8B96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BBE5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6EC4A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BF5D1" w14:textId="6E7D25D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</w:tr>
      <w:tr w:rsidR="00CF79CC" w:rsidRPr="00014752" w14:paraId="11BA8DC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0058C" w14:textId="3CDDE5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Mėgintuvėlių stovelis, skirtas 30–45 ml talpos 10 mėgintuvėlių laikyti ir vienu metu kelis eksperimentus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19956" w14:textId="27B4BAA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44B0A" w14:textId="5B68CC3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F8D75" w14:textId="5E7035D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29EA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2CCAF3" w14:textId="11CF939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2B02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2B4FE72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A2E45" w14:textId="3362DAD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Apvalus šepetėlis su plastikiniais šereliais įvairaus dydžio mėgintuvėliams plauti.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DDCDA8" w14:textId="7273567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6F89" w14:textId="4DC992B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EBBE1" w14:textId="490F1F6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A69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9A6C0" w14:textId="6435460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F06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7DF8A3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14DD5" w14:textId="4698E27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2–3 ml plastikinė Pastero pipetė su padalos verte 0,1 ml, skirta skysčiams paimti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3E0E9" w14:textId="7233F4D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82024" w14:textId="4E45F77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5C238" w14:textId="6D334BC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8C0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0A644" w14:textId="63EFBA7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730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34656F1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8FC93" w14:textId="3263089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Metalinis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špatelis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su šaukšteliu apie 150–200 mm ilgio, skirtas birioms ir(ar) kietoms medžiagoms paimti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E5FC2" w14:textId="1C4D56C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C4C7A" w14:textId="5E070CE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EA43B" w14:textId="4F86B00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F695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801E5" w14:textId="7D1B68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D943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6C2D4BA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532F5" w14:textId="20BCBD8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Plastikinis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špatelis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su šaukšteliu apie 150–200 mm ilgio, skirtas birioms ir (ar) kietoms medžiagoms paimti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0CFD3" w14:textId="03BFDF2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19DEE" w14:textId="72E09F5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6489DB" w14:textId="2E4E24C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95A9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5505C" w14:textId="06E59B1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8BCC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72BA425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F37B6" w14:textId="6E9066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Spiritinė lemputė su stikliniu dangteliu, skirta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2500" w14:textId="34B2E3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D296B" w14:textId="4DE00B7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AE575" w14:textId="2723B4E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18F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8EF5E" w14:textId="1FE1083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3B2A8" w14:textId="17052C8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CF79CC" w:rsidRPr="00014752" w14:paraId="6BD26D4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3F602" w14:textId="02B7524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Tiesi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biuretė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, kurios talpa 25 ml ± 0,05 ml, padalos vertė 0,1 ml su plastikiniu kraneliu, skirta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16805" w14:textId="4DDC2FA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051A0" w14:textId="131D0CE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822D8" w14:textId="5C851F0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D896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CA1C3" w14:textId="7A05692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686E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1BB8864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6363F" w14:textId="11048EF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Piltuvas, skirtas 25 ml talpos tiesiai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biuretei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skysčiams perpilti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BC4FD" w14:textId="76EE4C0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0D6EF" w14:textId="2EE7E41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24B10" w14:textId="112612B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6A68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ED99C" w14:textId="7CA8871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F36B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2E4B658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4C945" w14:textId="1D83866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Stiklinė pipetė, kurios talpa 5 ml ir gradavimas 0,1 ml, skirta skysčiams paimti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A1AB5" w14:textId="59C6D48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F65E6" w14:textId="3BD4666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F501B7" w14:textId="5E6A81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FCF8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9463D" w14:textId="37070D2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83D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A1DA0B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FAFE4" w14:textId="2DAB4EC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Stiklinė pipetė, kurios talpa 10 ml ir gradavimas 0,1 ml, skirta eksperimentams atlikti</w:t>
            </w:r>
            <w:r w:rsidRPr="00014752" w:rsidDel="008E6F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B962B" w14:textId="1FFA921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CCF62" w14:textId="6AC28B9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C9B53" w14:textId="4471EB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F85E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01AEC" w14:textId="6165ABC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5B83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1D57AF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A3793" w14:textId="75DA7C9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Stiklinė pipetė, kurios talpa 25 ml ir gradavimas 0,1 ml, skirta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2C94A" w14:textId="59E99AA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0C8EA" w14:textId="71DF9A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89937" w14:textId="2A3F3D5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AB58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236F6" w14:textId="57210AF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8343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CEFC67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D89A6" w14:textId="659D039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Plastikinis pipečių stovas, skirtas įvairaus dydžio ir ilgio pipetėms laikyti</w:t>
            </w:r>
            <w:r w:rsidRPr="00014752" w:rsidDel="00DD17F8">
              <w:rPr>
                <w:rFonts w:ascii="Times New Roman" w:eastAsia="Times New Roman" w:hAnsi="Times New Roman" w:cs="Times New Roman"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69686" w14:textId="53A0961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957C3" w14:textId="52AA09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8BFCF" w14:textId="604BBDA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35E9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107A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661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F86E23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E0E8B" w14:textId="5A8AA7A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Skysčio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įsiurbėjas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pipetei (guminė kriaušė, dozatorius (su trimis fiksacijos taškais)), skirtas saugiai skysčiams paimti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0B62D" w14:textId="18041A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9A15C" w14:textId="7082CB4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0050F" w14:textId="64BE58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F0A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4323E" w14:textId="7562D9F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85B3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447C3BA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CB2CC" w14:textId="09EAB2B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Metalinis laboratorinis stovas su ne didesniu nei 75 cm strypu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42C0E" w14:textId="20716CE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AD6CD" w14:textId="3A6A81C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F356A" w14:textId="23007B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0ED2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72CF0" w14:textId="6487A0B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3D4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29D963C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9B6FF" w14:textId="13D577A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Laboratorinio stovo strypo metalinė ir reguliuojama apkaba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Fisher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tipo laboratorinio stovo priedams tvirtinti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E3452" w14:textId="7F5CEC0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A05FB" w14:textId="2AD7D3F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44001" w14:textId="34EC45B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84DB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9455C" w14:textId="673C194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6ADE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4AD1D4B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8042" w14:textId="6EDA466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Laboratorinio stovo strypo reguliuojamas laikiklis (be apkabos)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Retordo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tipo, atsparus karščiui, skirtas įvairaus dydžio mėgintuvėliams ar kolboms įtvirtinti ir eksperimentams atlikti</w:t>
            </w:r>
            <w:r w:rsidRPr="00014752" w:rsidDel="005B0A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B5AE4" w14:textId="46CC843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A9A6C" w14:textId="2EF7EF1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2E08C" w14:textId="789C346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3D47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74880" w14:textId="1B930E3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5133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1E6DCFF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85CD7" w14:textId="75CF176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50 mm skersmens uždaro žiedo formos laboratorinio stovo laikiklis (be apkabos) eksperimentams atlikti</w:t>
            </w:r>
            <w:r w:rsidRPr="00014752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E7B8B" w14:textId="24C2D0B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682BA" w14:textId="60CE032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1DD87" w14:textId="5A5ACC1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C7A9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76765" w14:textId="6855B7D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6493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11E91F7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B690F" w14:textId="3769CCD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75 mm skersmens uždaro žiedo formos laboratorinio stovo laikiklis (be apkabos)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A5D76" w14:textId="70E4F49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038C1" w14:textId="1A87B7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E297E" w14:textId="63A0D61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A97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EE89D" w14:textId="2C429AB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EB09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7D4366B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5E576" w14:textId="1DC89EA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Laboratorinio stovo laikiklis</w:t>
            </w:r>
            <w:r w:rsidRPr="000147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biuretėms</w:t>
            </w:r>
            <w:proofErr w:type="spellEnd"/>
            <w:r w:rsidRPr="00014752" w:rsidDel="0038661B">
              <w:rPr>
                <w:rFonts w:ascii="Times New Roman" w:eastAsia="Times New Roman" w:hAnsi="Times New Roman" w:cs="Times New Roman"/>
              </w:rPr>
              <w:t xml:space="preserve"> laikyti atliekant eksperimentinius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0CEAF" w14:textId="347B1F3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60236" w14:textId="726A7EA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FCE60" w14:textId="7A8A243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3CFC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F4DCA" w14:textId="209D01F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7FB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515640C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511FF" w14:textId="7500AB5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100 ml kūginė kolba, plačiu kaklu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</w:t>
            </w: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ir atspari kaitinimui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04C77" w14:textId="35BA5BF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22920" w14:textId="4967A6B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09DCC" w14:textId="2872AD7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267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AD718" w14:textId="52758DE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ABC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35EBCF7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66944" w14:textId="32826D5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250 ml kūginė kolba, plačiu kaklu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</w:t>
            </w: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ir atspari kaitinimui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eksperimentams atlikti</w:t>
            </w:r>
            <w:r w:rsidRPr="00014752" w:rsidDel="000A4E9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13D68" w14:textId="50A927B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D813F" w14:textId="0464E5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405C9" w14:textId="2DBF9A0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6EB6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8AF70" w14:textId="2A85648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F66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8342DB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53D2B" w14:textId="54C9A19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250 ml kūginė kolba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su užsukamu GL kamšteliu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852BE" w14:textId="5649D4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B1EBC" w14:textId="69649C7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6F8B9" w14:textId="53D399A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0B6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C48FD" w14:textId="77B9C73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8D2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CB0C86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D2EDE" w14:textId="75057C7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500 ml kūginė kolba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su užsukamu GL kamšteliu tiriamiesiems darbams atlikti</w:t>
            </w:r>
            <w:r w:rsidRPr="00014752" w:rsidDel="00E55C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BFD2D" w14:textId="6E85125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C6B02" w14:textId="021E3C8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20663" w14:textId="5D059AB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BFB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C8598" w14:textId="3B0CCF0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DF1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24A096A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B9FB7" w14:textId="3FBFB86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50 ml matavimo kolba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su plastikiniu kamšteliu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B051F" w14:textId="3911B19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067B5" w14:textId="76D7B35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73E88" w14:textId="4C08129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6AE9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4AD8C" w14:textId="6CBEA3D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2B3C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2362DF0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835C7" w14:textId="2312829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100 ml matavimo kolba su plastikiniu kamšteliu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</w:t>
            </w:r>
            <w:r w:rsidRPr="00014752" w:rsidDel="00B160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3D7C6" w14:textId="182857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9C7E2" w14:textId="5EB9A2D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5F3CE" w14:textId="12A8845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703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83B2F" w14:textId="65E9077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B349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539000A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0B58B" w14:textId="567624B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200 ml matavimo kolba su plastikiniu kamšteliu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</w:t>
            </w:r>
            <w:r w:rsidRPr="00014752" w:rsidDel="007E263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18417" w14:textId="0D6A773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54417" w14:textId="486C357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2091D" w14:textId="7A4B46A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460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4D720" w14:textId="34E2789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D94B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1CCF53C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01629" w14:textId="58CE803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1000 ml matavimo kolba su plastikiniu kamšteliu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</w:t>
            </w:r>
            <w:r w:rsidRPr="00014752" w:rsidDel="00981C6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EEF53" w14:textId="0519A6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0011E" w14:textId="440CEC0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7BE0D" w14:textId="3EC69F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2F6F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9B1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016AB" w14:textId="64E7B9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F4E6A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F2035" w14:textId="0040B0F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250 ml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Viurco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kolba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su dviem guminiais kamščiais (vienas kamštis su skyle termometrui ir antras be skylės).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33DD5" w14:textId="4CD0CA1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81781" w14:textId="00E5CB9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A84E9" w14:textId="0ABF61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998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6163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E7F23" w14:textId="6B0D487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9157B5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D4172" w14:textId="582A841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500 ml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Viurco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kolba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su dviem guminiais kamščiais (vienas kamštis su skyle termometrui ir antras be skylės) demonstraciniams eksperimentams atlikti</w:t>
            </w:r>
            <w:r w:rsidRPr="00014752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4B1B8" w14:textId="721A300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2AA9F" w14:textId="71B0ABC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87A3D" w14:textId="21BA85E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6664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D9B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A3666" w14:textId="0BAFA09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1C3DA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EDA32" w14:textId="5195948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250 ml plokščiadugnė kolba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56E0F" w14:textId="727041B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BEA47" w14:textId="5795A9D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75B71" w14:textId="23A1D5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BD9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693E2" w14:textId="128E501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3F7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994EB6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A4B0F" w14:textId="0117623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150 ml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apvaliadugnė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kolba siauru kaklu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demonstraciniams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E5297" w14:textId="791F169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36A63" w14:textId="38B1A2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114A" w14:textId="11C432D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4F5A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03912" w14:textId="2EDF4C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A2C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E114F8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52FD2" w14:textId="4923BF8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250 ml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apvaliadugnė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kolba siauru kaklu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demonstraciniams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86D85" w14:textId="7B77C30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E662D" w14:textId="3C82090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2A489" w14:textId="63A267B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CF13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D5EF8" w14:textId="68723E4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116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BE407B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78A58" w14:textId="08844CC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Šaldytuvas, tiesios formos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Liebig-West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), darbinis ilgis apie 200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014752">
              <w:rPr>
                <w:rFonts w:ascii="Times New Roman" w:eastAsia="Times New Roman" w:hAnsi="Times New Roman" w:cs="Times New Roman"/>
              </w:rPr>
              <w:t>mm, bendras ilgis apie 305 mm, demonstraciniams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34788" w14:textId="21CB0D6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C0619" w14:textId="05CD8DA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2B0D1" w14:textId="39C0B8E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623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EF26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7128B" w14:textId="31816ED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226DE9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96AF8" w14:textId="2835C48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Guminiai kamščiai (su skyle), skirti 7–19 ml mėgintuvėliams ir kolboms stikliniu vamzdeliu sujungti į sistemas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98DF3" w14:textId="31C17D6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785A8" w14:textId="66F4F41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CF6AE8" w14:textId="5E460DF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4F6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E3E32" w14:textId="4092D2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4BE8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610985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0C0AA" w14:textId="45B0B64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Guminiai kamščiai (su skyle), skirti 30–45 ml mėgintuvėliams ir kolboms stikliniu vamzdeliu sujungti į sistemas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C1DE7" w14:textId="274E24A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3E481" w14:textId="7BE1DAF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234E7" w14:textId="229AE31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46E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F92D1" w14:textId="2B06D8C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F03A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B3E7D7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24251" w14:textId="7760164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Guminiai kamščiai, skirti 7–19 ml mėgintuvėliams ir kolboms užkimšti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6F251" w14:textId="3C433F5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B05E9" w14:textId="7AE0CFC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E987A" w14:textId="1D8FFE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C828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90303" w14:textId="382FD67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54E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153B2D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C286D" w14:textId="73004FA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Guminiai kamščiai, skirti 30–45 ml mėgintuvėliams ir kolboms užkimšti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7C4D9" w14:textId="6DFD5F7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79E37" w14:textId="2C4413F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D4E3D" w14:textId="4ABE224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F651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5B82F" w14:textId="7B35BE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7CFF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936EFE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D26D5" w14:textId="1B9D8D0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Distiliavimo galvutė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demonstraciniams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76CA2" w14:textId="06388D9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F3F9E" w14:textId="429D260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87627" w14:textId="21C8FFF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D99A4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03C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4C378" w14:textId="371142C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877D06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12EC" w14:textId="17820E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Alonžas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lenktas 105° kampu su šoniniu prievadu žarnelei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4B117" w14:textId="736D68D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A9286" w14:textId="475CBBC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41058" w14:textId="4B9CA4D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3EED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F678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39EAE" w14:textId="536DE83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985F38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12D33" w14:textId="02DD5E3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Kilpelė arba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Kolle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adata su laikikliu, kai kilpelės galas 2,5 mm skersmens spalvinėms liepsnos reakcijoms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FE0E3" w14:textId="017500D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31265" w14:textId="00AEC25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593CA" w14:textId="4B61E92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3AA3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4CC61" w14:textId="063A3F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1700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AA05F2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0F6F4" w14:textId="056F66C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80–125 ml porcelianinė, plokščiadugnė garinimo lėkštelė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EC137" w14:textId="1DC609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714E7" w14:textId="51684CD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9A50D" w14:textId="2958DB4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DDA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DDD66" w14:textId="50E100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368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35744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A3A46" w14:textId="0CBB87F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50-80 ml porcelianinė, plokščiadugnė, garinimo lėkštelė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A74BC" w14:textId="115BC7F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D19F4" w14:textId="091392F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96E52" w14:textId="4EFA031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A20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FBA7C" w14:textId="68548E3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2129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935ECA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754E4" w14:textId="04C442E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50 ml žema cheminė graduota stiklinė su snapeliu iš </w:t>
            </w:r>
            <w:proofErr w:type="spellStart"/>
            <w:r w:rsidRPr="00014752">
              <w:rPr>
                <w:rFonts w:ascii="Times New Roman" w:hAnsi="Times New Roman" w:cs="Times New Roman"/>
                <w:shd w:val="clear" w:color="auto" w:fill="FFFFFF"/>
              </w:rPr>
              <w:t>borosilikatinio</w:t>
            </w:r>
            <w:proofErr w:type="spellEnd"/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stiklo ir atspari kaitinimui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07FE8" w14:textId="7847139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788EC" w14:textId="59C6B3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CB4EE" w14:textId="36E927B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5D7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E4121" w14:textId="29A5156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57B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878DC7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1AC15" w14:textId="7FADC85E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100 ml žema cheminė graduota stiklinė su snapeliu iš </w:t>
            </w:r>
            <w:proofErr w:type="spellStart"/>
            <w:r w:rsidRPr="00014752">
              <w:rPr>
                <w:rFonts w:ascii="Times New Roman" w:hAnsi="Times New Roman" w:cs="Times New Roman"/>
                <w:shd w:val="clear" w:color="auto" w:fill="FFFFFF"/>
              </w:rPr>
              <w:t>borosilikatinio</w:t>
            </w:r>
            <w:proofErr w:type="spellEnd"/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stiklo ir atspari kaitinimui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38D3B" w14:textId="48ECBEE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DD49F" w14:textId="3D63739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29679" w14:textId="2B57188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3A1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4F45F" w14:textId="4754488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F9A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097859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907BB" w14:textId="4FECFCEC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250 ml žema cheminė graduota stiklinė su snapeliu iš </w:t>
            </w:r>
            <w:proofErr w:type="spellStart"/>
            <w:r w:rsidRPr="00014752">
              <w:rPr>
                <w:rFonts w:ascii="Times New Roman" w:hAnsi="Times New Roman" w:cs="Times New Roman"/>
                <w:shd w:val="clear" w:color="auto" w:fill="FFFFFF"/>
              </w:rPr>
              <w:t>borosilikatinio</w:t>
            </w:r>
            <w:proofErr w:type="spellEnd"/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stiklo ir atspari kaitinimui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A7F61" w14:textId="51AFC85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57C0A" w14:textId="5FA6B34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45044" w14:textId="1937E78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6829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27EE5" w14:textId="10B93BB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CAF58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D4F289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48A74" w14:textId="30D5CD8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1000 ml žema cheminė graduota stiklinė su snapeliu iš </w:t>
            </w:r>
            <w:proofErr w:type="spellStart"/>
            <w:r w:rsidRPr="00014752">
              <w:rPr>
                <w:rFonts w:ascii="Times New Roman" w:hAnsi="Times New Roman" w:cs="Times New Roman"/>
                <w:shd w:val="clear" w:color="auto" w:fill="FFFFFF"/>
              </w:rPr>
              <w:t>borosilikatinio</w:t>
            </w:r>
            <w:proofErr w:type="spellEnd"/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stiklo ir atspari kaitinimui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05C68" w14:textId="153A7A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5DA92" w14:textId="7F70CAA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EF63F" w14:textId="251B6DF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9953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F5AD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0DCD56" w14:textId="28567BF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96256E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9E414" w14:textId="0CAD96C5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150–200 mm ilgio ir 7–9 mm skersmens stiklinė lazdelė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FA9F6" w14:textId="7A7DC0C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7FBE9" w14:textId="4559A1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806AA" w14:textId="1AA3294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48C9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3293E" w14:textId="0074212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210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CAC40A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44E86" w14:textId="173867A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Metalinis deginimo šaukštelis medžiagų degumui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53E27" w14:textId="69ED8BF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E1EFC" w14:textId="591E9CA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76199" w14:textId="066D89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7D8F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B3FEB" w14:textId="3350B3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FD9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D6C064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B8D81" w14:textId="2438A66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60–100 mm skersmens stiklinė </w:t>
            </w:r>
            <w:proofErr w:type="spellStart"/>
            <w:r w:rsidRPr="00014752">
              <w:rPr>
                <w:rFonts w:ascii="Times New Roman" w:hAnsi="Times New Roman" w:cs="Times New Roman"/>
                <w:shd w:val="clear" w:color="auto" w:fill="FFFFFF"/>
              </w:rPr>
              <w:t>Petri</w:t>
            </w:r>
            <w:proofErr w:type="spellEnd"/>
            <w:r w:rsidRPr="00014752">
              <w:rPr>
                <w:rFonts w:ascii="Times New Roman" w:hAnsi="Times New Roman" w:cs="Times New Roman"/>
                <w:shd w:val="clear" w:color="auto" w:fill="FFFFFF"/>
              </w:rPr>
              <w:t xml:space="preserve"> lėkštelė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06E73" w14:textId="2C55BA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9EA6C" w14:textId="6FDAFA3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3175D" w14:textId="3EBE02E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414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E1BDC" w14:textId="1A82E3C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FAC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A45DDE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89EBC" w14:textId="555ED1B1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50–75 mm stiklinis kūginis piltuvėlis skysčiams perpilti ir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E8A08" w14:textId="319F46E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238F0" w14:textId="46709A7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F1579" w14:textId="68E35D3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784F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4F8E8" w14:textId="757BDC7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DBBD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13DB75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7AC9D" w14:textId="57AE583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Magnetinė maišyklė (be kaitinimo) su greičio reguliavimo funkcija nuo 300 iki 2000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aps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/min, 1,5 L talpos,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5DB4D" w14:textId="567A51B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B08C4" w14:textId="2D9E251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C2158" w14:textId="27009E2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7F4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E45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CB9A1" w14:textId="5DBFC84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963F69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D1B1F" w14:textId="0AF85EA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magnetinė maišyklė su kaitinimo funkcija,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65824" w14:textId="75548F2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03BC9" w14:textId="48058F0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27EA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10D5B" w14:textId="184C1BA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A233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6CA6F" w14:textId="3ACE1DB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B4C234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9DD59" w14:textId="72F1A84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Magnetukai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maišyklėms 3 skirtingų dydžių, visiškai padengti teflonu (PTFE-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politetrafluoretenu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D65D7" w14:textId="3BD20EC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8C005" w14:textId="048CBCF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B74A1" w14:textId="2638E6D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625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4BE29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FC49F" w14:textId="6FFD24B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901599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97D93" w14:textId="43D5D72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50 ml matavimo cilindras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3E7A" w14:textId="7DABFE7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0B280" w14:textId="4A4DC20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CACB8" w14:textId="2419FD6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AEEF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EC863" w14:textId="141C523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A30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1E574C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BAB8D" w14:textId="2ABDE99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100 ml matavimo cilindras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1059B" w14:textId="52B7CE0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0F84B" w14:textId="7068B46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2238B" w14:textId="7BDD613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A849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D0FFC" w14:textId="76E6F1E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B17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A48ED6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E2D23" w14:textId="0AC8FF0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200 ml matavimo cilindras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66663" w14:textId="5BEBC11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2D987" w14:textId="7E5BBF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FE9BC" w14:textId="20E01F1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695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0358A" w14:textId="51150C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82BC9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D3452A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921C8" w14:textId="2B53595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Stiklinis spiritinis termometras, pritaikytas nuo -10 ºC iki +150 ºC temperatūroms matuoti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1E214" w14:textId="3797FAF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AECBD" w14:textId="5C836F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8CF78" w14:textId="3953D48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C335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B71E5" w14:textId="600DB43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D22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6E3EFF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563AA" w14:textId="428DFAA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Termometras, pritaikytas tirpalų maišymui ir temperatūrai nuo -10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014752">
              <w:rPr>
                <w:rFonts w:ascii="Times New Roman" w:eastAsia="Times New Roman" w:hAnsi="Times New Roman" w:cs="Times New Roman"/>
              </w:rPr>
              <w:t>ºC iki +150 ºC matuoti,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D7B73" w14:textId="47295C1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5CD02" w14:textId="18BF90D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6A4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7C68D" w14:textId="082351F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90349" w14:textId="4E0BE80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FEF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123DCF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CC1E5" w14:textId="57E0D99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Areometras arba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tankiamatis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skysčių tankiui matuoti (matavimo riba 1,00-2,00 g/ml, gradavimas 0,01)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7634E" w14:textId="6808DC0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97D93" w14:textId="36EE2A9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3733A" w14:textId="69E4130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8579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59F7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45182" w14:textId="6DBBEF2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AF91E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5A8D1" w14:textId="1C7D2CB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500 ml plastikinis plovimo butelis su vamzdeliu mėgintuvėliams plauti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A4CDD" w14:textId="0928AA7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3ACB4" w14:textId="781F7B9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536E1" w14:textId="6AD5B8E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726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EE2BB" w14:textId="24228C5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D0DD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81511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533DE" w14:textId="6B40B66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Mokyklinės 0,01 g tikslumo skaitmeninės svarstyklės su 220 V adapteriu, skirtos pasverti iki 500 g ir demonstraciniams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38DF5" w14:textId="2CA34D9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9E6B0" w14:textId="0FE4532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3E3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5BF73" w14:textId="4557BD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E6AC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24EFF" w14:textId="520C491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9624FB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539E7" w14:textId="4B9886D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Kišeninės 0,01 g tikslumo skaitmeninės svarstyklės, skirtos pasverti iki 500 g mokinių praktinėms veikloms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AFCCD" w14:textId="3579562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132EB" w14:textId="0AEAAF3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B31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A299F" w14:textId="684FDE4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B7AEC" w14:textId="5B0EAD0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798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F673DD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62B0C" w14:textId="36BB65C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Kišeninės 0,01 g tikslumo skaitmeninės svarstyklės, skirtos pasverti iki 200 g atliekant mokinių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E450C" w14:textId="4E3C37A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BC775" w14:textId="773073A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FB523" w14:textId="18D2F53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4CD3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0A399" w14:textId="7016F7F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50F36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555926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A8D28" w14:textId="5EDDCB7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Svėrimo lėkštelė iš plastiko, skirtos mokytis pasverti birius produktus.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62F02" w14:textId="7DD446F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61826" w14:textId="53B423D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893B06" w14:textId="40CEBC8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A51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4E8FF" w14:textId="56244C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6B6E8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EBEDB8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B3D3E" w14:textId="0AF8FD4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Kaitinimo plytelė su reguliuojama temperatūra iki 400 ºC, skirta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94113" w14:textId="0D192C7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24FAA" w14:textId="19CC8AE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71DD3" w14:textId="56F8C0E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0052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2EA1C" w14:textId="200DAF6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C03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BB89D1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F6595" w14:textId="2470AA9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Silikoninė permatoma 5 m ilgio karpoma žarnelė, tinkanti sujungti stiklinius vamzdelius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88F2F9" w14:textId="114C63B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E1F3C" w14:textId="3A99C0D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1267A" w14:textId="3788BB4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DDC7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F28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498D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17B911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34A88" w14:textId="280E954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Storo stiklo 180–210 mm skersmens, 2100–3300 ml talpos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kristalizacijos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lėkštelė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F0126" w14:textId="381314D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BDC0E" w14:textId="4F13547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B60058" w14:textId="339B792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802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7E90F" w14:textId="6E846C1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4E2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D06085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810F5" w14:textId="1B7B304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200–300 mm ilgio tiesios atsparios karščiui žnyplės karštiems tigliams paimti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DF5202" w14:textId="5FF8B81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9E9C0" w14:textId="63BB141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9281E" w14:textId="1AFE5FA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4D7A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2B3FB" w14:textId="2BA7F3A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F7D8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FD423D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26AFC" w14:textId="1870002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40–50 ml aukštos formos lydymosi tiglis iš porceliano su dangteliu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F3C76" w14:textId="1BC33E4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2F3889" w14:textId="2C38D64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98A60D" w14:textId="1B821DC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729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07EE6" w14:textId="69BCC13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0F6B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C76207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38FB6" w14:textId="6AC982B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30–50 ml žemos formos lydymosi tiglis iš porceliano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D259E" w14:textId="4FA8E43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8D27A" w14:textId="1D474F1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F4F03" w14:textId="53B1378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704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2ED99" w14:textId="50AB6B7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1F9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1768B9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8850E" w14:textId="3BD5D74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75–85 mm skersmens geležinės vielos (be asbesto) keramikinė plokštelė, skirta apsaugoti indus nuo perkaitimo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55AED" w14:textId="15B18EB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E2512" w14:textId="57BC334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0D765" w14:textId="6A082B3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3E57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76479" w14:textId="566EE9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62B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E611C1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06815" w14:textId="7E7F90C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150–250 ml tūrio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dalomasis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piltuvas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su plastikiniu kraneliu iš teflono (PTFE –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politetrafluoreteno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5BDE1" w14:textId="7EE1BD6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228D2" w14:textId="352C826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4D017" w14:textId="079426E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FC6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1C070" w14:textId="59A5323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04B13" w14:textId="3183B6E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50A0DB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786E3" w14:textId="4DBD0D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Dujų degiklis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piezo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uždegimu, skirtas 400 ml talpos metaliniam dujų balionėliui pritvirtinti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EBC56" w14:textId="68B2666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BEB1C" w14:textId="1F0F7DE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77007" w14:textId="305E8D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1BB1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37FFB" w14:textId="3677394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1881E" w14:textId="16DD28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1D4DCE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8E573" w14:textId="3E2AB8F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400 ml talpos metalinis dujų balionėlis, skirtas dujiniam degikliui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piezo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uždegimu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D76916" w14:textId="0807E1E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73194" w14:textId="31716D6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5EAA2" w14:textId="677DC04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729F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1856E" w14:textId="5E46842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89651" w14:textId="524827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F116A2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32D84" w14:textId="0A2221C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60–100 mm stiklinė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Petri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lėkštelė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624C1" w14:textId="5A7781D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CC712" w14:textId="35BC590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DD7E7" w14:textId="15AFAE5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0950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12A46" w14:textId="0FC123A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F69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836D2A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A9942" w14:textId="7A3BBE4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40–160 ml laboratorinė grūstuvė ir piestelė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67AAE" w14:textId="6100C9A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D28CD" w14:textId="76449CF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Chemija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2EDCE" w14:textId="4146FB1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9CD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F92A2" w14:textId="5B1B53E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926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D13B2D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1946" w14:textId="07C04D0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70–110 mm skersmens kiekybinis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filtrinis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popierius, vidutinės filtracijos, skirtas mokytis atskirti medžiagas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98511" w14:textId="7758C3F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2DA14" w14:textId="236399B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529AE" w14:textId="3F0C4B4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CA7B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AF776" w14:textId="55B1E30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45D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CC2F0F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8C7FF" w14:textId="4DA3526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793EF1B5">
              <w:rPr>
                <w:rFonts w:ascii="Times New Roman" w:eastAsia="Times New Roman" w:hAnsi="Times New Roman" w:cs="Times New Roman"/>
              </w:rPr>
              <w:t>Siera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D576E" w14:textId="0D9E14D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FFB7A" w14:textId="0493200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F57AE" w14:textId="1B4079C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3785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878D" w14:textId="138D450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C1B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16962E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2C85E" w14:textId="730327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Jodo spiritinis 5 proc. tirpalas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DA10E" w14:textId="5B10657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866F0" w14:textId="1F1291E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71B8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7C414" w14:textId="2675144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EA065C" w14:textId="7498BAB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2E2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F1EC6E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EDA79" w14:textId="34D54FA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Cinkas (milteliai, drožlės, granulės, viela)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0245C" w14:textId="5B01974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F8D14" w14:textId="671538E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3FFD2" w14:textId="3436273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A07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C5C1" w14:textId="1C8BC65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B3C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62D28E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03370" w14:textId="2D86F52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Geležis (milteliai, drožlės, granulės, viela)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0125" w14:textId="13DA3F5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2976C" w14:textId="36BD11F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7DFCE" w14:textId="0E6752B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1A5F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81307" w14:textId="2CDD782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0EAC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2C534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F94DB" w14:textId="0290C41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Magnis (milteliai, drožlės, granulės, viela)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E50D4" w14:textId="5C7752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FA27F" w14:textId="68A5E86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398E91" w14:textId="3FD1655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F45D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8236C" w14:textId="5F29EE6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3D50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B974E2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69460" w14:textId="72A7E82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Varis (viela, juostelės)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70A9B" w14:textId="025F2AE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EAD27" w14:textId="17FD560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5B0FF" w14:textId="6CDA254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43FBF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6A1C0" w14:textId="07D52AB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82D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703B68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594AF" w14:textId="107C152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Aliuminis (milteliai, drožlės, granulės, viela)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5D039" w14:textId="05C72FB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1DB99" w14:textId="457D32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23B99" w14:textId="6F178C9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52D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40ED1" w14:textId="75790BD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923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0C068E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8E0D2" w14:textId="4086276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Litis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58372" w14:textId="75A3B74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09E3C" w14:textId="24BACC2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13FA" w14:textId="2D35BD6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22FC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04DA5" w14:textId="01B08AE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F970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92F05B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6193BC" w14:textId="7BFA99F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D61E5" w14:textId="57F16ED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17CC9" w14:textId="6435634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D08C2" w14:textId="6F2D7CD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5B6D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54BED" w14:textId="3F1B483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E7E8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EEDBD1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BEFD7" w14:textId="017BF58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CBE23" w14:textId="0B85D06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6EC93" w14:textId="2798829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EB584" w14:textId="20D5CBC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67B4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4CD21" w14:textId="44F784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E3F8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AA2903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5BD02" w14:textId="1982A58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Kalcio 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0D8DA" w14:textId="4415244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C2F62" w14:textId="7A1E8C4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2BD1C" w14:textId="00F7F4E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7DB4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F06CC" w14:textId="437C1B6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494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2A8817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33396" w14:textId="257BC6E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Vario(II) 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ECC92" w14:textId="1889DAB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AE288" w14:textId="7B97852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14356" w14:textId="7EDCF71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122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42278" w14:textId="7E01502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B3D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0D1F54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BB795" w14:textId="31BCA27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Geležies(III) 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E8FDD" w14:textId="2CB206C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20F18" w14:textId="44BBB03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9BE4C" w14:textId="6F638A8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346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49E72" w14:textId="58C6AD3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F45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9451BC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5E92F" w14:textId="6B4790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Mangano(IV) 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F6A24" w14:textId="338773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7DE84" w14:textId="6E74550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0361C" w14:textId="7FEEB76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8A6F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92C10" w14:textId="03FF87F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C4AC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725AE7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47A6D" w14:textId="4BA29CD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Cinko 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97931" w14:textId="3867B1E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B4596" w14:textId="7D1FF36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95DD6" w14:textId="4DC9C17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1CC7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E80B2" w14:textId="501090A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C09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177850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FB49E" w14:textId="01368B0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Aliuminio 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0BFC8" w14:textId="248125B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A1FD8" w14:textId="0991064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4602F" w14:textId="1BAB59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AC62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1F47C" w14:textId="179B3B2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CF2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A68568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3D42A" w14:textId="6FCCE05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hidroksidas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F4066" w14:textId="21C7859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66D89" w14:textId="7E5D6C0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4EA80" w14:textId="6106A89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500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438EDD" w14:textId="577E13C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CA5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E1A339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538C0" w14:textId="6E38FC0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hidroksidas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EC995" w14:textId="1B2A1EF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83CF0" w14:textId="39F1E19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68008" w14:textId="0F680FC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A794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AEEAE" w14:textId="26315E4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3864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188406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19705" w14:textId="431C34F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Kalcio hidroksidas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B7A47" w14:textId="2C29D23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EB900" w14:textId="5B73191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3C3294" w14:textId="69968AA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D42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D3C88" w14:textId="4F5125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7EE8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3C5B79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1CB1A" w14:textId="332204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Druskos rūgštis (36 proc.)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99848" w14:textId="3B0D2C3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3FB50" w14:textId="0365EC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D2153" w14:textId="7836B4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451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E1E3A" w14:textId="65B63B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A7B5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AF6F47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4230A" w14:textId="2F0D158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Sieros rūgštis (96 proc.)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0F08D" w14:textId="2400B56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93AB8" w14:textId="4A3B77C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E9B75" w14:textId="666EB47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E9F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FED2A" w14:textId="400EAC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A24C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A83F6C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7E6CB" w14:textId="639F4DA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Fosforo rūgštis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DC366" w14:textId="7172778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E0F19" w14:textId="4F5F4B0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61343" w14:textId="15CF451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DE1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9AE76" w14:textId="4B9B01A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68B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BBF133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E22D4" w14:textId="3C517EA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ADCFB" w14:textId="1D74735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C6B58" w14:textId="1779533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EC07F" w14:textId="247ABFA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BA47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F0B83A" w14:textId="141611A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86AD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4EE9C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22298" w14:textId="30EA678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6082C" w14:textId="2B937A1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4497D" w14:textId="53BEC2F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42184" w14:textId="5849F03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6AE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C8884" w14:textId="2792600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E22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23B784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E68F0" w14:textId="2E82B3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Kalcio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CA949" w14:textId="673E88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73726" w14:textId="64FE260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BA0A6" w14:textId="0506343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EACB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259D7D" w14:textId="5A0DC8A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77B2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794F60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972C7" w14:textId="0345242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Geležies (III)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4FB02" w14:textId="3CF52F2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E56D8" w14:textId="251FC88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64B26" w14:textId="4F5DEF6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DD0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282E1" w14:textId="61B68AB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E3CE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014366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0E2D4" w14:textId="727700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Vario(II)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ACE6F" w14:textId="5A6B6E3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E5610" w14:textId="666F55C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86034" w14:textId="583B40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6F94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3F0F6" w14:textId="74298D4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008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8562F6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E8649" w14:textId="1D6643A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Amonio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2798E" w14:textId="773D925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E3106" w14:textId="1024E4F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B9782" w14:textId="726F751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E038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FDF7E" w14:textId="38EB21F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DC12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454052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71042" w14:textId="2656552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Cinko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7B1C7" w14:textId="590D848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C1E98" w14:textId="76A2BE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E9E70" w14:textId="5C6D9E8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0F3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C4B88B" w14:textId="7468338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8562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2672AA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BC032" w14:textId="0ADB616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Aliuminio chloridas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92ABD" w14:textId="1D35142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94FB3" w14:textId="1853AEB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38B54" w14:textId="5D621D9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4CE6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E80A3" w14:textId="1816CAE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9AA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B1321B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317B2" w14:textId="78019E2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bromidas,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0D358" w14:textId="711C55B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89BFB" w14:textId="671145E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4AAD2" w14:textId="1CB311C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A34C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84F59" w14:textId="1CBD99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38EFF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743E75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06128" w14:textId="330FD10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bromidas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C1B4B" w14:textId="00D29EC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FC4F8" w14:textId="2B22431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424D4" w14:textId="5C737F9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5A9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6AC98" w14:textId="55F209A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815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F17CC6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0F3E1" w14:textId="5F091E9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jodidas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8E577" w14:textId="7BE7C09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7E132" w14:textId="04D4B8C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70245" w14:textId="6FC256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EF9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15EFE" w14:textId="0D89F25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619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A2F465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4D51D" w14:textId="12A99BD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jodidas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0AA60" w14:textId="0FCB8D9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513D9" w14:textId="0F03026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71FC3" w14:textId="0180775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A2A9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0F03E" w14:textId="386E645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D715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F53E97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60B40" w14:textId="512FA4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Natrio sulfatas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A8812" w14:textId="2BBE77B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2CAA4" w14:textId="4502556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4E6F2" w14:textId="05925E2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CA4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0488D" w14:textId="5B32D7E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C407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B28927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0F68A" w14:textId="2E86F6C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sulfatas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EE080" w14:textId="0AB6288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77C92" w14:textId="093E978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2C05B" w14:textId="41478B2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A62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7D40C" w14:textId="70B330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EA4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D38221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62068" w14:textId="7D811A1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Cinko sulfatas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5F851" w14:textId="5CD375C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420A7" w14:textId="3759D91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58FB9" w14:textId="0CE9142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752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0247E" w14:textId="64B5FD3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BB1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1FE3D3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C59E1" w14:textId="317F737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Vario(II) sulfatas (bevandenis)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0C203" w14:textId="017DB28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FCC8D" w14:textId="4E3719D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7176F" w14:textId="32E758C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AF1D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C89E3" w14:textId="7045790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2BF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A2CA96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7DE0C" w14:textId="3E6BBE2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Vario(II) sulfatas (hidratas)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E5950" w14:textId="466A503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51B92" w14:textId="7794C98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F6AC9" w14:textId="22039DE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064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C42E9" w14:textId="7FCC7AC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FBC4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AC31BA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78E88" w14:textId="2A089F4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fosfatas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3D12C" w14:textId="27D21C1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C4FB0" w14:textId="428D516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9F073" w14:textId="427910E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A39A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1A4C3" w14:textId="398AF72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AAD6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8777A8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4CAC8" w14:textId="5AA46BE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fosfatas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4541D" w14:textId="70CC551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BC74E" w14:textId="69E9E4F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9F552" w14:textId="4D02CB9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519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1994D" w14:textId="7F4998E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2F4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89A925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BB773" w14:textId="6CED306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Amonio nitratas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986CC" w14:textId="6267CC7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54003" w14:textId="431BEFA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58F54" w14:textId="21C5041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853F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B263F" w14:textId="1E3B22A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6F2B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23E21A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5561B" w14:textId="549F06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Bario chloridas, demonstraciniams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4FE7C" w14:textId="73D2B50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3A91F" w14:textId="757715F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BBEE7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73958" w14:textId="7491C77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FCC12" w14:textId="179D34D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4A5F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C82AF4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DB0D3" w14:textId="2C8A7F6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Kalcio nitratas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5865A" w14:textId="5847232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FF7DF" w14:textId="3C1C95F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5034C" w14:textId="2FB1F5C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C59E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C26801" w14:textId="592FA7D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F43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0E5C90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0AD8B" w14:textId="2A5D6A6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Sidabro nitratas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EB0D9" w14:textId="5CC8DED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33857" w14:textId="2119D8F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554B2" w14:textId="77A6378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F0A8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2C88A" w14:textId="3EAE0DA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94092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D73DC3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48549" w14:textId="20D5126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Kalcio karbonatas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A149E" w14:textId="292F2DF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5B5BB" w14:textId="120339F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9B9F4" w14:textId="20D2AAE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F72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DD178" w14:textId="4CF2CC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9BD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82FFE1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14F47" w14:textId="3433C3F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karbonatas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B16C8" w14:textId="40F103F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5D524" w14:textId="7931E7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EA1CB" w14:textId="0A8C2D3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1A8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5F2A6" w14:textId="3EAF64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AC8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09185C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AE21D" w14:textId="49C6592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karbonatas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13F69" w14:textId="5956B43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A86EC" w14:textId="6E4C584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6D529" w14:textId="01E4764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C86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ACBE50" w14:textId="3499BE9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DD2E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48E3C0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C7D57" w14:textId="1FA099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Vario(II) karbonatas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164B8" w14:textId="6F3DEF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1D943" w14:textId="3613B91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8A0D4" w14:textId="2DAFA0B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EB5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27987" w14:textId="45B5304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CF79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891EE3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02248" w14:textId="216DA7C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Natrio vandenilio karbonatas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FFA40" w14:textId="06CA3C5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037C6" w14:textId="1778735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88E8F" w14:textId="02ECFBB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1BF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A346E" w14:textId="588156A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A4CC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AC9EBC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3D2A0" w14:textId="6F65F15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Magnio karbonatas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42F7F" w14:textId="34E7EF6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F0024" w14:textId="40D8B5D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5393A" w14:textId="54C598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118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402B2" w14:textId="3B796A8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83E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D0CD15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A8A7C" w14:textId="2FC776E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Natrio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etanoatas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F85DF" w14:textId="122971A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F9927" w14:textId="5AF9150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3182D" w14:textId="20A8FB8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935A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941C8" w14:textId="0DC603D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D5F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F8C922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98C31" w14:textId="4ECFE25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Kalio permanganatas demonstraciniams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40339" w14:textId="182C284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C9039" w14:textId="71114C5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5D7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613C5" w14:textId="3FAA495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13D09" w14:textId="02CCA78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F85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94A197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7F44D" w14:textId="4ABF697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Vandenilio peroksidas (koncentruotas, 35 proc.),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3E3C5" w14:textId="2C3E749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5E670" w14:textId="730AB33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F649C8" w14:textId="7C895AC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931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EB706" w14:textId="3C6D825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03A9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1A5558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AF781" w14:textId="4ECEA5B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Kalcio karbidas,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5FDA1" w14:textId="68B7FB2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00DBD" w14:textId="752ADE4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BD610" w14:textId="089F600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00B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208E5" w14:textId="6534CD8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C2D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F502D4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BBC9A" w14:textId="01E573B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Vilnos pluošto ruošinys apie 20 x 60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F37C3" w14:textId="5A95813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B092F" w14:textId="348BAC6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C25A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CEF0E" w14:textId="6D61881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BA3D4" w14:textId="51AFB02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9019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85D294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5EC59" w14:textId="4904C5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Medvilnės pluošto ruošinys apie 20 x 60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8E919" w14:textId="572B20F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34AF6" w14:textId="2C9BAEB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F81E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76025" w14:textId="6B89A0C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05492" w14:textId="19E9E26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912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1994BD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A72E02" w14:textId="6F3FAA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Lino (pluoštinės) kanapės pluošto ruošinys apie 20 x 60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D003B" w14:textId="4FB4379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EBADD" w14:textId="4FC4B0B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38B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D5CD7" w14:textId="47BBF35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F7BED" w14:textId="1072ED1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1E2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BCD254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A9375" w14:textId="381D2D2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Šilko ruošinys apie 20 x 60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7B531" w14:textId="525A08E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EC96E" w14:textId="6314A10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256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8A3C6" w14:textId="2972168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FC948" w14:textId="18D63CF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9ADA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03CC82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0C74B" w14:textId="56D6FD1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Polieteno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ruošinys apie 20 x 60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A7C76" w14:textId="10B870C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58A25" w14:textId="0ECACA0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167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29D67" w14:textId="14B5123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D5E8C" w14:textId="018866C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0EA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A26DF3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100C6" w14:textId="004E91B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Polipropeno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ruošinys 20 x 60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76480" w14:textId="61398EB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761A8" w14:textId="7825163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A5E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8A67E" w14:textId="41D311E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81F92" w14:textId="5961B7F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FD7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14DE2D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A5926" w14:textId="74052E3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Polistireno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ruošinys apie 50 x 100 mm</w:t>
            </w:r>
            <w:r w:rsidRPr="0001475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AE691" w14:textId="05CB16C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C0166" w14:textId="5B36851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1E6CC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46D7" w14:textId="559BF22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EA8E8E" w14:textId="5AA4E01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BBF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FEAC4F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CA1BF" w14:textId="0C91EFE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Sauso spirito tabletės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5FD46" w14:textId="55AD13A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21496" w14:textId="6BD9053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C94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BCDCC" w14:textId="7FA9738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2BEBC" w14:textId="22C2FC8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C11E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F6D126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B4CF2" w14:textId="1666D86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Medžio drožlės (pasirinkto medžio)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3A70F" w14:textId="02888D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CC30D" w14:textId="4BB12BA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3AEB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2E9B8" w14:textId="66E36E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4CEAA6" w14:textId="3E231D6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29B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913E71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4BC01" w14:textId="4B947F0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Pjuvenų briketai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D5D96" w14:textId="1AD9C8B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C1A8E" w14:textId="2FF615E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3BC5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D07BC" w14:textId="0EB24D2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E7EA0" w14:textId="69479B8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1CBD5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E879BE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8951B" w14:textId="437444C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EDTA di-natrio druska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Trilonas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B)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D1B2E" w14:textId="5E7E92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87C9E" w14:textId="38C82CE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18920" w14:textId="726F1D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64E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A65988" w14:textId="2BCEFFE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578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ABA0B5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30987" w14:textId="2E50EFF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Buferinis tirpalas amoniakinis vandens kietumui nustatyti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17EE6" w14:textId="7213239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E04F7" w14:textId="6348FC3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12F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BBB13" w14:textId="01FFE7C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486C4" w14:textId="516A859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2F64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79899D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B0D9F" w14:textId="44536AC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Citrinos rūgštis, skirta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66DE8" w14:textId="4F3551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3370D" w14:textId="4B85891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3921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74D53" w14:textId="5CE8805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E3700" w14:textId="5E9116D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0F0A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F70982D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F5039" w14:textId="6D8AB4A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Cukrus (sacharozė), skirta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5602A" w14:textId="7D42A29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713B5" w14:textId="0063A4C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BE8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A6AED" w14:textId="09B4B21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4C890" w14:textId="74201F3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EF43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BF45F8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AD2E12" w14:textId="690234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Gliukozė, skirta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D2143" w14:textId="14B29BF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1CE12" w14:textId="2316F80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B7FDE" w14:textId="4334EF9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512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57BD2" w14:textId="60D85A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BD6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CC303D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F1C47" w14:textId="30774D2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Fruktozė, skirta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C9AE0" w14:textId="6BD6FF1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E3700" w14:textId="3206261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30DA9C" w14:textId="30EF6A4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F63D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53E44" w14:textId="6BCC717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27B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27574E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38656" w14:textId="3F12478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Krakmolas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56589" w14:textId="3B4F448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51FE0" w14:textId="6B04251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C48574" w14:textId="190FB27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08C0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7EC89" w14:textId="0A3EEB5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A2C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4DFE5F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717BA" w14:textId="4C86DE1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Celiuliozė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61A7C" w14:textId="6D04228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2A758" w14:textId="52AE6C8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A9977" w14:textId="0885D00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E159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E9876" w14:textId="10899E3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B9F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71B482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8900E" w14:textId="4CAB7BA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Etano (acto) rūgštis (99 proc.)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B40FA" w14:textId="69B4533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89323" w14:textId="45E96E1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150CC" w14:textId="27319E5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58C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D6DBF" w14:textId="3594EAC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7EA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6B429B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42EE4" w14:textId="3F00E79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Etanolis (denatūruotas etilo alkoholis pagal 5f, 97 proc.)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7CAC6" w14:textId="164C40A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B07FD" w14:textId="065A150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E4AB3" w14:textId="48E466E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4B46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9CB87" w14:textId="7D4CBE2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1DA7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04E312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300D4" w14:textId="72C02E0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Etanolis (96 proc.)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3AAC5" w14:textId="51B1ED3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B14AB" w14:textId="31E59BB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4BA71" w14:textId="50937B5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13E1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8E029" w14:textId="44EEC95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C67D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1858DC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244FA" w14:textId="5B9C8D6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Izopropanolis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(propan-2-olis, 99 proc.)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D2E2B" w14:textId="1FE912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1117F" w14:textId="4B76309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901DD" w14:textId="103367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9551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37E4B" w14:textId="1F22E85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102F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BF6D65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CCCFD" w14:textId="2788BF6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Glicerolis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0F40E" w14:textId="44230A4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F9760" w14:textId="0F4D89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F12FF" w14:textId="2C973F1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5881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53773" w14:textId="415BD28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CED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F2A8D5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269DD" w14:textId="2E7D301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Parafinas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42690" w14:textId="13AA313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85601" w14:textId="032E6BB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82939" w14:textId="26E7EEF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246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1F651" w14:textId="2AC6D0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5359D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DBC100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D80DB" w14:textId="42BF2C9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Aliejus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54672" w14:textId="3B1E6D1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C6B0A" w14:textId="194C6CE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B3407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DDDCB" w14:textId="23FA36A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27B2F" w14:textId="510E831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C63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37F3DF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7AE04" w14:textId="037A463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Žibalas,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B992E" w14:textId="04E4790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06FBA" w14:textId="4C03111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AE9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6A657" w14:textId="2CB2ED7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283B7C" w14:textId="674C560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7EE2C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C40DF5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81804" w14:textId="1FC5E95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Acetonas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E13EB" w14:textId="0694D64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ED645" w14:textId="16ECC2A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EDBE0" w14:textId="13F3386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5EC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A58CD" w14:textId="74C6F3A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D92A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532EFA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66779" w14:textId="3E20DFD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>Lakmusas (popierinis, mėlynas) dėžutėse,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C7841" w14:textId="0E39076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E33A7" w14:textId="3CDE371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03F93" w14:textId="33F42F1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39C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45439" w14:textId="39BE847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FEC1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57290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1EB6A" w14:textId="19CDAF23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>Lakmusas (popierinis, raudonas) dėžutėse,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13678" w14:textId="02C4910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38843" w14:textId="49FCA60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F570C" w14:textId="7C7AA81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3B1FA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94D24" w14:textId="088EB49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5115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6952192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A5E1C" w14:textId="22359530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>Lakmusas (popierinis, violetinis) dėžutėse,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91AB6" w14:textId="7CA920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276FB" w14:textId="7F48862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B643C" w14:textId="1C4F8D4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11E9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FB465" w14:textId="32EB305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82DE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1BEF03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F9D03" w14:textId="45136D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hAnsi="Times New Roman" w:cs="Times New Roman"/>
                <w:shd w:val="clear" w:color="auto" w:fill="FFFFFF"/>
              </w:rPr>
              <w:t>Universalusis indikatorius (popierinės juostelės pH 1–14) dėžutėse,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76C09" w14:textId="155B3A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856FB" w14:textId="67D7C40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DDC07E" w14:textId="5B87512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2E451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1C65DB" w14:textId="71400EA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C63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F5DE60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3BFD21" w14:textId="204F5086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Universaliojo indikatoriaus milteliai, skirti universaliojo indikatoriaus tirpalui ruošti ir tiriamuosius darbus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ABCD9" w14:textId="1DD0E95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DB8D00" w14:textId="72938A9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D0D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6D438" w14:textId="2138853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F858F6" w14:textId="105C72F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9AF8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1779FF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82365" w14:textId="3540804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Fenolftaleino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(0,1 proc.) tirpalas, skirtas demonstraciniams bandymams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2A657" w14:textId="0685EA7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450D7" w14:textId="5A8022A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E1E0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3994F" w14:textId="00BD671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D5B91" w14:textId="7D278BD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EB6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34060CA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6BB74" w14:textId="37CE0E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Metiloranžinio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indikatoriaus vandeninis tirpalas (0,1 proc.), skirtas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245A8" w14:textId="7706C56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702E3" w14:textId="59CF29A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6BBE4" w14:textId="7B7DB89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31CB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1F200" w14:textId="2120742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5DA9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411AF2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6355D" w14:textId="75797FD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lastRenderedPageBreak/>
              <w:t>Eriochromas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juodasis T milteliai, skirti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A2B4A" w14:textId="5129A9E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6BB57C" w14:textId="4666E9B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E3CB2" w14:textId="751FF3A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B730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87869" w14:textId="65D445E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015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097368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5871B" w14:textId="2413496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Eriochromas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juodasis T, (0,1 proc.) vandeninis tirpalas demonstraciniams bandymams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CF2C0" w14:textId="12F30FD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95E5A" w14:textId="11B4744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5A225" w14:textId="52DD2C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A649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1FE80" w14:textId="0A01BFA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D41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B05747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248BB" w14:textId="2A3FFC3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Elektrolizės rinkinys, pritaikytas 100–250 ml cheminėms stiklinėms, atsparus korozijai, sudarytas iš lengvai tvirtinamų jungčių, ne mažiau nei 4 skirtingų metalų (plokštelių, juostelių, cilindrinių) elektrodų ir ne mažiau nei 2 anglinių elektrodų, skirtas tirpalų elektrocheminiams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D1EB3" w14:textId="1D2CB9D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FA106" w14:textId="57E2E7B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167E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AF096" w14:textId="36E12E0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CA021" w14:textId="77B0943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F293" w14:textId="4C3401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CE86E3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E0E35" w14:textId="1BD8FA9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Rinkinys elektrolizei tyrinėti, sudarytas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elektrolizerio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, ne mažiau nei 5 rūšių elektrodų, skaitmeninio multimetro ir 2 kabelių, krokodilo gnybtų, elektros šaltinio, skirtas mokytis tirpalų laidumą nustatyti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3CAD8" w14:textId="6E11443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96DCD" w14:textId="277222D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262731" w14:textId="60B00C9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A54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5DEB3" w14:textId="5CDFDF4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D5903" w14:textId="1386CD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0ADE37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5388F" w14:textId="19FB7E8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Prietaisas vandenilio ir deguonies gavimui iš skysčio elektrolizės būdu, skirtas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7CC12" w14:textId="6031F36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CADC5" w14:textId="7752D77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3599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12650" w14:textId="4021849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779BD5" w14:textId="60E784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2333D" w14:textId="2CCC08D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6C9F86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B50A9" w14:textId="0D4AA05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Įvairių atomų rutuliukų ir jungčių rinkinys, skirtas sudaryti organinius junginius, demonstruoti ir mokyti organinių junginių funkcines grupes bei mokyti konstruoti pagrindinius organinės chemijos junginius: alkanus,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alkenus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, alkinus, aldehidus, ketonus,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karboksirūgštis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, aminus, esterius.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24D1D" w14:textId="02F51FA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55D21" w14:textId="10CC873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27DBF" w14:textId="116CF7C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F028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08527" w14:textId="1C6A0B6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C1051B" w14:textId="2B44F35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2E6A12E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654EE" w14:textId="24C232D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Įvairių atomų rutuliukų ir jungčių rinkinys, skirtas mokiniams mokytis organinių junginių sudėtį, sandarą, mokytis analizuoti organinių junginių struktūrą, konstruoti nurodytų organinių junginių molekules.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4FA37" w14:textId="4925F0E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FDBF6" w14:textId="4F976C4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626E2" w14:textId="7F2135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EA6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8E730" w14:textId="381B110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A0D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6E66F8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8ECEB" w14:textId="5151585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200 mm aukščio stiklinė skysčių distiliavimo „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Vigreux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“ kolonėlė, skirta junginių su skirtingais virimo taškais frakciniam distiliavimui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5FBF7" w14:textId="38B8158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011A9" w14:textId="091F57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2285E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85638" w14:textId="127DF90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097FB" w14:textId="05C7E6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358E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54C686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474DE" w14:textId="4F4DD21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Frakcinio distiliavimo rinkinys iš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borosilikatinio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stiklo, sudaryto iš kolonėlės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Vigreux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), šaldytuvo (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Liebig-West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), 250 ml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apvaliadugnės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kolbos, lenkto distiliavimo adapterio, termometro, kurio skalė nuo -10 ºC iki +110 ºC, ir silikoninių žarnelių, skirtas demonstraciniam eksperimentui atlikti ir frakcijoms mokytis.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440B0" w14:textId="7781AFA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28A30" w14:textId="453D21D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C1CA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3AB2C" w14:textId="5549071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AB0E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1090C" w14:textId="6DA27F4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CF0CC0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9456F" w14:textId="5CD0934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Jutiklių stotelė su 220 V adapteriu jutiklių įkrovimui.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9B0E8" w14:textId="48AF812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4783E" w14:textId="0FFABE5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5B2B3" w14:textId="2165BFA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53E2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DBEFF" w14:textId="5776BA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527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31BE70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DA487" w14:textId="207B8A4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Temperatūros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terpės temperatūrai nustatyti, tyrimo duomenims rinkti, juos atvaizduoti ir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DBD90" w14:textId="3E75AF1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E2B15" w14:textId="43CB26F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7A283" w14:textId="63A316F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26C4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0E731" w14:textId="115BE39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1FEE5" w14:textId="4D4CC9D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643708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53FE3" w14:textId="73BAB91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Anglies dioksido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laidu, anglies (IV) oksido koncentracijai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0C13A" w14:textId="3629889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1BF23" w14:textId="726AD95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E7F4E" w14:textId="08216E9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681C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E13E6" w14:textId="0D376D6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E3F83" w14:textId="656CD45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10B7259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607A3" w14:textId="4F2E909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Pusiau kieto skysčio pH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laidu, pvz., maisto ar dirvožemio pH matuoti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FD880" w14:textId="486D6C3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169A4" w14:textId="28DD236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E6276" w14:textId="46A4848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4375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AC803" w14:textId="226CD5D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7EDAA" w14:textId="277F8BB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706D97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F358C" w14:textId="0CD267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pH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gamtiniam vandeniui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63D43" w14:textId="7ECFF01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9016A" w14:textId="0A3AAD8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823B0" w14:textId="081EC6D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DEB28" w14:textId="3EFE82D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33DAB" w14:textId="4453A51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17E52" w14:textId="5E01B2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1972C3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4F901" w14:textId="7F87B2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Ištirpusio vandenyje deguonies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laidu, ištirpusio vandenyje deguonies koncentracijai nustatyti, rinkti tyrimo duomenis, juos atvaizduoti ir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1670B" w14:textId="13D1793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AD601" w14:textId="6624031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0C9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9EF4B" w14:textId="0E96F6C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DE969" w14:textId="57F242D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040D5" w14:textId="3B3AD1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5A6C5B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0F405" w14:textId="29FC6BF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Optinis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ištirpusio deguonies koncentracijai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E53D7" w14:textId="53C735E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30180" w14:textId="1C6ACD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DD4D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AD5CB" w14:textId="4854127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189248" w14:textId="03FB353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B09D35" w14:textId="71E50A4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32EE07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F40D0" w14:textId="7865869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Dujų slėgio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laidu, skirtas dujų slėgiui nustatyti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63A77" w14:textId="69EA82B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DA4F8" w14:textId="64A5712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EB1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45115" w14:textId="39F3F5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774CA" w14:textId="5735ED5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81AEA" w14:textId="1B07843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D42E21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01507" w14:textId="29E904A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Amonio jonų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gamtiniam vandeniui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38774" w14:textId="6B64EC4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06C24" w14:textId="19CA8AE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19CB5" w14:textId="0A3EE76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5C0DE" w14:textId="44EF690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4DAD2" w14:textId="4ADE81A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B596C" w14:textId="62F729C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AE51C6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FAC16" w14:textId="427F63F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Chlorido jonų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gamtiniam vandeniui tirti tyrinėti gamtinį vandenį.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99FBC" w14:textId="2C2A348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1BDAB" w14:textId="6A2DCAF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649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20728" w14:textId="2F9DC88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97222" w14:textId="5520270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C4BB6" w14:textId="280D9BB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8649E6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BD4D6" w14:textId="071D1A0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Kalcio jonų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gamtiniam vandeniui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0D19C" w14:textId="027B4A4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62C89" w14:textId="4EDCEB7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73599" w14:textId="0C4323F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00068" w14:textId="5321B9D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C56BE" w14:textId="4D86F99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8A35F" w14:textId="26628E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9DF820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483EE" w14:textId="3E8BEB2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Kalio jonų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gamtiniam vandeniui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60499" w14:textId="18CA3D1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B31D5" w14:textId="2196A57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3807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3FEAB" w14:textId="4FE3DAD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DAAC2" w14:textId="4E21BD7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C96A3" w14:textId="45DC582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925F52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718B9" w14:textId="603BCA7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Nitrato jonų jutiklis su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sąsaja ir įkrovimo laidu gamtiniam vandeniui tirti ir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C6558" w14:textId="70D4030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98CFA3" w14:textId="10846F9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284EB" w14:textId="43BADF0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20A01" w14:textId="734FC44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6B204" w14:textId="7F6F67F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7FB6D" w14:textId="32AE33D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43FDE67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4E384" w14:textId="2143C48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Rutuliukų, atvaizduojančių elektronus, protonus ir neutronus, rinkinys, skirtas skirtingiems atomų modeliams konstruoti.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8F81F" w14:textId="3FD8125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3ADCE" w14:textId="5F455C0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F8B15" w14:textId="02E7E4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776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94054" w14:textId="152EA94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5AA2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854BD3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B5689" w14:textId="45EB5A3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Rutuliukų ir jungčių, atvaizduojančių skirtingus atomus ir cheminius ryšius, rinkinys, skirtas mokiniams skirtingų medžiagų molekulių modeliams konstruoti ir jų struktūrą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3A1A2" w14:textId="70F1DB0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91DA" w14:textId="096BB77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43567" w14:textId="04692A1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1AF1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81806" w14:textId="51817FF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E56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4A27F6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2B6E9" w14:textId="280189A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Periodinė elementų lentelė medžiagos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FC8B6" w14:textId="5ED787D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3AD34" w14:textId="0D82F68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8A1D8" w14:textId="7437A3E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5C2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D92D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833E0" w14:textId="1598BEF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5CBDAF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E3DCB" w14:textId="70E854BD" w:rsidR="00CF79CC" w:rsidRPr="00124D76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24D76">
              <w:rPr>
                <w:rFonts w:ascii="Times New Roman" w:hAnsi="Times New Roman" w:cs="Times New Roman"/>
                <w:shd w:val="clear" w:color="auto" w:fill="FFFFFF"/>
              </w:rPr>
              <w:t xml:space="preserve">Plakatas (stendas) apie cheminių elementų </w:t>
            </w:r>
            <w:proofErr w:type="spellStart"/>
            <w:r w:rsidRPr="00124D76">
              <w:rPr>
                <w:rFonts w:ascii="Times New Roman" w:hAnsi="Times New Roman" w:cs="Times New Roman"/>
                <w:shd w:val="clear" w:color="auto" w:fill="FFFFFF"/>
              </w:rPr>
              <w:t>elektroneigiamumus</w:t>
            </w:r>
            <w:proofErr w:type="spellEnd"/>
            <w:r w:rsidRPr="00124D76">
              <w:rPr>
                <w:rFonts w:ascii="Times New Roman" w:hAnsi="Times New Roman" w:cs="Times New Roman"/>
                <w:shd w:val="clear" w:color="auto" w:fill="FFFFFF"/>
              </w:rPr>
              <w:t xml:space="preserve"> cheminiams ryšiams ir medžiagų savybėms </w:t>
            </w:r>
            <w:r w:rsidRPr="00124D76">
              <w:rPr>
                <w:rFonts w:ascii="Times New Roman" w:hAnsi="Times New Roman" w:cs="Times New Roman"/>
              </w:rPr>
              <w:t>prognozuoti</w:t>
            </w:r>
            <w:r w:rsidRPr="00124D7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57CF9" w14:textId="0FD2F54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8296A" w14:textId="2B184D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96986" w14:textId="5E5893B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225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FC8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08348" w14:textId="0728FE2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1551F5B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71A6F" w14:textId="448BCEB8" w:rsidR="00CF79CC" w:rsidRPr="00124D76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24D76">
              <w:rPr>
                <w:rFonts w:ascii="Times New Roman" w:hAnsi="Times New Roman" w:cs="Times New Roman"/>
                <w:shd w:val="clear" w:color="auto" w:fill="FFFFFF"/>
              </w:rPr>
              <w:t>Plakatas (stendas) apie rūgščių, bazių ir druskų tirpumą vandenyje (lentelė) medžiagų savybėms mokytis ir jų tirpalus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DEB9E" w14:textId="58223E8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4D754" w14:textId="34C6088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57D92" w14:textId="2C41049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F0B8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A0A7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F6724" w14:textId="5559285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1E6865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BD896" w14:textId="4174995E" w:rsidR="00CF79CC" w:rsidRPr="00124D76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24D76">
              <w:rPr>
                <w:rFonts w:ascii="Times New Roman" w:hAnsi="Times New Roman" w:cs="Times New Roman"/>
                <w:shd w:val="clear" w:color="auto" w:fill="FFFFFF"/>
              </w:rPr>
              <w:t>Plakatas (stendas) – Metalų aktyvumo eilė metalų savybėms mokytis.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0DA45" w14:textId="001F32F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2527E" w14:textId="47F2F8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3AC47" w14:textId="4F2BD81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4E70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0AD9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09230" w14:textId="600DF53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185704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15E93" w14:textId="75371275" w:rsidR="00CF79CC" w:rsidRPr="00124D76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24D76">
              <w:rPr>
                <w:rFonts w:ascii="Times New Roman" w:hAnsi="Times New Roman" w:cs="Times New Roman"/>
                <w:shd w:val="clear" w:color="auto" w:fill="FFFFFF"/>
              </w:rPr>
              <w:t>Plakatas (stendas) – Medžiagų (kietų ir dujinių) tirpumo kreivės medžiagų tirpumui skirtingose temperatūrose nustatyti ir(ar) apskaičiuoti.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61C13" w14:textId="28567FC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FC351" w14:textId="197106E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4E00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35212" w14:textId="2021BCC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A05B1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3B0C3" w14:textId="4955073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31DC40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C3F01" w14:textId="57F70090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Skaitmeninė mokymosi priemonė-edukacinis žaidimas apie atliekų rūšiavimą mokyti.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9D438" w14:textId="39DD660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F2D6E" w14:textId="760DE71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Chemija, inžinierinės technologijos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E9A92" w14:textId="2B67284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CA3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876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136DC" w14:textId="2F82048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1B8B60F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42F2D" w14:textId="562D488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priemonė, skirta atomus, jonus, izotopus ir (ar) jų elektroninę sandarą piešti,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2B69C" w14:textId="224405E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47E59" w14:textId="26A29AB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009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AA596" w14:textId="40D8B19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F646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C8A07" w14:textId="228B073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3381754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57486" w14:textId="29E3E17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priemonė, skirta molekules piešti,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439A1" w14:textId="264D2D9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3C68E" w14:textId="79DA6C1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F5131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A73EF" w14:textId="54214D8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E671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60AAB" w14:textId="3E571E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3169C5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4A548" w14:textId="5577B2A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priemonė, skirta ekosistemos ir joje taršos sklaidą, sukeliamos taršos problemą, jos sprendimą atvaizduoti,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58869" w14:textId="6C0CB73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EE209" w14:textId="3EDD5B9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24E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8BA85" w14:textId="4D0FD36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2835E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840CB" w14:textId="732EC41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4BC332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E4612" w14:textId="0302F73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 dujų savybėms tyrinėti, atvaizduoti,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2DB49" w14:textId="23D304F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34294" w14:textId="71719D7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E176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4E359" w14:textId="2EB1ED9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29CC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486A2" w14:textId="7AF579B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7372940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7E27F" w14:textId="61C0E68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priemonė, metalų (geležies, vario, aliuminio) gavimui ir (ar) lydinių (ketaus, plieno) gamybai atvaizduoti, modeliuoti ir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8FE72" w14:textId="4CBD79A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6533A" w14:textId="1BF042F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39C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9CE2D" w14:textId="6B452AD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C75E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3735D" w14:textId="578A17C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CACD58C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C9782" w14:textId="0D8946C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priemonė, skirta vandens ir (ar) nuotekų valymo technologijas atvaizduoti,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D57DA" w14:textId="666D484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02953" w14:textId="097B0C5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3E3AE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6A362" w14:textId="5095F83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6BCE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DA7244" w14:textId="24604B2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3EB9115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12535" w14:textId="1F29A61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 stiklo ir (ar) keramikos gamybos technologijas atvaizduoti,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D6382" w14:textId="1BD5F44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F3272" w14:textId="7A08666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EE6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D5C9E" w14:textId="2F4CB8B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6DA9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C8761" w14:textId="2D56E26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F7678B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8B8E3" w14:textId="3F02127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 apie CO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pėdsaką, atliekamos žmogaus veiklos CO</w:t>
            </w:r>
            <w:r w:rsidRPr="00014752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14752">
              <w:rPr>
                <w:rFonts w:ascii="Times New Roman" w:eastAsia="Times New Roman" w:hAnsi="Times New Roman" w:cs="Times New Roman"/>
              </w:rPr>
              <w:t xml:space="preserve"> kiekiui apskaičiuoti, atvaizduoti,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9A1EC" w14:textId="4D8B677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5C32F" w14:textId="780C892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DC3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F83F9" w14:textId="13F6B05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6B20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7ECAA" w14:textId="79D7567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3F7A731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F3238" w14:textId="0ED5E8B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 oro, vandens, radiacijos ir (ar) dirvožemio taršai ir jos sklaidai atvaizduoti, modeliuoti ir (ar)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67FA4" w14:textId="3F4D1C6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B5C45" w14:textId="0C48760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F84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D0BFC" w14:textId="52E51B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1989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6BA3C" w14:textId="3A5ADEF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C4CDF88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A9696" w14:textId="2C284F0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Skaitmeninė mokymosi priemonė cheminiams ryšiams organiniuose junginiuose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FD421" w14:textId="216CABA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9D572" w14:textId="610276B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E5FF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54421" w14:textId="3691422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369F4" w14:textId="6FF506E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45F74" w14:textId="7A413BB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08C4236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EEC56" w14:textId="6FD4BEF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Skaitmeninė mokymosi priemonė</w:t>
            </w:r>
            <w:r w:rsidRPr="0001475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</w:rPr>
              <w:t>šiuolaikinių medžiagų tyrimo metodų (IR, 1H BMR, MS) atvaizdavimui, modeliavimui ir (ar) analizavimui.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D7BEE" w14:textId="4FAE45F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82764" w14:textId="6BC019A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BD73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BE8B7" w14:textId="43A6247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B93DE" w14:textId="2616124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467E5" w14:textId="03A85DA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48CA453" w14:textId="77777777" w:rsidTr="00CF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9A0C5" w14:textId="4DB019A6" w:rsidR="00CF79CC" w:rsidRPr="00E42B3D" w:rsidRDefault="00124D76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2B3D">
              <w:rPr>
                <w:rFonts w:ascii="Times New Roman" w:eastAsia="Times New Roman" w:hAnsi="Times New Roman" w:cs="Times New Roman"/>
              </w:rPr>
              <w:t>Įvairios s</w:t>
            </w:r>
            <w:r w:rsidR="00CF79CC" w:rsidRPr="00E42B3D">
              <w:rPr>
                <w:rFonts w:ascii="Times New Roman" w:eastAsia="Times New Roman" w:hAnsi="Times New Roman" w:cs="Times New Roman"/>
              </w:rPr>
              <w:t>kaitmeninė mokymosi priemonė</w:t>
            </w:r>
            <w:r w:rsidR="00E42B3D" w:rsidRPr="00E42B3D">
              <w:rPr>
                <w:rFonts w:ascii="Times New Roman" w:eastAsia="Times New Roman" w:hAnsi="Times New Roman" w:cs="Times New Roman"/>
              </w:rPr>
              <w:t xml:space="preserve">, dalyko tikslams pasiekti </w:t>
            </w:r>
            <w:r w:rsidR="00CF79CC" w:rsidRPr="00E42B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968C6" w14:textId="4B6DC04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57182" w14:textId="4C75DF3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Chemija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0728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75B64" w14:textId="6101647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A1950" w14:textId="37C8D3B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A1A5C" w14:textId="5D8E404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EC4A09" w14:paraId="1A14C5E0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C773C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Jutiklių stotelė su 220 V adapteriu jutikliams įkrauti.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710FE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38BBC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46C42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A0C52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798CE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DE9B5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2409290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7F420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 xml:space="preserve">Deguonies jutiklis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</w:rPr>
              <w:t xml:space="preserve"> sąsaja ir įkrovimo laidu, skirtas deguonies koncentracijai tirti.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D299F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282DE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34AC6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C87CC0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69E1A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C28CF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19D710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8B790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Ištirpusio vandenyje deguonies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>, skirtas mokytis ištirpusio vandenyje deguonies koncentraciją nustatyti.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6B706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8455D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9AEA4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DA9B7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486AE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F99B3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232855D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6C734" w14:textId="44A6D23B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Anglies dioksido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>, skirtas anglies(IV) oksido koncentracijai tirti.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4FAD1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E71777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C0D84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F6043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CC5FA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3E748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01653657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332B1B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Dujų slėgio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>, skirtas dujų slėgiui nustatyti.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9A159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F9498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746D13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95FC0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B072B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EBBDC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3FCF5A25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263ED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pH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>, skirtas pusiau kieto skysčio, pvz., maisto ar dirvožemio pH matuoti.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0370A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C6BF7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69F1F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35189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BD68C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2BAA4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28026AF7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20440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Amonio jonų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 xml:space="preserve"> gamtiniam vandeniui tirti.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9D7AC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3EC2E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C85C95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478A1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46A51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F773F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6A5271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E523B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Chlorido jonų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 xml:space="preserve"> gamtiniam vandeniui tirti.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58CBC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4BFF9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5655C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E5336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B21D2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0D6203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314ED6AD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9EC61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Kalcio jonų 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 xml:space="preserve"> gamtiniam vandeniui tirti.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E4093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FFA21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B9CB5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781A0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4C7F8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A83DB3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2D879E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E6FA2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Skysčio ir dirvožemio laidumo </w:t>
            </w:r>
            <w:r w:rsidRPr="00EC4A09">
              <w:rPr>
                <w:rFonts w:ascii="Times New Roman" w:eastAsia="Times New Roman" w:hAnsi="Times New Roman" w:cs="Times New Roman"/>
              </w:rPr>
              <w:t>jutiklis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bluetooth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sąsaja ir įkrovimo laidu</w:t>
            </w:r>
            <w:r w:rsidRPr="00EC4A09">
              <w:rPr>
                <w:rFonts w:ascii="Times New Roman" w:eastAsia="Times New Roman" w:hAnsi="Times New Roman" w:cs="Times New Roman"/>
              </w:rPr>
              <w:t xml:space="preserve"> tiriamiesiems darbams atlikti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D69F3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66FC9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B4A0F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50BB2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E9B3B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61209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3C39A4BD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A2D05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</w:rPr>
              <w:lastRenderedPageBreak/>
              <w:t>Špateliai</w:t>
            </w:r>
            <w:proofErr w:type="spellEnd"/>
            <w:r w:rsidRPr="00EC4A09">
              <w:rPr>
                <w:rFonts w:ascii="Times New Roman" w:eastAsia="Times New Roman" w:hAnsi="Times New Roman" w:cs="Times New Roman"/>
              </w:rPr>
              <w:t xml:space="preserve"> iš plastiko, medžiagoms paimti.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E145F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06E95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F1D73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99E04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7FE61B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B6DCD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9280CF7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1BE08" w14:textId="62AA21EA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Pastero pipetės (3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EC4A09">
              <w:rPr>
                <w:rFonts w:ascii="Times New Roman" w:eastAsia="Times New Roman" w:hAnsi="Times New Roman" w:cs="Times New Roman"/>
              </w:rPr>
              <w:t>5 ml) iš plastiko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3E470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F8AFB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3A769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A3418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D6B77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0798A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54C376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63A65" w14:textId="3D6A8DB1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Cheminės stiklinės (250 ml) iš plastiko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B064A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D174F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63DDAF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C4DF5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77024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6017F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B457BF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6F037" w14:textId="4011405A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</w:rPr>
              <w:t>Elektrolizės rinkinys pritaikytas 100–250 ml cheminėms stiklinėms, atsparus korozijai, sudarytas iš lengvai pritvirtinamų jungčių, ne mažiau nei 4 skirtingų metalų (plokštelių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C4A09">
              <w:rPr>
                <w:rFonts w:ascii="Times New Roman" w:eastAsia="Times New Roman" w:hAnsi="Times New Roman" w:cs="Times New Roman"/>
              </w:rPr>
              <w:t>juostelių pavidalo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C4A09">
              <w:rPr>
                <w:rFonts w:ascii="Times New Roman" w:eastAsia="Times New Roman" w:hAnsi="Times New Roman" w:cs="Times New Roman"/>
              </w:rPr>
              <w:t>cilindrinių) elektrodų ir mažiausiai 2 anglinių elektrodų, skirtas tirpalų elektrocheminiams eksperimentams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6A60D9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229C5" w14:textId="77777777" w:rsidR="00CF79CC" w:rsidRPr="00EC4A09" w:rsidRDefault="00CF79CC" w:rsidP="001E4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Chemija, 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9223D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3566D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76C64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5F52B" w14:textId="77777777" w:rsidR="00CF79CC" w:rsidRPr="00EC4A09" w:rsidRDefault="00CF79CC" w:rsidP="001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014752" w14:paraId="54B6F24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3083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Programinės įrangos, tinkamos visiems jutikliams, ir konkretiems jutikliams būtinų priedų (pvz., suderinama WiFi sąsaja, USB jungtis, maitinimas ir pan.) rinkinys.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F86B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F04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FFD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E37A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F7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F7DA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12E0F46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92B0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Elektros paskirstymo įranga (nuolatinė srovė, 4–12 V) arba nuolatinės srovės (4–12 V) maitinimo šaltiniai kiekvienai darbo vietai.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40C2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2E38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F5D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B7E7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E6E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7E49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7F0A09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CA0E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Metalinis laboratorinis stovas su pagrindu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5E921" w14:textId="0ECAA3B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D393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966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3D376" w14:textId="518B020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4119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3786A" w14:textId="1EA7723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351441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EE22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Stovo laikiklis, kablys ir laikiklio (kablio) tvirtinimas prie strypo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5FB2E" w14:textId="2B29EB8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202D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3673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C8266" w14:textId="5CD8EF8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36AF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BF6A0" w14:textId="18D465C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FD7E0A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DC23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Medinis trinties blokas, ne mažesnis nei 10x5x4 cm trinties jėgai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11ACB" w14:textId="089C6D6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D8A8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934E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ED76F" w14:textId="096AD27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B979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43727" w14:textId="33A366B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B5A9AA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1AA3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Susukama 3 m ilgio matavimo juosta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B5053" w14:textId="3E04528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56C4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7977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A8880" w14:textId="6219A5D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348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018F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6A143E6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B82A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Metalinė ar medinė 1 m ilgio ir 1 mm padalos vertės liniuotė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F60C2" w14:textId="69BB539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FDF8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DEF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CA97B" w14:textId="0CFC8EF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EB52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08F22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2FFD8E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6B2E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Lazerinis atstumo matuoklis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96A42" w14:textId="7A70651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E3DD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849F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A33D0" w14:textId="50063DE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29D6A" w14:textId="562A6F0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4DAB3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82798B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1479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Rinkinys priemonių su atstumo matavimo jutikliu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39F95" w14:textId="5609570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5DCE0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6A8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9168B" w14:textId="1A809C8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2B20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4A716" w14:textId="12BE921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BCA12E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98AF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Niutono vamzdis laisvam kūnų kritimui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48583" w14:textId="5B01BC9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2C86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E47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E6772" w14:textId="5301E54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33B3C" w14:textId="34F31EA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E436D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0A6683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4DA0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Plastmasinis apie 2 cm skersmens rutuliukas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C0BEA" w14:textId="3EB6652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1E8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7149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D374C" w14:textId="0AC670E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F4E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14035" w14:textId="33F7CC4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B27ECF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9F3DC" w14:textId="587C922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Plastikinis arba metalinis apie 1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014752">
              <w:rPr>
                <w:rFonts w:ascii="Times New Roman" w:eastAsia="Times New Roman" w:hAnsi="Times New Roman" w:cs="Times New Roman"/>
              </w:rPr>
              <w:t>m ilgio lovelis rutuliukams ridenti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CF087" w14:textId="74D3FA6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427F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DD5B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BE987" w14:textId="79E6DF2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AAE0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3B936" w14:textId="4464C20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284289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B11E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Spyruokliniai dinamometrai iki 5 N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AB803" w14:textId="4E8C20B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236E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1711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C8780" w14:textId="290CD28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714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A1F90" w14:textId="687407D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C01114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4C47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Spyruoklinis dinamometras iki 10 N jėgos matavimo eksperimentams.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23D94" w14:textId="7EA7D78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15F0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8AB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679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8CE1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7AD1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F65E71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1386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Jėgos jutiklio ir 3 ašių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akcelerometro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junginys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D7CD7" w14:textId="06E38E7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B318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6DC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2AF57" w14:textId="40F4BBC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DA64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FB2A7" w14:textId="465CBA2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4707C0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EED6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Spyruoklinės svarstyklės tinkančios jėgai ir masei matuoti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5EA39" w14:textId="38E3DD0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75ED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DC7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8D20F" w14:textId="07D4006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F57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AB3FE" w14:textId="6E5DA90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336BF9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237D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Spyruokliniai dinamometrai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Huko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dėsniui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3ED4C" w14:textId="306CFC7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3421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A6EA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2D1E9" w14:textId="6B20641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B8CB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F15337" w14:textId="1A2B5DD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C5F5F3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1C67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Svarstyklės elektroninės (± 0,01 g)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8D585" w14:textId="2223AA4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431E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C06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1CA7D" w14:textId="54AC4C5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1F11A" w14:textId="6DEC2A8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B6E8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123B2D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504B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Bent 2 skirtingo tamprumo spyruoklių rinkinys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1E539" w14:textId="51BED8D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39D4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5003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5EE8A" w14:textId="70F9E08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CCC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36101" w14:textId="0CBC06B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376110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038F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Svarelių rinkinys – 10 vnt. po 50 g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666A6" w14:textId="17D94C8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CBF0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854E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D8C44" w14:textId="3D28627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AD39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3F4E4" w14:textId="2459FC1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2F5444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79AE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Plokščios medinės lentelės 5–7 cm pločio ir 50–70 cm ilgio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E384D" w14:textId="538BD84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2DE8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ED08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1D662" w14:textId="5156D9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A283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4E1A6" w14:textId="2B27AF0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A391DB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8482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Niutono rutuliai judesio kiekio tvermės dėsniui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4F894" w14:textId="5A8C1F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11BA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DF5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CE070" w14:textId="0BEF8F5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B36C0" w14:textId="1828AE4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04C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D22097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5CFD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dviem „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“ mašinėlėmis su jutikliais ir bėgiais judėjimo dėsniams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36D8E" w14:textId="70A9DF7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EC37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E89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27239" w14:textId="005B5AC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F4F044" w14:textId="6BB1970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228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B16921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2273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Boilio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ir Marioto slėgio prietaisas idealiųjų dujų savybėms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86FE3" w14:textId="2ACBE76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8FC6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7EA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4E950" w14:textId="4BB600B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76B45" w14:textId="16FCCAB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AFB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53F402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FA36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Galilėjaus termometras temperatūros matavimui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B48A1" w14:textId="0B92D12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E2F8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1AB6E" w14:textId="7AF9345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A51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E6AAC" w14:textId="45596B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F06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CEB2A6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CF2F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Spiritinis termometras (nuo -10 iki 110 °C)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266B8" w14:textId="7396AA9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B6B0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5984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FA034" w14:textId="1283F0A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1BE8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67658" w14:textId="2C7288B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C7C72E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754B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Kalorimetrai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AB8E4" w14:textId="01DF559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3E1A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5F52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9C4E4" w14:textId="69BADC9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300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30AEA" w14:textId="1AA7BBB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EF86A1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FDA7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Šilumokaitis skysčių ir kietų kūnų savitajai šiluminei talpai nustatyti.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CA79A" w14:textId="5C5EAAA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6846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24BDD" w14:textId="2045914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565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108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1DF54D" w14:textId="2A30513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89352F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9D92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temperatūros jutikliu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D8CBC" w14:textId="67B32633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CC5A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7DB8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DC2E7" w14:textId="40AD2C5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AF1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5520E" w14:textId="7380AB1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4B1814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2D88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metalas žemos lydymosi temperatūros metalų šiluminėms savybėms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8694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Medžiagos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B031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325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036D9" w14:textId="4E8A511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4F914" w14:textId="1ABD841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42A5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B2E766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A494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Absoliutaus dujų slėgio jutiklis dujų dėsniams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A0E9F" w14:textId="0A4FC64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FBDD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26693" w14:textId="27E3D04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5F935" w14:textId="2B555FC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E63DFF" w14:textId="3A20E35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E52E0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B5D636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0BBF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Dujų dėsnių tyrimo rinkinys patikrinti tris idealiųjų dujų lygties atvejus.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799D7" w14:textId="0F3849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5C64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3ED9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F110C" w14:textId="05493F2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DDECFA" w14:textId="61028E7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8F0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D88929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AB73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Elektrometras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su priedais įelektrinimo reiškiniams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3822F" w14:textId="4989177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630A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60A0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B9CAF" w14:textId="6607679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6E63B" w14:textId="7E3F649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B144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C03996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CCBE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Stovelis lemputei su dviem kištukiniais lizdais ir lempute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6378E" w14:textId="4983BA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DFAB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7CD7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234A9" w14:textId="451D27A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AF67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ECAA3" w14:textId="055A8F7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A736B7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02DF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Laidai su kištukais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FAC1A" w14:textId="0D87414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A3FB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AC99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365BE" w14:textId="0A87F74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2E7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AB712" w14:textId="61F4BF4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364043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F6BD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Rezistoriai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nuo 1 iki 3 omų laikiklyje su kištukiniais lizdais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99B7B" w14:textId="652EAFC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E9F3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FD40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60DD3" w14:textId="1D2754E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D26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B941B" w14:textId="3ADD96F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C6C421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3887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Rezistoriai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nuo 4 iki 6 omų laikiklyje su kištukiniais lizdais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794E0" w14:textId="3D08165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7263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232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B972E" w14:textId="08F145D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3875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0752" w14:textId="3043FA1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62C152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FF72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Rezistoriai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nuo 7 iki 10 omų laikiklyje su kištukiniais lizdais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92647" w14:textId="41744FE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E31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D24A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42D3B" w14:textId="2B11F33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7EF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08A02D" w14:textId="06FCEE0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1262BD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34A18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Jungiklis su kištukiniais lizdais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5BDDD" w14:textId="5DED909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1B0D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ABF2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38C0B" w14:textId="6AAD880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02BC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D6550" w14:textId="1E498EE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3AE709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CF3C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6–10 omų reostatas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1123B" w14:textId="43241D4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51B8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CF4F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D6331" w14:textId="2FD9191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533DF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E2865" w14:textId="5E98574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3A74C5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23CD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Krokodiliniai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gnybtai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46109" w14:textId="605B9D3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B962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CF2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53F2F" w14:textId="36A3AD3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5DD0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DC936" w14:textId="4BB7A09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375ECF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8E8C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 xml:space="preserve">Analoginis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ampermetras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(nuolatinės srovės), matuojantis iki 1 A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79442" w14:textId="719DDC2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F59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F45E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A1193" w14:textId="4039037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120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8537D" w14:textId="492C83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7C822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06B5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Analoginis voltmetras (nuolatinės įtampos), turintis dvi skales, matuojantis iki 9 V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2B7A8" w14:textId="3877385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C73B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6FD22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FAA2" w14:textId="664739C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7C6A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C0E06" w14:textId="5660586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350A6F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8F7A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jutikliu skirtas elektros srovės stipriui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22022" w14:textId="1171D43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776F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CC26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B5C0A" w14:textId="557FAA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E6A4F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2FCC3" w14:textId="67161CE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C327CF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2175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jutikliu skirtas įtampai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634A0" w14:textId="175AB3F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DDE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B8E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15924" w14:textId="1DBE023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A55C5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39000" w14:textId="09ADAEC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C16E05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230C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Skaitmeninis multimetras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642F2" w14:textId="3CA2244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313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E00E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6A14C" w14:textId="1D66E30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6BD98" w14:textId="72387D9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F45A0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3F3CB5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A211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Pailgas, ne trumpesnis nei 18 cm ilgio magnetas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3FF8B" w14:textId="7851B64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F33F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E9549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FC242" w14:textId="0F20332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C49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7FF90" w14:textId="7D2B858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52FF305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CDFE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Įmagnetintojas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nuolatiniams magnetams įmagnetinti.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5D70B" w14:textId="2C5BBF8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770B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C5E18" w14:textId="6AB45B0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2A6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45FD4" w14:textId="7C36F97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D04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A21428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E4C4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NEO-magnetai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01A81" w14:textId="0433849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585E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DD95D" w14:textId="24163C3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889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9D68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7BF8D" w14:textId="1BB4ABB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BAA424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215B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Smulkios geležies drožlės (0,5 kg) magnetinėms savybėms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75A0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14BA5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E987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BF1DB" w14:textId="6156133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A5C98" w14:textId="640E6FD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ED4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776A986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E77E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Kompasas ar magnetinė rodyklė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B8920" w14:textId="73C6CBF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987C2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F8A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C9D81" w14:textId="3E2BEE7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337D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285CF" w14:textId="45279CB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A145B0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25BB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Magneto molekulinis modelis medžiagos magnetinėms savybėms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438E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Mokymo priemonės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7676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5EB4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0B481" w14:textId="3668EC2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D96FF0" w14:textId="18E5DBA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8111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11C600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5247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Žemės magnetinio lauko modelis skirtas magnetinio lauko savybėms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B10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C542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555DB" w14:textId="155864B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B656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F39F9" w14:textId="307AF35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FFFD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D4B8CF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D39D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Ritė su kintamu vijų skaičiumi magnetinėms savybėms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107FC" w14:textId="5C1D1EC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C135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E73F9" w14:textId="7B1D270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941E5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C5490" w14:textId="77D6CF2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4B5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0D63BA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C022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elektromagnetiniai indukcijai tyrinėti su judančiu rėmeliu, maitinimo šaltiniu ir priedais.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C4A65" w14:textId="793885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EDAA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65FCE" w14:textId="286F5A9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62B5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989B6" w14:textId="06D54C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4F48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22F151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B064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Dvi skirtingo dydžio ritės elektromagnetiniai indukcijai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D9E41" w14:textId="7DBAA3A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CD4C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B4309" w14:textId="52F30FE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7965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EB0EB" w14:textId="3FF1360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5D4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D9D414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49A96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su vamzdyje krintančiu magnetu elektromagnetiniai indukcijai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523F8" w14:textId="10ADF60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1C0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201EF" w14:textId="51B6ABF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0D9B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DC5B6" w14:textId="23B3BD8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684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E0E19E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EC6BE" w14:textId="3DFEC7B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jutikliu magnetinio lauko stipriui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B4177" w14:textId="3BCC429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B2EE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3F285" w14:textId="67F1389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BA9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3E9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164DB" w14:textId="39318BD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5C8F23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535C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Išardomas, demonstracinis transformatorius jo veikimo principui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D9C64" w14:textId="3DB2EF2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5748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454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7378A" w14:textId="4B3CCA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FA5989" w14:textId="4179F8D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9C3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32B54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099D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Generatoriaus modelis jo veikimo principui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9DA7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EE48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17B4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294FB" w14:textId="762A638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A1A48" w14:textId="7F4B6CE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FF165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BB600A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1B5D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Skaitmeninis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osciloskopas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</w:t>
            </w:r>
            <w:r w:rsidRPr="00014752">
              <w:rPr>
                <w:rFonts w:ascii="Times New Roman" w:eastAsia="Times New Roman" w:hAnsi="Times New Roman" w:cs="Times New Roman"/>
                <w:shd w:val="clear" w:color="auto" w:fill="FFFFFF"/>
              </w:rPr>
              <w:t>elektros signalo formai stebėti ir jo parametrams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9F0C4" w14:textId="68CBA35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66C1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E775F" w14:textId="2C15DD3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61B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7B921" w14:textId="0B9DA0E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55FBC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E0B73A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3E22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Saulės energijos tyrinėjimo rinkinys skirtas elektros energijos gamybai demonstruoti ir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7EA0E" w14:textId="370D34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AE68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9B20FC" w14:textId="5DD45C5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D50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7704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C3F46" w14:textId="3CCD8D9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0A9E3A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03E2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Vėjo energijos eksperimentų rinkinys skirtas elektros energijos gamybai demonstruoti ir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D6DBB" w14:textId="631B2B8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779A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3940C" w14:textId="36E6B1B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8385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320E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22313" w14:textId="34BEC52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2871F2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0910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Plieninis rutuliukas, kurio skersmuo ne mažesnis kaip 20 mm, su kabliuku arba skylute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7CACC" w14:textId="7DDE4BD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BE2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C518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FFDB5" w14:textId="53395E0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4F0E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ABA31" w14:textId="159F6D4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2F6D5C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38E2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Skirtingo tamprumo spyruoklių rinkinys tamprumo koeficiento matavimui.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1970F" w14:textId="237990C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CDE1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1B2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68D56" w14:textId="5AD8211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915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87FE4" w14:textId="2030D28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C49869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31C3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jutikliu matematinės svyruoklės koordinatės, greičio ir pagreičio kitimui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F22CE" w14:textId="0C0A522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7201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6D1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AFA23" w14:textId="4028B49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AD54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4BFFC" w14:textId="6CC442B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49868E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DB57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priemonių su jutikliu spyruoklinės svyruoklės koordinatės, greičio ir pagreičio kitimui tirti.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83355" w14:textId="02FF51D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6233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80C4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EEC5D" w14:textId="74A4690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E860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77C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34F1F8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CBAE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Bangų demonstravimo aparatas išilginėms ir skersinėms bangoms demonstruoti ir jų savybėms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B4C98" w14:textId="17F3F94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635C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A66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1714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2C1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B96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389B4A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9FEB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Ilga spyruoklė išilginių ir skersinių bangų demonstravimui.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ECAEB" w14:textId="05AFE86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B519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50A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B2770" w14:textId="625F2F6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4E08F" w14:textId="239A2D3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17A4F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2B7294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36AD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UV žibintuvėlis, ne mažiau 100 UV šviesos diodų, bangos ilgis apie 395–400 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nm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69898" w14:textId="487371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8B49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54051A" w14:textId="78A9684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49BE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D9E25" w14:textId="3BE38CB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8D85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05A7B2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61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garso greičiui ore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AEEE4" w14:textId="0FCFD9B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B57C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2400E" w14:textId="1612C6B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5B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33A87" w14:textId="5515AEE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917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C04BDB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413A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garso greičiui metaluose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22715" w14:textId="33E11E4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24CC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48941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6CEE4" w14:textId="695EEAD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BC22B" w14:textId="030E426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4AE1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D15BE3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EDFC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Juostinis bangų prietaisas arba virvelinis bangų demonstravimo prietaisas.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CE93C" w14:textId="5E532B8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C5EE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11E3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1A0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E1AA9" w14:textId="57A57F3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183A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1D7257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F657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Virpesių generatorius juostiniam bangų prietaisui.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3D753" w14:textId="37B9106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8703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6628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F69E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EA2FB" w14:textId="16A1C8E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F30E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59D966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619B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Funkcinis arba sinusinių bangų generatorius juostiniam bangų prietaisui.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5F54C" w14:textId="51B690F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040D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48F4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AB8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B525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27B6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27CB3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0676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Raibulių rezervuaras su priedais bangoms ir jų savybėms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ACC48" w14:textId="63E415E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BAA1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A11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1DC704" w14:textId="7964446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8B85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5FF2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15DFE8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B208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Du poliarizacijos filtrai rėmelyje su 360 laipsnių skale, su laikikliu arba stoveliu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B629D" w14:textId="6C23F7F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2E1C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C405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E5560" w14:textId="04110E2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E2E3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F2AC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A9C00E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B018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Metalinis arba magnetinis optinis diskas skirtas šviesos sklidimo dėsnių demonstracijoms.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64227" w14:textId="2A87A49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4BA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9913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541DF" w14:textId="1D58D7E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D061E" w14:textId="745F2AF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07B5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34E011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AE68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Daugelio spindulių magnetinis projektorius šviesos sklidimo dėsnių demonstracijoms.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B59C9" w14:textId="79ACEA9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02E1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4F96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1B8F8" w14:textId="0200C14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1CAEC" w14:textId="72031EB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2AED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10E440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D771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Optinių komponentų rinkinys skirtas šviesos sklidimo demonstracijoms.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ED173" w14:textId="30E6D5E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611A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0FF1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664F5" w14:textId="7CBDA06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BBCE8" w14:textId="11C07FF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AE9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3BA232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4CC8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Niutono prizmė skirta optikos demonstracijoms.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67CC1" w14:textId="41096DB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CD6B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7470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5D0275" w14:textId="20FAF9A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4026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4D9A6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04002D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3C4D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Tuščiavidurė prizmė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464D8" w14:textId="6C2C6BD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D976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5F13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441B8" w14:textId="574784D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A0F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426CE" w14:textId="6DBFB61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86CD24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9098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Diodinis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raudonos šviesos lazeris su USB pakrovimu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E8430" w14:textId="12638D6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1F59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849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B0AB9" w14:textId="6EB8B07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0745D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EC210" w14:textId="3E55F26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DF94EB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AE42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Žibintuvėlis, kurio spindulį galima sufokusuoti, su USB pakrovimu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F6C3B" w14:textId="4DA33F8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7F8E5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40B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91C2F" w14:textId="0242714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B30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5CDFA6" w14:textId="49FF97C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2B1046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D3E2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Apsauginiai akiniai naudojami atliekant tiriamuosius darbus.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58A06" w14:textId="6C41E25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CE2B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198B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3C53FB" w14:textId="6D6EFDA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ECAA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250D8" w14:textId="56067F6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0C4DEA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2BD7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Veidrodėlis su apsauginiu sluoksniu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BFE43" w14:textId="6D163D6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6345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3E6D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CC1FE" w14:textId="525397F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B03F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3FAA4" w14:textId="6BF9EC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059DD4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E72E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Ekranų ir plokščių veidrodžių laikiklis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9DCC8" w14:textId="167EEC4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7C39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7570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20227" w14:textId="6DECD1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979D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52278" w14:textId="3128140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6AB95A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BAD5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Baltas ekranas optikos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5987C" w14:textId="4001EAE8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7712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FD20D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2987F" w14:textId="6995428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0134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DAF74" w14:textId="1E2559A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9381DD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9992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Akrilo trapecijos formos prizmė, kurios pagrindo matmenys apie 89 mm ir 40 mm,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5A424" w14:textId="4CCA05C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6E8A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7ED8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09AAF" w14:textId="19EC5E9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FACC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70691" w14:textId="1BF680C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7EFCD7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E4D4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Akrilo stačiakampis apie 100x75x18 mm dydžio blokas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753CA" w14:textId="249E8CE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652A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DF4E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96E7B" w14:textId="5AB83B8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024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039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7AF145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9A85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Akrilo blokas negilios S formos, skirtas visiškam vidiniam atspindžiui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B08B6" w14:textId="3304C75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A0D6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61EA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3DF41" w14:textId="68D0519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8AA31" w14:textId="1AD77D8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5CAB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E866F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C0F1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Ne trumpesnis ne 1 m optinio pluošto gija optinėms savybėms demonstruoti.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BDC1D" w14:textId="510982FE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840E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F3E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DF5D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D4119" w14:textId="57F866A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74FE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730507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3335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Didinamųjų stiklų rinkinys, kurį sudaro didinamieji stiklai, didinantys objektus 3, 4, 5 ir 6 kartus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5D5D0" w14:textId="3266540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88FC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007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73244" w14:textId="6F8826F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00D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00DA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D87DA3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BFA9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Ne mažiau nei 5 cm skersmens ir iki 10 cm židinio nuotolio glaudžiamasis lęšis su stoveliu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84088" w14:textId="6638BA4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0493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B4C7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7856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74946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6D4BA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15CC86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B81F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Ne mažiau nei 5</w:t>
            </w:r>
            <w:r w:rsidRPr="18D647B6">
              <w:rPr>
                <w:rFonts w:ascii="Times New Roman" w:hAnsi="Times New Roman" w:cs="Times New Roman"/>
                <w:color w:val="00B050"/>
              </w:rPr>
              <w:t> </w:t>
            </w:r>
            <w:r w:rsidRPr="18D647B6">
              <w:rPr>
                <w:rFonts w:ascii="Times New Roman" w:eastAsia="Times New Roman" w:hAnsi="Times New Roman" w:cs="Times New Roman"/>
              </w:rPr>
              <w:t>cm skersmens ir daugiau nei 12 cm židinio nuotolio glaudžiamasis lęšis su stoveliu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4CE19" w14:textId="4BE8E35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35CF1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144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B9A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F95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1BC8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1E65BE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1D4B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Mikroskopas didinantis 40x, 100x, 400x su LED apšvietimu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B3A04" w14:textId="437D4BB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D7FC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AA9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4F7D9" w14:textId="554B679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53F10" w14:textId="48D2A70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10CC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9C3EC9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15DF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Teleskopas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refraktorius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dangaus objektams stebėti.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1EB9" w14:textId="682D91D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D8B2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133CF" w14:textId="545DE1A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D6CB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033CC" w14:textId="30A77D8B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9FDD1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41C2C8F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8572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Astroniminiai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žiūronai tolimiems objektams stebėti.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3C457" w14:textId="2C5C6FF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0035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DE4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D44B0" w14:textId="2488133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0CA7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4D9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5AEB14F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5405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100 linijų/mm difrakcinė gardelė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3214E" w14:textId="507B70A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167E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CF0F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46BCC" w14:textId="1355F70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862E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7F4A3" w14:textId="63F29D6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0817D81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91344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300 linijų/mm difrakcinė gardelė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E959A" w14:textId="6FA2914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E15A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27AC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D9BA1" w14:textId="6D8DA52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8602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EA5BE" w14:textId="6E04B09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349EC93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98FD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600 linijų/mm difrakcinė gardelė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F3E3B" w14:textId="5F02A7B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3608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C22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74A55" w14:textId="44F857C5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B739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F854F" w14:textId="064BE73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E2B859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A638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Skaidrė šviesos difrakcijai per du plyšius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9FBE1" w14:textId="2879677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0B08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19B1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8807A" w14:textId="28F25A90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5932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BEA6E" w14:textId="74890C84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249CBA6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0C32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Skaidrė šviesos difrakcijai per vieną plyšį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B8C14" w14:textId="2EFA0EA6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9BE1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E8EF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F50F5" w14:textId="48B22BB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175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3FB06" w14:textId="7644372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7337400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86C7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Stovelis difrakciniai gardelei ir skaidrei įtvirtinti.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60A03" w14:textId="7E4AF86F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B0DC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D3C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72691" w14:textId="32043F3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F53A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A0D3C" w14:textId="67FAD50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1C94F2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0456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Žalios šviesos lazeris su USB pakrovimu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359D0" w14:textId="64C0408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9286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C0A9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DADAB" w14:textId="1CCAA35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C805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56A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0EEA3D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F256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Mėlynos šviesos lazeris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B834A" w14:textId="44A9196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88CD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EF0D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5D2B2" w14:textId="24EA075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0B800" w14:textId="4129802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FC0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A3C93E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F555B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Permatoma dėžė optikos eksperimentams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A4207" w14:textId="70CB10F0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3C25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3352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A35A9" w14:textId="702664A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98C35" w14:textId="0BF070F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E491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1817A6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1F54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Demonstracinis rinkinys fotoefekto reiškiniui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B9D21" w14:textId="27C9DBF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7C9E4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8ED9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EC74B" w14:textId="222AE8A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04623" w14:textId="632D4E7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F87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67DFEF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1700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Įrenginys šviesos slėgiui demonstruoti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36F44" w14:textId="6568CDC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082C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60EE5" w14:textId="5C27798D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631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F3BF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C22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293761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AB87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Aparatas apytikslei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Planko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konstantos vertei, naudojant žinomo bangos ilgio šviesos diodus, nustatyti.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4CE06" w14:textId="53F85D7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06B0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619B9" w14:textId="716F0603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5B18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9B59B" w14:textId="4B46A19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8E2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F1C4B4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74353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Stacionarus spektroskopas emisijos ir absorbcijos spektrams stebėti ir matuoti.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EAC9B" w14:textId="53323C11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08DE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0975C" w14:textId="6FB20B7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B5F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E5643" w14:textId="1C6F173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F00AC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016025D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FD6FA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Alfa dalelių sklaidos aparatas Rezerfordo sklaidai demonstruoti ir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7110E" w14:textId="668F093A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636E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61111" w14:textId="6CD9A4EA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9936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8317A" w14:textId="7498975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F00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F88AEB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74E3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Spektrinio vamzdelio laikiklis ir maitinimo šaltinis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16469" w14:textId="7C0D2854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5E4D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77E325" w14:textId="1CF3125E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1C5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CEF68" w14:textId="34145C5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916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128DAF4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38A0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Penkių skirtingų medžiagų spektrinių vamzdelių rinkinys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32FCC" w14:textId="35A83E2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D653F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20E5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BD7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A911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D24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123EC63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A1FFE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Geigerio skaitiklis, registruojantis α, β ir γ spindulius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FA2E03" w14:textId="71CF128C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401A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80585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987AC" w14:textId="0C2663C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6C6A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091A0" w14:textId="37CF50D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4EED8F3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7AF9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Radioaktyvių α, β ir γ spindulių šaltinių rinkinys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8B5E9" w14:textId="2A8E73BD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77500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0542B" w14:textId="275C353F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9E74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ACA69" w14:textId="17738B2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417C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79CC" w:rsidRPr="00014752" w14:paraId="6645FF7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D41C7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radioaktyvumui tyrinėti.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11342" w14:textId="7388134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CAC0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FAB2F" w14:textId="46AD314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B6F77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0CF26" w14:textId="7D4844C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7B7C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7A1FEE6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70A2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Rinkinys radioaktyviojo skilimo dėsnio modeliavimui.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DF075" w14:textId="77777777" w:rsidR="00CF79CC" w:rsidRPr="00014752" w:rsidRDefault="00CF79CC" w:rsidP="00014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E945D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8EA827" w14:textId="5883C49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5971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22CAA" w14:textId="521A7C99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8516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36A1DCD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8D68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Paruošta naudojimui Vilsono kamera su priedais elementariųjų dalelių trekams registruoti.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AEA6A" w14:textId="402927F5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F912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0DBFD" w14:textId="5D2AD0F2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449C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E70F0" w14:textId="4E9ECC2C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5FA2E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65DCAF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13E46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Juodosios skylės modelio plakatas reliatyvumo teorijai iliustruoti.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F0968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Mokymo priemonės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88592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8DAA6" w14:textId="3D0BA248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8FD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D3B71" w14:textId="025D6606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E49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6A681B7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0B31C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lastRenderedPageBreak/>
              <w:t>Elektroninis vamzdis su priedais tiriamiesiems darbams atlikti.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40E4A" w14:textId="324A4369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513E9" w14:textId="77777777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9A21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D35E2" w14:textId="541F9AB1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908E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74BA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79CC" w:rsidRPr="00014752" w14:paraId="20E713F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2CF5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susipažinti su astronomijos mokslo istorija.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88CB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B92C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B135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1E72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D378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91695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2338EF5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681E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Fizinis Žemės gaublys su koordinačių tinkleliu jos paviršiaus ypatumams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2BFE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8EF3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DD2D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E755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898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8A0D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14FF8A8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3655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Žemės vidaus ir jos sluoksnių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3173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F633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D151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EAF0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C942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D78E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F4C9D4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139D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Saulė-Žemė-Mėnulis sistemos modelis Mėnulio ir Žemės judėjimui ir padėtims savo orbitose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5228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9A58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0E146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F061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A252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13AB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2377CDE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AFF9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Fizinis Mėnulio gaublys Mėnulio paviršiaus dariniams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B35C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B779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8140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53C8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F63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B475D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E923D8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1D2F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Reljefinis Mėnulio gaublys Mėnulio paviršiaus dariniams analizuoti.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7C16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3343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69A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041BB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6837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7D5E1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F7BBBB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EB63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lang w:bidi="ar"/>
              </w:rPr>
            </w:pPr>
            <w:r w:rsidRPr="00014752">
              <w:rPr>
                <w:rFonts w:ascii="Times New Roman" w:eastAsia="SimSun" w:hAnsi="Times New Roman" w:cs="Times New Roman"/>
                <w:lang w:bidi="ar"/>
              </w:rPr>
              <w:t>Saulės sistemos planetų nuspalvintų charakteringa spalva ir išdėstytų eilės tvarka pagal nuotolį nuo Saulės modelis (1:1 000 000 000) Saulės sistemos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022F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AE55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CA1CE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830F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AE7A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65B9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77C6C55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C3B0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Saulės sistemos planetų (1:2 000 000 000) rinkinys planetų dydžiams ir jų atstumams nuo Saulės aptarti ir palyginti.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28C7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4496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03AB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9AA4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6C5F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5F3A5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19C1051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CDC9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Saulės sistemos sandarai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6713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2B40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A086F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6B4A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2C6AD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B9896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1D03CF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D9BE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kometos sandarai ir jos judėjimo ypatumams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29E2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9D83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9A47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6DF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8A71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BEC75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EB069D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0EE0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pagrindinių nykštukinių planetų dydžiams palyginti, skriejimo aplink Saule ypatumams ir susitelkimo vietoms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7A7B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A851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0296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240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D20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5544E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76683A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9537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Saulės paviršiaus dariniams ir vidaus sandarai nagrinėti, dydžiui su planetų dydžiai palyginti.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4E25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AF33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1BB95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60FD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B1E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A00B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4FF644D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609D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Saulės nuotraukoms padarytoms įvairiuose spektro ruožuose ir skirtingu metu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46B5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6306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C142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DADC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0792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44FB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784C89A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B20CB" w14:textId="583E30E2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lastRenderedPageBreak/>
              <w:t xml:space="preserve">Plakatas Saulės vėjui ir Žemės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magnetosferai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>, jų sąveikai, šiaurės pašvaistei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5E79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319A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CB8B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65D0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ACF1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8B75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1DBCCC8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8F44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heliosferos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išsidėstymui išorinių planetų atžvilgių ir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orijentacijai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Galaktikos diske aptarti.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10FE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BFA4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CEB6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EB8A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E1B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7945B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74F260E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F634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Planetų skriejimo aplink Saulę modelis jų judėjimui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1A8B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0328D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41785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B2BE6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0628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14D8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7529AF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D532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Raketos modelis daugiapakopės raketos ir jos dalių sandarai ir funkcijoms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B6D6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12D1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C6E7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6257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8317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E0635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706903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0E8F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Iš atskirų dalių surenkamas ir radijo ryšiu valdomas kosminio zondo-roboto modelis jo darbui kosminio kūno paviršiuje pažinti ir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77FF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4EDF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AD2C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5349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09C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3E06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25DF5FF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6C27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Saulės sistemos kūnų tyrimams kosminiais zondais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EB26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E361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CFA3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07501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7785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0651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17C9FEC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16F6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skirtingo tipo teleskopų (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refraktoriaus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ir reflektoriaus) sandarai ir veikimo principams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BB91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90FD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236AE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856D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7C9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82A7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C6839E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F2F3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istoriniams ir dabar veikiantiems Lietuvoje ir pasaulyje teleskopams ir observatorijoms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4446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0E5F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2A6E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892B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0C72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3F84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72F4C24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37B0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Rinkinys teleskopui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refraktoriui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(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Galileoskopui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) konstruoti.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2FF3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6257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6743E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5E02C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5C23C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978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1428DEA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E57FE" w14:textId="64E622B2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>Ne mažiau kaip 60 mm skersmens, f/7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014752">
              <w:rPr>
                <w:rFonts w:ascii="Times New Roman" w:eastAsia="Times New Roman" w:hAnsi="Times New Roman" w:cs="Times New Roman"/>
              </w:rPr>
              <w:t>f/10, achromatinis lęšinis teleskopas-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refraktorius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su fokusavimo mechanizmu, optiniu ieškikliu ir 45 arba 90 laipsnius vaizdą pakreipiančių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diagonalu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 xml:space="preserve"> dangaus objektams stebėti.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26D4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7645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0F0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3DCB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61F2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7205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421614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22EB0" w14:textId="5D93FDCB" w:rsidR="00CF79CC" w:rsidRPr="00014752" w:rsidRDefault="00CF79CC" w:rsidP="000147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4752">
              <w:rPr>
                <w:rFonts w:ascii="Times New Roman" w:eastAsia="Times New Roman" w:hAnsi="Times New Roman" w:cs="Times New Roman"/>
              </w:rPr>
              <w:t xml:space="preserve">Ne mažiau kaip 70 mm skersmens, achromatinis veidrodinis teleskopas-reflektorius (Niutono sistemos </w:t>
            </w:r>
            <w:proofErr w:type="spellStart"/>
            <w:r w:rsidRPr="00014752">
              <w:rPr>
                <w:rFonts w:ascii="Times New Roman" w:eastAsia="Times New Roman" w:hAnsi="Times New Roman" w:cs="Times New Roman"/>
              </w:rPr>
              <w:t>Dobsonas</w:t>
            </w:r>
            <w:proofErr w:type="spellEnd"/>
            <w:r w:rsidRPr="00014752">
              <w:rPr>
                <w:rFonts w:ascii="Times New Roman" w:eastAsia="Times New Roman" w:hAnsi="Times New Roman" w:cs="Times New Roman"/>
              </w:rPr>
              <w:t>), kurio visi optiniai paviršiai pilnai padengti daugiasluoksnėmis dangomis, su fokusavimo mechanizmu, optiniu ieškikliu ir 90 laipsniu vaizdą į šoną nukreipiančiu veidrodėliu bei okuliarų laikikliu dangaus objektams stebėti.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6127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F5B3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BFE3D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5442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4456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7C4A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F830C6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ED8B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lastRenderedPageBreak/>
              <w:t xml:space="preserve">Plakatas su 5-o ir mažesnio ryškio žvaigždėmis, pažymėtomis žvaigždyno ribomis ir linijomis sujungtomis šviesiausiomis jo žvaigždėmis dangaus šiaurinei ir pietinei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hemisferoms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C7CC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AF29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A96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CE1C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E8DC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1AFC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29E974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034E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Sukamasis žvaigždėlapis (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planisfera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>) žvaigždynams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A0EB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3F81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19A9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485F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36EC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CB3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0ED34AF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DB17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meteoroidų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šaltiniams, meteorams ir meteoritams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E110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1030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D0AB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FED2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A150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5DDA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9C780A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009E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metiniam Žemės judėjimui aptarti,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eastAsia="SimSun" w:hAnsi="Times New Roman" w:cs="Times New Roman"/>
                <w:lang w:bidi="ar"/>
              </w:rPr>
              <w:t>pavasario ir rudens lygiadienio bei vasaros ir žiemos saulėgrįžos padėtims apibūdinti.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8956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9140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2D29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600E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ECA6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8D6AC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B19B17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F780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Visatos sandarai ir Paukščių Tako galaktikos padėčiai joje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CC44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32E9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00DCE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E90D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795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7993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20F50F0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8F73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kosminių atstumų nustatymo metodams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1F28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2A35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17A0D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6434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E46D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192A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D7D34CA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F52A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astronominiams atstumų vienetams pažinti ir palyginti tarpusavyje.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3480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E3F2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8BCFC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7143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082B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45BE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96504E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F0F8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kitų žvaigždžių dydžiams ir masėms palyginti su Saulės dydžiu ir mase.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2DE2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1FFB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6B34F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BD7B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0A96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0C24C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419B805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97A3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pagrindinės sekos žvaigždžių spektrams ir charakteristikoms pažinti ir žvaigždėms apibūdinti.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1F71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194F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C662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27B64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82F3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802A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DC537B9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8350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Saulės spektrui ir jos spinduliuotės pasiskirstymui už atmosferos ir prie Žemės paviršiaus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6D45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DBB9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183F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06FD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FBED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59CE6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940235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780E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įvairių masių žvaigždžių evoliucijos etapams pažinti.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A2AA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38D6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58E5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2E0E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B89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764C6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B301B3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9095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žvaigždžių evoliucijai remiantis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žvaigždėdaros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Erelio ūke pavyzdžiu,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819B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E28B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CBBA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831A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6167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950B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4A6C9DE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0E7C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žvaigždžių evoliucijai remiantis Oriono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žvaigždėdaros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regiono pavyzdžiu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9364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4325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BE05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A2DF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1433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BF4C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7AFDFC0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B1B6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nukleosintezei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žvaigždėse kaip jų energijos šaltiniui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6D20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506F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C97EE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158A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76023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0AD8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4C2C98F6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B611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juodosios skylės sandarai ir jos susiformavimo keliui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90F5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D6D6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B774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1C2E6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DA53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85A3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49F57D1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4FDBE" w14:textId="7C06F373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lastRenderedPageBreak/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planetiškiesiems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ūkams apibūdinti ir jų susidarymą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73CD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5BD4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B16F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D388E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F81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D0ED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750A4C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8CA0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II ir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Ia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tipo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supernovų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susiformavimui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C992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D83F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FC065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C74F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F685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2B82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C4670C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EE74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cheminių elementų kosminiams šaltiniams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C297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0D3A4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400A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7940A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360C1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3842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B14C08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0CDE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H-R diagramai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88B7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BE91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9F76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5721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72C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2026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64D05DC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AFB4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Paukščių Tako galaktikos struktūrai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571A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5343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0C5B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E165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BA9B3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A046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2197ACB3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A07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įvairių tipų Galaktikoms aptarti.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5C88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A7C5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20B1F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1908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29D4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9826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ED944F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9160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Galaktikų klasifikavimui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601EC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9B6A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FD50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CD45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A390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9FF2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797F7FD6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8E70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Visatos sudėčiai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3726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7924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2CF7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DA167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5EDD2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15F7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35AB8EB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83BB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Gravitaciniam lęšiui ir jo poveikiui Galaktikai apibūdinti.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6AE0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EE2E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3F07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CEDC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9EDD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70E9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5266030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EEA5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Visatos evoliucijos etapų sekai, pradedant nuo Didžiojo sprogimo,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08F4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56CD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C2F1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87DA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9046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B892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FD1540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4F59E" w14:textId="5C4EB701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Visatos evoliucijos istorijai, atvaizduotai vienerių metų skalėje,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F904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DEFF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CD01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7127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D17F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DD87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1217EAD2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2610B" w14:textId="61F6729C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Rinkinys Visatos plėtimuisi vizualizuoti kuriant plėtimosi modelius.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1D98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 ir medžiagos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31E0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FAC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7ED3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46A2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8B707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9CC" w:rsidRPr="00014752" w14:paraId="4EBDAEA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83D6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tikėtinų vietų nežemiškai gyvybei Saulės sistemoje atrasti aptarimui.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94ED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2A2E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0BAF4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11B9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1BB6D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200D2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BE11EC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242C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skirtingiems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egzoplanetų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paieškos metodams aptarti ir tarpusavyje palyginti.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91E7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2A85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063F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82FE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2B91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2763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197A5CB4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66EFD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egzoplanetų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paieškos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radialinių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greičių metodu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CD0AE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E64D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FB72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2BA65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5A35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8E51F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4F78AD67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3242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planetų prie kitų žvaigždžių paieškai taikomam tranzito metodui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FDACA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096EA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7768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BF6A8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2796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82D53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5BF4066D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1351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egzoplanetų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paieškos gravitacinio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mikrolęšiavimo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metodu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D8F30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AFF3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F19C9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CFE46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39D7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DD159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385EDF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7670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lastRenderedPageBreak/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egzoplanetų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paieška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astrometriniu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metodu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2852C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D8BD1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9A8BE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FB565D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D29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63BF4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6D2910B5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7B138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egzoplanetų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paieška tiesioginiu stebėjimų metodu.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66E8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C4D27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8858B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7FE1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A7A1C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B7D4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4952FACB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2EE15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sąlygoms planetoje, kai ji yra žvaigždės gyvybės zonoje, arčiau ir toliau žvaigždės nei jos gyvybės zona,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48A72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02A0F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A317B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8FFB8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70CFD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CA02E6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0034EB6F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C1C29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Plakatas TRAPPIST-1 planetinės sistemos gyvybės zonai aptarti.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0FF46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E0AFB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7FDE6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243BAC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1E42A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AFF51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014752" w14:paraId="4B1B68D8" w14:textId="77777777" w:rsidTr="00CF79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8A1E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Plakatas </w:t>
            </w:r>
            <w:proofErr w:type="spellStart"/>
            <w:r w:rsidRPr="18D647B6">
              <w:rPr>
                <w:rFonts w:ascii="Times New Roman" w:eastAsia="SimSun" w:hAnsi="Times New Roman" w:cs="Times New Roman"/>
                <w:lang w:bidi="ar"/>
              </w:rPr>
              <w:t>Dreiko</w:t>
            </w:r>
            <w:proofErr w:type="spellEnd"/>
            <w:r w:rsidRPr="18D647B6">
              <w:rPr>
                <w:rFonts w:ascii="Times New Roman" w:eastAsia="SimSun" w:hAnsi="Times New Roman" w:cs="Times New Roman"/>
                <w:lang w:bidi="ar"/>
              </w:rPr>
              <w:t xml:space="preserve"> lygčiai, aprašančiai veiksnius, kurie padeda įvertinti technogeninių civilizacijų Galaktikoje skaičių, nagrinėti.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88EBC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8ACC3" w14:textId="77777777" w:rsidR="00CF79CC" w:rsidRPr="00014752" w:rsidRDefault="00CF79CC" w:rsidP="00014752">
            <w:pPr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Astronomija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883AA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FEDE5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63B90" w14:textId="77777777" w:rsidR="00CF79CC" w:rsidRPr="00014752" w:rsidRDefault="00CF79CC" w:rsidP="00014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E7E730" w14:textId="77777777" w:rsidR="00CF79CC" w:rsidRPr="00014752" w:rsidRDefault="00CF79CC" w:rsidP="0001475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18D647B6">
              <w:rPr>
                <w:rFonts w:ascii="Times New Roman" w:eastAsia="SimSun" w:hAnsi="Times New Roman" w:cs="Times New Roman"/>
                <w:lang w:bidi="ar"/>
              </w:rPr>
              <w:t>x</w:t>
            </w:r>
          </w:p>
        </w:tc>
      </w:tr>
      <w:tr w:rsidR="00CF79CC" w:rsidRPr="00EC4A09" w14:paraId="7BFF1BC6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CC28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Kompiuteris, kurio parametrai atitinka reikalavimus darbui su trimačiu (3D) spausdintuvu, vaizdo plokštės parametrai atitinka reikalavimus erdviniams objektams projektuoti demonstracijai ir praktiniams darbams atlikti, pavyzdžiui: i7-12700 1TB SSD, 32GB WIN11 Pro, NVIDIA RTX 3050.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F1CE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52A7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B729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9119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54AF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9AF8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C529CD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967F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Didelės spausdinimo spartos trimatis (3D) spausdintuvas demonstracijoms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5BA3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5506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B694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1754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CBAA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233D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0F171389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5BD9C" w14:textId="2BBB1319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3D spausdinimo plastikas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7D96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BDBB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90E7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DB9C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D2ED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A80E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5AEE112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B976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Lazerinės pjovimo ir graviravimo staklės su vandeniu aušinamu CO</w:t>
            </w:r>
            <w:r w:rsidRPr="00EC4A09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stiklo lazerio vamzdeliu, staklės palaikančios rastrinį, vektorinį ir kombinuotą darbo rėžimą ir jungiamos prie kompiuterio per USB jungtį, demonstracijoms ir ruošiniams gaminti.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B7A7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62EB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A727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5956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21C7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9C41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2B0B265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D303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CNC frezavimo staklės su priedais, atliekančios frezavimo, tekinimo, pjovimo, gręžimo funkcijas demonstracijai ir sudėtingiems, ypač tiksliems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F0B5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3CBC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D2E5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891E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24F3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56CED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AEA3A6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B616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Kobalto HSSCo5 frezos, pasižyminčios labai dideliu stiprumu ir terminiu stabilumu, skirtos kietiems legiruotiems ir nelegiruotiems plienams, 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nerūdijančiam ir rūgštims atspariam plienui, titanui ir titano lydiniams, ketui, pilkajam ketui, grafitui, bronzai, grūdintiems plastikams apdirbti, demonstracijai ir sudėtingiems, ypač tiksliems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3846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C40A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95EE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B612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B9BD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7670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46470FD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0159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Medžiagų atsparumą matuojantis presas (gniuždymo hidraulinis)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9A32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5638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78F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A44A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E9942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5D7B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1B071D5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8A20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Mažos talpos krosnelė (190×225×115 mm), atkaitinimo, grūdinimo, lydymo, emaliavimo, juvelyrikos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D7D8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47AD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9F7D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64D4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0340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9AF9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062A159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E1BC6" w14:textId="4AD2D3BC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Sukimo momento matuoklis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C747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CC4B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2440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9308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6802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FD5B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DE6983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C308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Skaitmeninis mikroskopas demonstracijai ir sudėtingiems, ypač tiksliems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F8F7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017A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7734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F157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77041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4D76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42638F0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B2B8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Elektroninės kabamosios svarstyklės tiksliems matavimams, nešiojamos, atsparios smūgiams demonstracijai ir ypač tiksliems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101C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E0A5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BF2CF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C70D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0FC8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3E75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2ED895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339F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Skaitmeniniai slankmačiai su dideliu, aiškiai nuskaitomu ekranėliu, liniuotės ilgis ~150 mm, žiaunų ilgis (išoriniam matavimui) – 40 mm, matavimo tikslumas 0,01 mm, skirti demonstracijai ir sudėtingiems, ypač tiksliems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38F9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7C1E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5EB5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26C8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B587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E38C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B69709D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AE95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Skaitmeniniai mikrometrai su matavimo skale 0 – 25 mm, matavimo tikslumas iki 0,01 mm, skirti demonstracijai ir sudėtingiems, ypač tiksliems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63F1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F44C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E3D9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A5A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871F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93EC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F46422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20470" w14:textId="3CB91615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Drėgmės matuoklis, matuojantis 10–50 % drėgmę medienoje, 0,4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% drėgmę statybinėse medžiagose, matavimo gylis iki 30 mm, maitinimas – 9 V baterijomis, skirtas demonstracijai ir sudėtingiems,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1088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082E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A8E6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56E3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11B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A246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267310F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56A07" w14:textId="1511A559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Skaitmeninis kietumo matuoklis, matuojantis Rockwell (B&amp;C),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Vickers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(HV),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Brinell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(HB),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Shore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(HSD),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Leeb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(HL) ir tempiamąjį stiprį (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MPa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), su automatiniu vienetų konvertavimu, bandymams atliekamiems bet kokiu kampu (360°)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1526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40F2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6A9D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F0A1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3759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2FC2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0D1B1F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F174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Skaitmeninis minkštų medžiagų kietumo matuoklis tinkantis gumos, minkšto plastiko, odos ir kitų medžiagų kietumui nustatyti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D753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7423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4BD8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8CE8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8A22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1B57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1586ED1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5C7C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Elektrinis plokštuminis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vibro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šlifuoklis su galimybe prijungti dulkių siurblį, skirtas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DA56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E921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869D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1D20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3F35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B60C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EF7D6D9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342D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Elektrinis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poliruoklis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7C24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573B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4FD5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8900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9718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5D30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630C4909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A145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Elektrinis kompresorius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BB28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C220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3647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1892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7CDA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843E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40FC088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ACBE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Pulverizatorius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, skirtas greitai dideliam plotui dažyti.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CB9B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CF9F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F69A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5FAF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9F63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7EBC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AC965F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021C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Skaidri epoksidinė derva, UV 100, nepralaidi, tvirta ir ypatingai lengvai sumaišoma, tinkama gaminiams lieti formose, inkliuzijoms bei papuošalams gaminti, mediniams paviršiams dekoruoti.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B7C2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6768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DDFD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517A9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A0A1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1F68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506D835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AB91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C-tipo spaustuvų komplektas, kurių suspaudimo plotis nuo 100 mm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B5C7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7AC4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9189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0B81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3FBE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40F8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18E149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172C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Spaustuvas, skirtas įvairiems paviršiams (1500 mm) suklijuoti.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BEF3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4E50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3F5E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E1C2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BC21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1BAC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39A5BA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9F5A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Teptukų rinkinys klijams tepti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1ABA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246E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6459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769A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CD1F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F76E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AAD415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A4DF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Šlifavimo popierius nuo labai grubaus P12 iki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ultrasmulkaus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&gt;P1500 grubumo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DB6B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7C7D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9C3B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62A0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84E7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76DA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D2B910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1C00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Šlifavimo vilna, plieno vilna, naudojama rankiniu būdu ir su elektriniu šlifuokliu paviršiams valyti bei apdirbti.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01F8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5B80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2FEC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4DE5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2F62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A907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682BBD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8172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Abrazyvinės šlifavimo pagalvėlės, neaustinės, skirtos medienai ir metalams šlifuoti.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E24C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6348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8C12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7E1C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D174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41C4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BDA634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D228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Universalus vandens pagrindu lakas gaminiams lakuoti, paviršiams apsaugoti, dekoruoti.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1EA0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C2B1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D162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87E8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A29F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9331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6D61A5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FA90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Gruntas metalo paviršiams gruntuoti.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3822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3DBA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E108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BC3F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9767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221E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BA1175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E0B1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Aliejus mediniams paviršiams impregnuoti.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B8E9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A748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4221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C08F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1ED2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4258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C6B1DE6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A37A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Glaistas medinių detalių defektams glaistyti.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5FEF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27EB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4863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E450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BBF7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C22F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3CBF94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6EEE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Vaškas mediniams paviršiams padengti, dekoruoti.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8C2E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AED3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B3F2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1C16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5AC9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BEA3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43744FF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7502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Glaistyklė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iš plastiko, skirta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A612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CDF9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B85D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97F7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BB83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71AD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036AC6D1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DCF1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Volelis paviršiams dažyti,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E7CF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C36B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BEC6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9617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E077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0971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AB4CCE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A04F0" w14:textId="0A05D673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Poliravimo kempinės (3vnt.) iš poliuretano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plastiko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metalo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, trijų tipų: juoda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minkšta, geltona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vidutinė, balta – kieta, skirta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C29D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D7E2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DC41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7532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D177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A217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74A704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53D3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Metalo poliravimo pasta, panaikina P1500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abrazyvo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lygio žymes, užmaskuoja tiek naujus tiek įsisenėjusius įbrėžimus ir suderinama su visomis spalvomis, be silikono, naudojama mechaniniu ir rankiniu būdu su vandeniu,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A408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A0A7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0D43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94EF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73A8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D8DB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F20E74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3643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Gręžimo – frezavimo staklės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8397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17FD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3483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6DE7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07B2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25D4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480A230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68B5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Plunksninių grąžtų medienai rinkinys (nuo 10 mm iki 32 mm pločio)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CEAB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635F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2293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4EC7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F786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9E61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7BE686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B0A3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Galinės frezos-grąžtų rinkinys (Ø10 – 50 mm) metalams apdirbti.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3C6B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AE8B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EA1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7CF9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3349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6285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14578E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84230" w14:textId="6100F6D6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Spiralinių grąžtų medienai ir metalui rinkinys (nuo Ø1 – 16 mm)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FEE3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1EE4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FB64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14F8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5110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A7C8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0C5D4F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C8458" w14:textId="0A562D6B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Kniedikliai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, tinkami 3,2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6,4 mm kniedėms,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E0DE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8C41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695E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1443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3AE1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B027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7E609D1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731B7" w14:textId="0993DAA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Kniedžių rinkinys (3,2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6,4 mm), tinkamas turimam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kniedikliui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AFF3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EA51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1678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AEB5D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39BC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FB04F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132DA5F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3690C" w14:textId="7D0A4FB9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Medienos frezavimo įrenginys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1CE3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0300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F4A8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B93B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3E5F1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2FB7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5040AD1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54BA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Frezų rinkinys medienai frezuoti.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310D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AE30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436D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9CCC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09D0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84964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F402892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FF76D" w14:textId="0FA16033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Sriegimo įrankių rinkinys (sriegpjovės ir sriegikliai), demonstruoti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3E20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3AAD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DFB0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5392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E6AA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F631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41EC74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16E7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Veržlėrakčių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rinkinys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8783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8C8C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B11E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A605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F0E3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17D0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184B58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36E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Mechaninis slankmatis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9DC1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C28B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35C6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BFC4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955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353A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766C6C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4F31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Taškinio suvirinimo aparatas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F1E5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BA6A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6281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CF41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DDCD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D278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34137A8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59D0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Kampinis šlifuoklis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53D3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9C7C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33AD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4766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F781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5F751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3B5912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1129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Medžio obliavimo-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reismusavimo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staklės 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demonstracijai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, medžiui apdirbti.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4155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43BB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3DEC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574F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431C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7165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37AA6E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F72A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Juostinis pjūklas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EE59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B633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9409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0C3D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6E6A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B67B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16620E6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171B0" w14:textId="3CF43EE6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Diskinės medienos pjovimo staklės demonstruoti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3465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DD2B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A8EC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4345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8FBD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9177B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17B06D3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0799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Siaurapjūklių rinkinys medžiui, metalui pjauti.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5515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EA5B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823E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697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5064A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21BA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61C703A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5BCEE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Medienos šlifavimo juostinės staklės, medienos ruošiniams ruošti ir demonstracijai.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D0C3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9AE4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0E5F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20ED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0223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ECA6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D8A08D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42D0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Dulkių siurblys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F6B9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E31E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C51E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F5B4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E2B8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9C23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6CAF39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1AA9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Drožlių siurblys demonstruoti ir praktiniams darbams atlikti.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A738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F6BA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2669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6CF8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34C1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C2D6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3EFE8D86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08495" w14:textId="011DC424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Elektrinis rankinis siaurapjūklis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B2AF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BE93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FF37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C3DC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AC67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BE46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74FC11E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8302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Multimetras demonstruoti ir praktiniams darbams atlikti.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B7C1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556B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CF08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3D4B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4456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645F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F71D28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7533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Osciloskopas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, dviejų kanalų, veikiantis iki 50 MHz dažnių juostoje, jungiamas per USB prie kompiuterio,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104E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6FA0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290A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4DDE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151A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F5C3F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5C85B3A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84C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Mokomasis elektronikos rinkinys su knyga, skirtas modeliuoti elektronines grandines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C9A8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22D8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8614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8386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8CB4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BCA1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680B995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97997" w14:textId="6DFA5099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UNO R3 edukacinis elektronikos rinkinys, skirtas susipažinti su elektronikos ir programavimo pagrindais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A559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37E5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2B7D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3334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22C6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DC1C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1D952FAF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C5230" w14:textId="564B78B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Jutiklių prie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Arduino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priedėlis praplečiantis įvesties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ir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išvesties kaiščių galimybes, skirtas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Grove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serijos moduliams ir jutikliams, veikia su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Arduino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Uno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, Leonardo,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Due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ir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Mega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Seeeduino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, Intel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Galileo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Gen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2 ir kt. valdikliais,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9B2B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AB21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EBD0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6708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7298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20FD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16754E3D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2FD4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Arduino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jutiklių rinkinys (37 vnt.), kuriame yra spalvų, žmogaus širdies ritmo, energijos suvartojimo, laidumo, judėjimo, temperatūros, vibracijos ir kt. jutikliai, skirtas demonstracijai ir praktiniams darbams atlikti.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B692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EE23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8AC3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3DD8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731B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AAB2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8347300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7326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Jungiamųjų laidų maketavimo plokštei rinkinys, skirtas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68F9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A031D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584C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E2FD6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FA2E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9F70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708B83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C83B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Vienaplokščio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kompiuterio RASPBERRY PI 4B WiFi 4GB RAM rinkinys su visais reikiamais priedais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4FC1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7A94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658C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9469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565A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948A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B727820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01E0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Vienaplokščio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kompiuterio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prototipavimo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rinkinys, skirtas programavimui (elektroniniai komponentai, moduliai, jutikliai), naudojant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Python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programavimo kalbą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DAD2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9194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C47C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BA9E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1539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F9CF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509DCA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73274" w14:textId="2862D92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Edukacinis projektavimo komplektas, skirtas darbui su mikrokompiuteriais ir mikrovaldikliais,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742E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EDC6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9649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47ED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21E3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D512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F60B241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36D9A" w14:textId="73316A62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UNO R3 edukacinis elektronikos rinkinys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092D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BE69D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05E1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6565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A69F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F40C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6CBE162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32C1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Metalinis dviratės roboto konstravimo platformos rinkinys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F95A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DB21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6D91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2A65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3210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60A5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0BA12F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254D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Dviejų kanalų DC variklio valdiklis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D15E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DB39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00AB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8CEC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255B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FB6C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A027807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5E47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Servo variklis 60 laipsnių apsisukimų, skirtas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9C00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8CBD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10EA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D3B0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7E1AC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6876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124DEB81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36F0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Servo variklis 360 laipsnių apsisukimų, skirtas demonstracijai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701C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C563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509F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B741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059E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6202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0B1D3D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07D3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110 mm šoninės 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replytės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(kandiklės) laidams, plonai vielai kirpti.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0A08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AB34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BB39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5355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C3F1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E4D1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6F0E9E5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9071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150 mm prailgintos 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replytės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su guminėmis rankenomis, smulkiems laidams, detalėm paimti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206B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7E44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E781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92494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11D56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3A0A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0A4B3A7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E5FF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Izoliacijos nuėmimo prietaisas, laidų 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nužievinimo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replės guminėmis rankenomis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3EB6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9DCF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F3C8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21315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E1EC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FD28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6E5063D2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CC47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120 mm pincetas antistatinis, smulkiems daiktams paimti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8FFE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EF33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5C08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7C75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66B5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06DD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5E27B7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262E8" w14:textId="662ED67C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Kanceliarinis peiliukas 18 mm pločio ašmenims, su metaliniu 125</w:t>
            </w:r>
            <w:r>
              <w:rPr>
                <w:rFonts w:ascii="Times New Roman" w:eastAsia="Aptos" w:hAnsi="Times New Roman" w:cs="Times New Roman"/>
                <w:lang w:eastAsia="en-US"/>
              </w:rPr>
              <w:t> 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mm ilgio korpusu, skirtas kartoną, putplastį ir kitas lengvai apdirbamas medžiagas pjaustyti.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91C3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D7F0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FA0E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C00C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6A3B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4749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699A701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69B5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lastRenderedPageBreak/>
              <w:t>Pjaustymo kilimėlis iš 3 sluoksnių inovatyvių medžiagų (įpjovus savaime išsilyginantis), A2 formato darbo vietai apsaugoti atliekant praktines veiklas.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1DA5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1A92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3E31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C991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AD59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1A6F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26D8FB2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88C2E" w14:textId="2DE74038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Atsuktuvėlių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komplektas (plokšti, kryžminiai, HEX ir kt.), kuriame 32-jų įvairių atsuktuvų galvučių pozicijų, kurios įsistato į komplekte esančią rankeną, skirtas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6B11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51DF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B7FA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DB56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470E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B406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2D0A3B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E8A4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Karšto oro 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pūtiklis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demonstracijai 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BFE9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1D7A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B9EE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C09F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720D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3EFA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1DB91B9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6362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Litavimo komplektas,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sudarytas iš lituoklio su keramikiniu antgaliu, lituoklio stovelio, lydmetalio laikiklio, kempinėlės lituoklio antgalio valymui,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skirtas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8E56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5EC8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FA26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7100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ED3F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70C3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6596BCA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4FCE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Litavimo stotelė su elektronine temperatūros valdymo stotimi, leidžianti vartotojui pakeisti antgalio temperatūrą nekeičiant antgalio ar kaitinimo elemento, skirta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7CDF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63E1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9212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A518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678E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289C4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7951563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151E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Dūmų surinktuvas litavimo filtras 23W ZD153, šalinantis litavimo metu susidariusius dūmus atliekant praktinius darbus.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0CE7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D44C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4842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F6BD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816F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65DF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EEA378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5001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Litavimo 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fliusas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1BEF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8A5B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9FAC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67EF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14E9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13C5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E97C824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0927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Lydmetalis su </w:t>
            </w:r>
            <w:proofErr w:type="spellStart"/>
            <w:r w:rsidRPr="00EC4A09">
              <w:rPr>
                <w:rFonts w:ascii="Times New Roman" w:eastAsia="Aptos" w:hAnsi="Times New Roman" w:cs="Times New Roman"/>
                <w:lang w:eastAsia="en-US"/>
              </w:rPr>
              <w:t>fliusu</w:t>
            </w:r>
            <w:proofErr w:type="spellEnd"/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Sn60/Pb40, SW26×0,90 mm, 1 kg, viela suvyniota ritėje, skirta elektronikos komponentams sujungti ir kitiems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F3B4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1725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CA79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5E48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C1FD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EB2C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2823A80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5F1E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Universali montažo plokštė, vienpusė H25PR500 (500×100 mm, 2,54 mm storio) 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praktiniams darbams atlikti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F240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285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5640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A0CC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9BBD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6DBE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20F680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B077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Tvirtinimo stovas PCB plokščių laikikliui, skirtas klijuoti, lituoti ir kitoms operacijoms, kurios atliekamos su PCB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9EDD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739B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EC43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09CFB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35F1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523D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22CC51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DB1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MEGA (1900 vnt.) elektroninių komponentų rinkinys eksperimentams, prototipams kurti ir 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praktiniams darbams atlikti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0CA1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4C28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83C9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85A0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164E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7CC0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637DC1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2564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Slankiojantis jungiklis SS23D32G7, 2 padėčių, skirtas žaislams, įvairiems DIY projektams kurti, konstrukcijoms konstruoti,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4C7D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3927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5E55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B66B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F427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5582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65880E2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354F8" w14:textId="4653F660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Laikiklis dviem R6 (AA) elementams</w:t>
            </w:r>
            <w:r>
              <w:rPr>
                <w:rFonts w:ascii="Times New Roman" w:eastAsia="Aptos" w:hAnsi="Times New Roman" w:cs="Times New Roman"/>
                <w:lang w:eastAsia="en-US"/>
              </w:rPr>
              <w:t xml:space="preserve"> (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akumuliatoriams</w:t>
            </w:r>
            <w:r>
              <w:rPr>
                <w:rFonts w:ascii="Times New Roman" w:eastAsia="Aptos" w:hAnsi="Times New Roman" w:cs="Times New Roman"/>
                <w:lang w:eastAsia="en-US"/>
              </w:rPr>
              <w:t>)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su išeinančiais montavimo laidais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F762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C56C2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2B27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45B3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C0F7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9404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3A09255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4D6F3" w14:textId="7D2D75E8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Laikiklis trims R6 (AA) elementams</w:t>
            </w:r>
            <w:r>
              <w:rPr>
                <w:rFonts w:ascii="Times New Roman" w:eastAsia="Aptos" w:hAnsi="Times New Roman" w:cs="Times New Roman"/>
                <w:lang w:eastAsia="en-US"/>
              </w:rPr>
              <w:t xml:space="preserve"> (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>akumuliatoriams</w:t>
            </w:r>
            <w:r>
              <w:rPr>
                <w:rFonts w:ascii="Times New Roman" w:eastAsia="Aptos" w:hAnsi="Times New Roman" w:cs="Times New Roman"/>
                <w:lang w:eastAsia="en-US"/>
              </w:rPr>
              <w:t>)</w:t>
            </w:r>
            <w:r w:rsidRPr="00EC4A09">
              <w:rPr>
                <w:rFonts w:ascii="Times New Roman" w:eastAsia="Aptos" w:hAnsi="Times New Roman" w:cs="Times New Roman"/>
                <w:lang w:eastAsia="en-US"/>
              </w:rPr>
              <w:t xml:space="preserve"> su išeinančiais montavimo laidais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6F2C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BC51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490E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85C7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10E6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3AF2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2D6B837E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AD89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Jungtis elementui 6F22 9 V su laidais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8506F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8AB8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8978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924A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E18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87F7D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23C490A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036F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Darbo apsaugos priemonė apsauginiai PVC akiniai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9726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7B17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0E5D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E7CB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3576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BECB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0982D2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AC944" w14:textId="52FD8571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Darbo apsaugos priemonė pirštinės (medžiaginės ir guminės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81E3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C96D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2EAE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9857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42FEC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3ECA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5EE42D4B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9229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Darbo apsaugos priemonė užsegamas tekstilinis darbo chalatas su kišenėmis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194A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0F70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0B28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D1A90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0F18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EEBE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D97DD76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A7D5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Litavimo laikiklis su dviem gnybtais sudėtingiems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796C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002D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AEFC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DFD0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7033D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140D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75DE9466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7D9D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Tiesinis šlifuoklis, daugiafunkcinis įrankis (tiesinis šlifuoklis) su priedų komplektu (ne mažiau kaip 45 priedai, turi šlifavimo, graviravimo, gręžimo, frezavimo funkcijas, skirtas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E305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0EB11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6E26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7C98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A360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76E0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4877B9C5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0051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Karštų klijų pistoletas (11 mm) klijų lazdelėms, skirtas suklijuoti, pritvirtinti karštais, greitai stingstančiais klijais, tinka klijuoti daugumą medžiagų (popieriaus, plastiko, medžio, gumos, porceliano, audinio ir daugelio kitų),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01CE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1596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09B8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AE68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A9F2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7D05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370A739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E8DF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t>Karštų klijų lazdelės (11/250 mm), skaidrios, pakuotėje 1 kg, tinkančios turimam karštų klijų pistoletui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8F69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847F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CC703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8F5D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FD3F5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73791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0FE2724D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BDA9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Aptos" w:hAnsi="Times New Roman" w:cs="Times New Roman"/>
                <w:lang w:eastAsia="en-US"/>
              </w:rPr>
              <w:lastRenderedPageBreak/>
              <w:t>Geležtės kanceliariniam peiliukui 18 mm pločio, vienoje pakuotėje 10 vnt.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CFAF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4AD1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technologijos, taikomosios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169F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B8A1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E62C3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F9FC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79CC" w:rsidRPr="00EC4A09" w14:paraId="73A60F40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4990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Orų stotelė, stacionari arba nuotolinė stotelė matuojanti temperatūrą, drėgmę, slėgį ir anglies dioksido koncentraciją ore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01C4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8BA9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BDA2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CB7B9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11ED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8971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87B3505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40D2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Rankinė </w:t>
            </w:r>
            <w:proofErr w:type="spellStart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termovizinė</w:t>
            </w:r>
            <w:proofErr w:type="spellEnd"/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 xml:space="preserve"> kamera, skirta objektams diagnozuoti ir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9513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E29E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9C10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E01CE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1126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B960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07A2EAF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DF63A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Lankstus saulės modulis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C011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37A8C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10B8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318A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50C6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936B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4BC10EE7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CEAF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Saulės jėgainės modulis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EA20E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BBFE3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D484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A72F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9E0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7794F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699296F3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57E66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Įkrovimo valdiklis saulės moduliams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ED7A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4489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256D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9A17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315C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7A086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7CE9DBA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5DEE4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Horizontalios ašies vėjo generatorius su krovimo valdikliu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498E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AF27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3C40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4E8E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70ED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1987D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2BC89C96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CA3F5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Akumuliatorius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AC572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57F47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0B0F7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1DC5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E723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13AF8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3C9CB3AC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BF9B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Šilumos detektorius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899EF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62A3D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1F136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8BE9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5AFEE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B12F4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4B7BE5A8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5AC6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Elektros srovės matavimo replės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46409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E549B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0A602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D838C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C967B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5DA0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CF79CC" w:rsidRPr="00EC4A09" w14:paraId="1A049302" w14:textId="77777777" w:rsidTr="00CF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80" w:firstRow="0" w:lastRow="0" w:firstColumn="1" w:lastColumn="0" w:noHBand="1" w:noVBand="1"/>
        </w:tblPrEx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64102" w14:textId="1B9770C6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Elektros sąnaudų matuoklis praktiniams darbams atlikti.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8E7E8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584A0" w14:textId="77777777" w:rsidR="00CF79CC" w:rsidRPr="00EC4A09" w:rsidRDefault="00CF79CC" w:rsidP="00FC16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Inžinerinės technologijos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DC3B1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947C5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3550A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23FDF" w14:textId="77777777" w:rsidR="00CF79CC" w:rsidRPr="00EC4A09" w:rsidRDefault="00CF79CC" w:rsidP="00FC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C4A09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</w:tbl>
    <w:p w14:paraId="017632CB" w14:textId="77777777" w:rsidR="00D00720" w:rsidRPr="00D00720" w:rsidRDefault="00D00720" w:rsidP="00D00720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97AA333" w14:textId="0239E0C9" w:rsidR="005D29E3" w:rsidRDefault="005D29E3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</w:p>
    <w:p w14:paraId="01713832" w14:textId="6F8579FB" w:rsid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</w:p>
    <w:p w14:paraId="7E06B0FE" w14:textId="64BCC9CA" w:rsidR="005434E4" w:rsidRP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  <w:r>
        <w:rPr>
          <w:rFonts w:ascii="Times New Roman" w:eastAsia="Times New Roman" w:hAnsi="Times New Roman" w:cs="Times New Roman"/>
          <w:lang w:val="lt" w:eastAsia="en-US"/>
          <w14:ligatures w14:val="standardContextual"/>
        </w:rPr>
        <w:t>_________________________</w:t>
      </w:r>
    </w:p>
    <w:sectPr w:rsidR="005434E4" w:rsidRPr="005434E4" w:rsidSect="00B20BCE">
      <w:headerReference w:type="default" r:id="rId12"/>
      <w:pgSz w:w="16838" w:h="11906" w:orient="landscape" w:code="9"/>
      <w:pgMar w:top="1701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64F3" w14:textId="77777777" w:rsidR="002712E9" w:rsidRDefault="002712E9" w:rsidP="00EA174F">
      <w:pPr>
        <w:spacing w:after="0" w:line="240" w:lineRule="auto"/>
      </w:pPr>
      <w:r>
        <w:separator/>
      </w:r>
    </w:p>
  </w:endnote>
  <w:endnote w:type="continuationSeparator" w:id="0">
    <w:p w14:paraId="0145ED5D" w14:textId="77777777" w:rsidR="002712E9" w:rsidRDefault="002712E9" w:rsidP="00EA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5AE60" w14:textId="77777777" w:rsidR="002712E9" w:rsidRDefault="002712E9" w:rsidP="00EA174F">
      <w:pPr>
        <w:spacing w:after="0" w:line="240" w:lineRule="auto"/>
      </w:pPr>
      <w:r>
        <w:separator/>
      </w:r>
    </w:p>
  </w:footnote>
  <w:footnote w:type="continuationSeparator" w:id="0">
    <w:p w14:paraId="32FAEE90" w14:textId="77777777" w:rsidR="002712E9" w:rsidRDefault="002712E9" w:rsidP="00EA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</w:rPr>
      <w:id w:val="-1373920522"/>
      <w:docPartObj>
        <w:docPartGallery w:val="Page Numbers (Top of Page)"/>
        <w:docPartUnique/>
      </w:docPartObj>
    </w:sdtPr>
    <w:sdtEndPr/>
    <w:sdtContent>
      <w:p w14:paraId="45A2631D" w14:textId="1A7B03D3" w:rsidR="000C79DB" w:rsidRPr="00EA174F" w:rsidRDefault="000C79DB" w:rsidP="00EA174F">
        <w:pPr>
          <w:pStyle w:val="Antrats"/>
          <w:jc w:val="center"/>
          <w:rPr>
            <w:rFonts w:ascii="Times New Roman" w:hAnsi="Times New Roman" w:cs="Times New Roman"/>
          </w:rPr>
        </w:pP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begin"/>
        </w:r>
        <w:r w:rsidRPr="18D647B6">
          <w:rPr>
            <w:rFonts w:ascii="Times New Roman" w:hAnsi="Times New Roman" w:cs="Times New Roman"/>
            <w:color w:val="00B050"/>
          </w:rPr>
          <w:instrText>PAGE   \* MERGEFORMAT</w:instrTex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separate"/>
        </w:r>
        <w:r w:rsidR="18D647B6" w:rsidRPr="18D647B6">
          <w:rPr>
            <w:rFonts w:ascii="Times New Roman" w:hAnsi="Times New Roman" w:cs="Times New Roman"/>
          </w:rPr>
          <w:t>2</w: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FC5"/>
    <w:multiLevelType w:val="hybridMultilevel"/>
    <w:tmpl w:val="BE3807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BFC"/>
    <w:multiLevelType w:val="hybridMultilevel"/>
    <w:tmpl w:val="145EE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61864">
    <w:abstractNumId w:val="2"/>
  </w:num>
  <w:num w:numId="2" w16cid:durableId="312412505">
    <w:abstractNumId w:val="1"/>
  </w:num>
  <w:num w:numId="3" w16cid:durableId="31344753">
    <w:abstractNumId w:val="4"/>
  </w:num>
  <w:num w:numId="4" w16cid:durableId="2147238046">
    <w:abstractNumId w:val="0"/>
  </w:num>
  <w:num w:numId="5" w16cid:durableId="1155073425">
    <w:abstractNumId w:val="5"/>
  </w:num>
  <w:num w:numId="6" w16cid:durableId="1547788797">
    <w:abstractNumId w:val="6"/>
  </w:num>
  <w:num w:numId="7" w16cid:durableId="34629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4"/>
    <w:rsid w:val="00014752"/>
    <w:rsid w:val="00032873"/>
    <w:rsid w:val="00035423"/>
    <w:rsid w:val="000752F3"/>
    <w:rsid w:val="00095F00"/>
    <w:rsid w:val="000C79DB"/>
    <w:rsid w:val="00103345"/>
    <w:rsid w:val="0012089A"/>
    <w:rsid w:val="00124D76"/>
    <w:rsid w:val="00125CFA"/>
    <w:rsid w:val="001C0509"/>
    <w:rsid w:val="001C0CFB"/>
    <w:rsid w:val="001C4340"/>
    <w:rsid w:val="001C761C"/>
    <w:rsid w:val="001E41D1"/>
    <w:rsid w:val="001E575F"/>
    <w:rsid w:val="001E7B3F"/>
    <w:rsid w:val="001F0823"/>
    <w:rsid w:val="001F30A4"/>
    <w:rsid w:val="00203224"/>
    <w:rsid w:val="00243805"/>
    <w:rsid w:val="00244651"/>
    <w:rsid w:val="00263B7E"/>
    <w:rsid w:val="00263E1F"/>
    <w:rsid w:val="002712E9"/>
    <w:rsid w:val="00291A76"/>
    <w:rsid w:val="002A072E"/>
    <w:rsid w:val="002A65DA"/>
    <w:rsid w:val="002B54AA"/>
    <w:rsid w:val="002C3051"/>
    <w:rsid w:val="00305480"/>
    <w:rsid w:val="0030607B"/>
    <w:rsid w:val="00361E81"/>
    <w:rsid w:val="0036548D"/>
    <w:rsid w:val="00395526"/>
    <w:rsid w:val="003C5036"/>
    <w:rsid w:val="004055E4"/>
    <w:rsid w:val="00436825"/>
    <w:rsid w:val="004469D7"/>
    <w:rsid w:val="00460576"/>
    <w:rsid w:val="00491780"/>
    <w:rsid w:val="004E481F"/>
    <w:rsid w:val="005006E8"/>
    <w:rsid w:val="005221F7"/>
    <w:rsid w:val="005434E4"/>
    <w:rsid w:val="00553203"/>
    <w:rsid w:val="00554AA7"/>
    <w:rsid w:val="0057591E"/>
    <w:rsid w:val="00580876"/>
    <w:rsid w:val="005834D1"/>
    <w:rsid w:val="005D29E3"/>
    <w:rsid w:val="005D3CB1"/>
    <w:rsid w:val="005D6871"/>
    <w:rsid w:val="00617B25"/>
    <w:rsid w:val="006205DA"/>
    <w:rsid w:val="006374E1"/>
    <w:rsid w:val="006C662F"/>
    <w:rsid w:val="00721262"/>
    <w:rsid w:val="00737805"/>
    <w:rsid w:val="0075730D"/>
    <w:rsid w:val="00775B6A"/>
    <w:rsid w:val="007B0B7F"/>
    <w:rsid w:val="007B4236"/>
    <w:rsid w:val="007C05F8"/>
    <w:rsid w:val="007C42AB"/>
    <w:rsid w:val="007C4B64"/>
    <w:rsid w:val="007E0459"/>
    <w:rsid w:val="00860B77"/>
    <w:rsid w:val="00861A35"/>
    <w:rsid w:val="00882679"/>
    <w:rsid w:val="008C1062"/>
    <w:rsid w:val="008C3846"/>
    <w:rsid w:val="008C3EC2"/>
    <w:rsid w:val="008D4A34"/>
    <w:rsid w:val="008D5B3F"/>
    <w:rsid w:val="00916850"/>
    <w:rsid w:val="00931920"/>
    <w:rsid w:val="009578FC"/>
    <w:rsid w:val="009714DA"/>
    <w:rsid w:val="00994914"/>
    <w:rsid w:val="00A01BF4"/>
    <w:rsid w:val="00A264C0"/>
    <w:rsid w:val="00A72864"/>
    <w:rsid w:val="00A77ECF"/>
    <w:rsid w:val="00A80CD4"/>
    <w:rsid w:val="00AA4DF7"/>
    <w:rsid w:val="00AC489E"/>
    <w:rsid w:val="00AF5DEB"/>
    <w:rsid w:val="00B1326F"/>
    <w:rsid w:val="00B20BCE"/>
    <w:rsid w:val="00B408F7"/>
    <w:rsid w:val="00B6B1C8"/>
    <w:rsid w:val="00B852FA"/>
    <w:rsid w:val="00B94FAA"/>
    <w:rsid w:val="00BA3498"/>
    <w:rsid w:val="00BB4603"/>
    <w:rsid w:val="00BE431B"/>
    <w:rsid w:val="00C14CA1"/>
    <w:rsid w:val="00C176D1"/>
    <w:rsid w:val="00C33F7B"/>
    <w:rsid w:val="00C74A69"/>
    <w:rsid w:val="00C849AB"/>
    <w:rsid w:val="00CC2391"/>
    <w:rsid w:val="00CE0727"/>
    <w:rsid w:val="00CF79CC"/>
    <w:rsid w:val="00D00720"/>
    <w:rsid w:val="00D30FFA"/>
    <w:rsid w:val="00D406F2"/>
    <w:rsid w:val="00D43640"/>
    <w:rsid w:val="00D54106"/>
    <w:rsid w:val="00DB26F3"/>
    <w:rsid w:val="00DF4D73"/>
    <w:rsid w:val="00E42B3D"/>
    <w:rsid w:val="00E44D04"/>
    <w:rsid w:val="00E554BB"/>
    <w:rsid w:val="00E61482"/>
    <w:rsid w:val="00E71731"/>
    <w:rsid w:val="00EA174F"/>
    <w:rsid w:val="00EB24C4"/>
    <w:rsid w:val="00EC1A9D"/>
    <w:rsid w:val="00EC4A09"/>
    <w:rsid w:val="00ED751B"/>
    <w:rsid w:val="00F02439"/>
    <w:rsid w:val="00F22059"/>
    <w:rsid w:val="00F22497"/>
    <w:rsid w:val="00F229A0"/>
    <w:rsid w:val="00F35119"/>
    <w:rsid w:val="00F46E67"/>
    <w:rsid w:val="00F504E8"/>
    <w:rsid w:val="00F518AE"/>
    <w:rsid w:val="00F5590E"/>
    <w:rsid w:val="00F6A60D"/>
    <w:rsid w:val="00F6E289"/>
    <w:rsid w:val="00F91152"/>
    <w:rsid w:val="00FB7269"/>
    <w:rsid w:val="00FC16E8"/>
    <w:rsid w:val="00FC386E"/>
    <w:rsid w:val="013D8DF9"/>
    <w:rsid w:val="017CF065"/>
    <w:rsid w:val="0196CD82"/>
    <w:rsid w:val="01B9B1F7"/>
    <w:rsid w:val="01BB6B2D"/>
    <w:rsid w:val="020DE0EE"/>
    <w:rsid w:val="020E580C"/>
    <w:rsid w:val="0266AE60"/>
    <w:rsid w:val="028A960B"/>
    <w:rsid w:val="03B3D468"/>
    <w:rsid w:val="043C0971"/>
    <w:rsid w:val="0445AEF6"/>
    <w:rsid w:val="045B1CDB"/>
    <w:rsid w:val="046D04E1"/>
    <w:rsid w:val="047FA2DB"/>
    <w:rsid w:val="04D679B3"/>
    <w:rsid w:val="051FF155"/>
    <w:rsid w:val="05972E22"/>
    <w:rsid w:val="06470D24"/>
    <w:rsid w:val="0649CD10"/>
    <w:rsid w:val="06F003C9"/>
    <w:rsid w:val="070B3A62"/>
    <w:rsid w:val="07243FD8"/>
    <w:rsid w:val="07D19817"/>
    <w:rsid w:val="07F361F1"/>
    <w:rsid w:val="08307ACB"/>
    <w:rsid w:val="08307C98"/>
    <w:rsid w:val="09E5E193"/>
    <w:rsid w:val="0A628D07"/>
    <w:rsid w:val="0ADEEC08"/>
    <w:rsid w:val="0AE36339"/>
    <w:rsid w:val="0C34F4E7"/>
    <w:rsid w:val="0D131FF3"/>
    <w:rsid w:val="0D49F67E"/>
    <w:rsid w:val="0E9A4522"/>
    <w:rsid w:val="0EF7F089"/>
    <w:rsid w:val="0F0995F0"/>
    <w:rsid w:val="0F38E2A8"/>
    <w:rsid w:val="103FB421"/>
    <w:rsid w:val="10A5F3B9"/>
    <w:rsid w:val="10E2CC43"/>
    <w:rsid w:val="116B56AC"/>
    <w:rsid w:val="11868FAE"/>
    <w:rsid w:val="12237099"/>
    <w:rsid w:val="136B1A46"/>
    <w:rsid w:val="1386E525"/>
    <w:rsid w:val="1432E021"/>
    <w:rsid w:val="143981D1"/>
    <w:rsid w:val="1459BE8C"/>
    <w:rsid w:val="1467D5D5"/>
    <w:rsid w:val="14AF7A0B"/>
    <w:rsid w:val="14B6BCC2"/>
    <w:rsid w:val="156C2A45"/>
    <w:rsid w:val="15A11D4F"/>
    <w:rsid w:val="15EF8453"/>
    <w:rsid w:val="1622C403"/>
    <w:rsid w:val="1636A55C"/>
    <w:rsid w:val="1664CC39"/>
    <w:rsid w:val="168E008B"/>
    <w:rsid w:val="17F2E269"/>
    <w:rsid w:val="18142AD8"/>
    <w:rsid w:val="182A8193"/>
    <w:rsid w:val="18D647B6"/>
    <w:rsid w:val="19417728"/>
    <w:rsid w:val="198BC372"/>
    <w:rsid w:val="1B170C29"/>
    <w:rsid w:val="1B34D878"/>
    <w:rsid w:val="1B49A494"/>
    <w:rsid w:val="1B6CDE93"/>
    <w:rsid w:val="1B7BF72E"/>
    <w:rsid w:val="1BCB43C4"/>
    <w:rsid w:val="1DAAC4ED"/>
    <w:rsid w:val="1DCA1FFB"/>
    <w:rsid w:val="1ED6B336"/>
    <w:rsid w:val="1F610C0D"/>
    <w:rsid w:val="1F7E0F22"/>
    <w:rsid w:val="20FAFB26"/>
    <w:rsid w:val="21299821"/>
    <w:rsid w:val="212A331C"/>
    <w:rsid w:val="21361AAC"/>
    <w:rsid w:val="21BBD4ED"/>
    <w:rsid w:val="221E1F87"/>
    <w:rsid w:val="2251FBAC"/>
    <w:rsid w:val="22EDB30C"/>
    <w:rsid w:val="23F2C9BF"/>
    <w:rsid w:val="2446A077"/>
    <w:rsid w:val="2466E8A5"/>
    <w:rsid w:val="24AAD5D9"/>
    <w:rsid w:val="253CB1F8"/>
    <w:rsid w:val="25B33F9A"/>
    <w:rsid w:val="25D2017C"/>
    <w:rsid w:val="26D773FB"/>
    <w:rsid w:val="2899BE7C"/>
    <w:rsid w:val="28F9CE84"/>
    <w:rsid w:val="29317264"/>
    <w:rsid w:val="294220C6"/>
    <w:rsid w:val="29BAEC78"/>
    <w:rsid w:val="29E06D0F"/>
    <w:rsid w:val="2A6D6F0E"/>
    <w:rsid w:val="2A8F95A3"/>
    <w:rsid w:val="2B2B4BB7"/>
    <w:rsid w:val="2CF0A79A"/>
    <w:rsid w:val="2CFECDA3"/>
    <w:rsid w:val="2D8AF3D1"/>
    <w:rsid w:val="2D981C06"/>
    <w:rsid w:val="2E196E23"/>
    <w:rsid w:val="2E319300"/>
    <w:rsid w:val="2F454D36"/>
    <w:rsid w:val="30BD9938"/>
    <w:rsid w:val="3103185B"/>
    <w:rsid w:val="314E9E5F"/>
    <w:rsid w:val="31C4B920"/>
    <w:rsid w:val="3222F9BD"/>
    <w:rsid w:val="33904BB9"/>
    <w:rsid w:val="3397CBBF"/>
    <w:rsid w:val="33ACB7CB"/>
    <w:rsid w:val="344B6722"/>
    <w:rsid w:val="35EA3D96"/>
    <w:rsid w:val="3820BD4C"/>
    <w:rsid w:val="38521093"/>
    <w:rsid w:val="396B5DF9"/>
    <w:rsid w:val="398DDAB3"/>
    <w:rsid w:val="39A98746"/>
    <w:rsid w:val="39F914E0"/>
    <w:rsid w:val="3ADC672A"/>
    <w:rsid w:val="3B98565A"/>
    <w:rsid w:val="3D26DC08"/>
    <w:rsid w:val="3D483E22"/>
    <w:rsid w:val="3E600A65"/>
    <w:rsid w:val="3E970CB8"/>
    <w:rsid w:val="3EA1FAE4"/>
    <w:rsid w:val="3FE89A0A"/>
    <w:rsid w:val="41213B59"/>
    <w:rsid w:val="41E40594"/>
    <w:rsid w:val="42A59A30"/>
    <w:rsid w:val="43D2B929"/>
    <w:rsid w:val="44F171A2"/>
    <w:rsid w:val="45E77BAD"/>
    <w:rsid w:val="462ACD27"/>
    <w:rsid w:val="4667C21D"/>
    <w:rsid w:val="4692D10C"/>
    <w:rsid w:val="46B783D0"/>
    <w:rsid w:val="477ADC46"/>
    <w:rsid w:val="484D8EAC"/>
    <w:rsid w:val="49305EEA"/>
    <w:rsid w:val="4933337D"/>
    <w:rsid w:val="4A4C3DA6"/>
    <w:rsid w:val="4B7DF436"/>
    <w:rsid w:val="4BA73A16"/>
    <w:rsid w:val="4BDD17B6"/>
    <w:rsid w:val="4C819AD2"/>
    <w:rsid w:val="4D009CDD"/>
    <w:rsid w:val="4DDD7201"/>
    <w:rsid w:val="4F6D066C"/>
    <w:rsid w:val="4F9BDE86"/>
    <w:rsid w:val="5022E401"/>
    <w:rsid w:val="50EED206"/>
    <w:rsid w:val="51A8242F"/>
    <w:rsid w:val="5218F375"/>
    <w:rsid w:val="52634089"/>
    <w:rsid w:val="530A2013"/>
    <w:rsid w:val="5323FB05"/>
    <w:rsid w:val="53893234"/>
    <w:rsid w:val="549069FE"/>
    <w:rsid w:val="54B14151"/>
    <w:rsid w:val="553FF621"/>
    <w:rsid w:val="554785C6"/>
    <w:rsid w:val="55A4D496"/>
    <w:rsid w:val="55BD2CE2"/>
    <w:rsid w:val="55E2859C"/>
    <w:rsid w:val="564107B2"/>
    <w:rsid w:val="57DDBDCB"/>
    <w:rsid w:val="5965E98C"/>
    <w:rsid w:val="5A0FED1B"/>
    <w:rsid w:val="5A283327"/>
    <w:rsid w:val="5A395705"/>
    <w:rsid w:val="5A6BCCDE"/>
    <w:rsid w:val="5AC19FD0"/>
    <w:rsid w:val="5BAAF70F"/>
    <w:rsid w:val="5C2FD70D"/>
    <w:rsid w:val="5CC618FF"/>
    <w:rsid w:val="5DA69CFF"/>
    <w:rsid w:val="5DE1596D"/>
    <w:rsid w:val="5E13BA54"/>
    <w:rsid w:val="5EF04ECC"/>
    <w:rsid w:val="5F3C7573"/>
    <w:rsid w:val="5F442634"/>
    <w:rsid w:val="5F6A9B54"/>
    <w:rsid w:val="60D6CA20"/>
    <w:rsid w:val="614114AB"/>
    <w:rsid w:val="61FF71AD"/>
    <w:rsid w:val="6246197C"/>
    <w:rsid w:val="624627A0"/>
    <w:rsid w:val="62E190A1"/>
    <w:rsid w:val="6316C3AD"/>
    <w:rsid w:val="632E2A23"/>
    <w:rsid w:val="63713654"/>
    <w:rsid w:val="63B15D77"/>
    <w:rsid w:val="647AE6F9"/>
    <w:rsid w:val="652F7FFC"/>
    <w:rsid w:val="65D43A23"/>
    <w:rsid w:val="6643B927"/>
    <w:rsid w:val="66E8C83C"/>
    <w:rsid w:val="6700022A"/>
    <w:rsid w:val="671BB244"/>
    <w:rsid w:val="678CCE47"/>
    <w:rsid w:val="68B2B8D2"/>
    <w:rsid w:val="68FD0CD1"/>
    <w:rsid w:val="69DCF145"/>
    <w:rsid w:val="6A0CFCE1"/>
    <w:rsid w:val="6AD55CC7"/>
    <w:rsid w:val="6C1C91F9"/>
    <w:rsid w:val="6C7C8537"/>
    <w:rsid w:val="6D371F1C"/>
    <w:rsid w:val="6D59F0DA"/>
    <w:rsid w:val="6D734E6C"/>
    <w:rsid w:val="6D77BF45"/>
    <w:rsid w:val="6D7EE303"/>
    <w:rsid w:val="6DDA2B4F"/>
    <w:rsid w:val="6DE063A3"/>
    <w:rsid w:val="6E3ED3C5"/>
    <w:rsid w:val="6E553E57"/>
    <w:rsid w:val="6F0FF7CE"/>
    <w:rsid w:val="6F76FF3C"/>
    <w:rsid w:val="70659F18"/>
    <w:rsid w:val="707FBC72"/>
    <w:rsid w:val="7099D9FC"/>
    <w:rsid w:val="71752293"/>
    <w:rsid w:val="71D0DA82"/>
    <w:rsid w:val="736E9A32"/>
    <w:rsid w:val="736FDA20"/>
    <w:rsid w:val="74112030"/>
    <w:rsid w:val="742B677B"/>
    <w:rsid w:val="751A87FC"/>
    <w:rsid w:val="75AF3FFB"/>
    <w:rsid w:val="75EB8A7E"/>
    <w:rsid w:val="76303E2A"/>
    <w:rsid w:val="7649ADB1"/>
    <w:rsid w:val="7670A5F6"/>
    <w:rsid w:val="76797667"/>
    <w:rsid w:val="768B7068"/>
    <w:rsid w:val="7692EDD4"/>
    <w:rsid w:val="779F9AD7"/>
    <w:rsid w:val="78152EDA"/>
    <w:rsid w:val="790F1C29"/>
    <w:rsid w:val="79279339"/>
    <w:rsid w:val="793EF1B5"/>
    <w:rsid w:val="79F9CA0D"/>
    <w:rsid w:val="7A313985"/>
    <w:rsid w:val="7B2DA2CF"/>
    <w:rsid w:val="7BC782F1"/>
    <w:rsid w:val="7D0144A2"/>
    <w:rsid w:val="7E24616E"/>
    <w:rsid w:val="7E592932"/>
    <w:rsid w:val="7E5CE615"/>
    <w:rsid w:val="7EAC7E71"/>
    <w:rsid w:val="7F1774F9"/>
    <w:rsid w:val="7F49CB67"/>
    <w:rsid w:val="7F5D5FF6"/>
    <w:rsid w:val="7FB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562"/>
  <w15:docId w15:val="{6C2E9904-3765-4238-B23A-0AA4617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2671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459"/>
    <w:rPr>
      <w:b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0459"/>
    <w:rPr>
      <w:b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459"/>
    <w:rPr>
      <w:b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459"/>
    <w:rPr>
      <w:b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459"/>
    <w:rPr>
      <w:b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459"/>
    <w:rPr>
      <w:b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45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45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45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459"/>
    <w:rPr>
      <w:b/>
      <w:sz w:val="72"/>
      <w:szCs w:val="72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671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671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6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C8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C841DF"/>
  </w:style>
  <w:style w:type="character" w:customStyle="1" w:styleId="eop">
    <w:name w:val="eop"/>
    <w:basedOn w:val="Numatytasispastraiposriftas"/>
    <w:rsid w:val="00C841DF"/>
  </w:style>
  <w:style w:type="table" w:styleId="Lentelstinklelis">
    <w:name w:val="Table Grid"/>
    <w:basedOn w:val="prastojilentel"/>
    <w:uiPriority w:val="59"/>
    <w:rsid w:val="0092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8089F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74F"/>
  </w:style>
  <w:style w:type="paragraph" w:styleId="Porat">
    <w:name w:val="footer"/>
    <w:basedOn w:val="prastasis"/>
    <w:link w:val="Porat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74F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DE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DEB"/>
    <w:rPr>
      <w:rFonts w:asciiTheme="minorHAnsi" w:eastAsiaTheme="minorHAnsi" w:hAnsiTheme="minorHAnsi" w:cstheme="minorBidi"/>
      <w:b/>
      <w:bCs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4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45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04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4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7E0459"/>
    <w:rPr>
      <w:b/>
      <w:bCs/>
      <w:smallCaps/>
      <w:color w:val="2F5496" w:themeColor="accent1" w:themeShade="BF"/>
      <w:spacing w:val="5"/>
    </w:rPr>
  </w:style>
  <w:style w:type="character" w:customStyle="1" w:styleId="scxw143332565">
    <w:name w:val="scxw143332565"/>
    <w:basedOn w:val="Numatytasispastraiposriftas"/>
    <w:rsid w:val="00F229A0"/>
  </w:style>
  <w:style w:type="paragraph" w:customStyle="1" w:styleId="msonormal0">
    <w:name w:val="msonormal"/>
    <w:basedOn w:val="prastasis"/>
    <w:rsid w:val="00F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run">
    <w:name w:val="textrun"/>
    <w:basedOn w:val="Numatytasispastraiposriftas"/>
    <w:rsid w:val="00F229A0"/>
  </w:style>
  <w:style w:type="character" w:customStyle="1" w:styleId="contentcontrolboundarysink">
    <w:name w:val="contentcontrolboundarysink"/>
    <w:basedOn w:val="Numatytasispastraiposriftas"/>
    <w:rsid w:val="00F229A0"/>
  </w:style>
  <w:style w:type="character" w:customStyle="1" w:styleId="contentcontrol">
    <w:name w:val="contentcontrol"/>
    <w:basedOn w:val="Numatytasispastraiposriftas"/>
    <w:rsid w:val="00F229A0"/>
  </w:style>
  <w:style w:type="character" w:customStyle="1" w:styleId="tabchar">
    <w:name w:val="tabchar"/>
    <w:basedOn w:val="Numatytasispastraiposriftas"/>
    <w:rsid w:val="00F229A0"/>
  </w:style>
  <w:style w:type="character" w:customStyle="1" w:styleId="book-title-raw">
    <w:name w:val="book-title-raw"/>
    <w:basedOn w:val="Numatytasispastraiposriftas"/>
    <w:rsid w:val="001C4340"/>
  </w:style>
  <w:style w:type="table" w:customStyle="1" w:styleId="Lentelstinklelis1">
    <w:name w:val="Lentelės tinklelis1"/>
    <w:basedOn w:val="prastojilentel"/>
    <w:next w:val="Lentelstinklelis"/>
    <w:uiPriority w:val="59"/>
    <w:rsid w:val="00F2249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ibr">
    <w:name w:val="apibr"/>
    <w:basedOn w:val="Numatytasispastraiposriftas"/>
    <w:rsid w:val="00F22497"/>
  </w:style>
  <w:style w:type="paragraph" w:styleId="Betarp">
    <w:name w:val="No Spacing"/>
    <w:uiPriority w:val="1"/>
    <w:qFormat/>
    <w:rsid w:val="00C74A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F22059"/>
    <w:pPr>
      <w:spacing w:after="0"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C4A09"/>
  </w:style>
  <w:style w:type="table" w:customStyle="1" w:styleId="Lentelstinklelis3">
    <w:name w:val="Lentelės tinklelis3"/>
    <w:basedOn w:val="prastojilentel"/>
    <w:next w:val="Lentelstinklelis"/>
    <w:uiPriority w:val="59"/>
    <w:rsid w:val="00EC4A09"/>
    <w:pPr>
      <w:spacing w:after="0" w:line="240" w:lineRule="auto"/>
    </w:pPr>
    <w:rPr>
      <w:rFonts w:ascii="Aptos" w:eastAsia="Aptos" w:hAnsi="Aptos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C4A09"/>
    <w:pPr>
      <w:spacing w:after="0" w:line="240" w:lineRule="auto"/>
    </w:pPr>
    <w:rPr>
      <w:rFonts w:ascii="Aptos" w:eastAsia="Aptos" w:hAnsi="Aptos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E4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E41D1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ont5">
    <w:name w:val="font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xl65">
    <w:name w:val="xl6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prastasis"/>
    <w:rsid w:val="001E41D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prastasis"/>
    <w:rsid w:val="001E41D1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prastasis"/>
    <w:rsid w:val="001E41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9BD5"/>
    </w:rPr>
  </w:style>
  <w:style w:type="paragraph" w:customStyle="1" w:styleId="font8">
    <w:name w:val="font8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5156"/>
    </w:rPr>
  </w:style>
  <w:style w:type="paragraph" w:customStyle="1" w:styleId="font9">
    <w:name w:val="font9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</w:rPr>
  </w:style>
  <w:style w:type="paragraph" w:customStyle="1" w:styleId="xl81">
    <w:name w:val="xl8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xl82">
    <w:name w:val="xl82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41D1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1E41D1"/>
  </w:style>
  <w:style w:type="character" w:customStyle="1" w:styleId="scxw173490324">
    <w:name w:val="scxw173490324"/>
    <w:basedOn w:val="Numatytasispastraiposriftas"/>
    <w:rsid w:val="001E41D1"/>
  </w:style>
  <w:style w:type="character" w:customStyle="1" w:styleId="AntratsDiagrama1">
    <w:name w:val="Antraštės Diagrama1"/>
    <w:basedOn w:val="Numatytasispastraiposriftas"/>
    <w:uiPriority w:val="99"/>
    <w:semiHidden/>
    <w:rsid w:val="001E41D1"/>
  </w:style>
  <w:style w:type="character" w:customStyle="1" w:styleId="PoratDiagrama1">
    <w:name w:val="Poraštė Diagrama1"/>
    <w:basedOn w:val="Numatytasispastraiposriftas"/>
    <w:uiPriority w:val="99"/>
    <w:semiHidden/>
    <w:rsid w:val="001E41D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Sk8eiYv0GKDXLE88m0L2UXj8A==">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gAciExaXkySjhsdlZ1aFJPSTFJQ0FMRHFCNHBOaGx5TDZjNmg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172D9-943D-4FE6-930F-B66F33417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310AA-1C20-45F3-910D-5457F5AFCD4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3.xml><?xml version="1.0" encoding="utf-8"?>
<ds:datastoreItem xmlns:ds="http://schemas.openxmlformats.org/officeDocument/2006/customXml" ds:itemID="{0A731910-4041-4073-A79B-01C46D750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3EFB593-2EB0-432C-BF15-F8D32A3E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59750</Words>
  <Characters>34059</Characters>
  <Application>Microsoft Office Word</Application>
  <DocSecurity>0</DocSecurity>
  <Lines>283</Lines>
  <Paragraphs>187</Paragraphs>
  <ScaleCrop>false</ScaleCrop>
  <Company>Nacionaline svietimo agentura</Company>
  <LinksUpToDate>false</LinksUpToDate>
  <CharactersWithSpaces>93622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Sinicienė</dc:creator>
  <cp:lastModifiedBy>Vaino Brazdeikis</cp:lastModifiedBy>
  <cp:revision>10</cp:revision>
  <dcterms:created xsi:type="dcterms:W3CDTF">2024-08-09T06:28:00Z</dcterms:created>
  <dcterms:modified xsi:type="dcterms:W3CDTF">2024-08-13T08:24:00Z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